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B264FA" w:rsidR="00D50467" w:rsidP="0098765D" w:rsidRDefault="00D50467" w14:paraId="7E862FFB" w14:textId="77777777">
      <w:pPr>
        <w:rPr>
          <w:rFonts w:cstheme="minorHAnsi"/>
          <w:b/>
          <w:caps/>
          <w:sz w:val="24"/>
          <w:szCs w:val="24"/>
          <w:u w:val="single"/>
        </w:rPr>
      </w:pPr>
    </w:p>
    <w:p w:rsidRPr="00B264FA" w:rsidR="000F5D0D" w:rsidP="000F5D0D" w:rsidRDefault="000F5D0D" w14:paraId="7CEBBD0C" w14:textId="77777777">
      <w:pPr>
        <w:spacing w:after="0" w:line="240" w:lineRule="auto"/>
        <w:jc w:val="center"/>
        <w:rPr>
          <w:rFonts w:eastAsia="Times New Roman" w:cstheme="minorHAnsi"/>
          <w:i/>
          <w:color w:val="006699"/>
          <w:sz w:val="28"/>
          <w:szCs w:val="28"/>
          <w:lang w:eastAsia="es-ES"/>
        </w:rPr>
      </w:pPr>
    </w:p>
    <w:p w:rsidR="002166C1" w:rsidP="000F5D0D" w:rsidRDefault="002166C1" w14:paraId="7AC061C7"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41740934"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1B91D7C0"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450E9BA5"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8B1A59" w14:paraId="5C75D9F0" w14:textId="77777777">
      <w:pPr>
        <w:spacing w:after="0" w:line="240" w:lineRule="auto"/>
        <w:jc w:val="center"/>
        <w:rPr>
          <w:rFonts w:ascii="Eurostar Regular Extended" w:hAnsi="Eurostar Regular Extended" w:eastAsia="Times New Roman"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618C281D" wp14:editId="58EBD161">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rsidR="002166C1" w:rsidP="000F5D0D" w:rsidRDefault="002166C1" w14:paraId="3036B397"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3D9474CF"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Pr="00B264FA" w:rsidR="008B1A59" w:rsidP="008B1A59" w:rsidRDefault="008B1A59" w14:paraId="0351F195" w14:textId="77777777">
      <w:pPr>
        <w:spacing w:after="0" w:line="240" w:lineRule="auto"/>
        <w:jc w:val="center"/>
        <w:rPr>
          <w:rFonts w:ascii="Eurostar Regular Extended" w:hAnsi="Eurostar Regular Extended" w:eastAsia="Times New Roman" w:cstheme="minorHAnsi"/>
          <w:b/>
          <w:i/>
          <w:color w:val="006699"/>
          <w:sz w:val="28"/>
          <w:szCs w:val="28"/>
          <w:lang w:eastAsia="es-ES"/>
        </w:rPr>
      </w:pPr>
      <w:r w:rsidRPr="00B264FA">
        <w:rPr>
          <w:rFonts w:ascii="Eurostar Regular Extended" w:hAnsi="Eurostar Regular Extended" w:eastAsia="Times New Roman" w:cstheme="minorHAnsi"/>
          <w:b/>
          <w:i/>
          <w:color w:val="006699"/>
          <w:sz w:val="28"/>
          <w:szCs w:val="28"/>
          <w:lang w:eastAsia="es-ES"/>
        </w:rPr>
        <w:t>Guía de Uso</w:t>
      </w:r>
    </w:p>
    <w:p w:rsidRPr="00B264FA" w:rsidR="008B1A59" w:rsidP="008B1A59" w:rsidRDefault="008B1A59" w14:paraId="79ADA66F" w14:textId="77777777">
      <w:pPr>
        <w:spacing w:after="0" w:line="240" w:lineRule="auto"/>
        <w:jc w:val="center"/>
        <w:rPr>
          <w:rFonts w:ascii="Eurostar Regular Extended" w:hAnsi="Eurostar Regular Extended" w:eastAsia="Times New Roman" w:cstheme="minorHAnsi"/>
          <w:i/>
          <w:color w:val="006699"/>
          <w:sz w:val="28"/>
          <w:szCs w:val="28"/>
          <w:lang w:eastAsia="es-ES"/>
        </w:rPr>
      </w:pPr>
    </w:p>
    <w:p w:rsidRPr="00490DF4" w:rsidR="00490DF4" w:rsidP="00490DF4" w:rsidRDefault="008B1A59" w14:paraId="15D6F135" w14:textId="77777777">
      <w:pPr>
        <w:spacing w:after="0" w:line="240" w:lineRule="auto"/>
        <w:ind w:left="1416" w:hanging="1416"/>
        <w:jc w:val="center"/>
        <w:rPr>
          <w:rFonts w:ascii="Eurostar Regular Extended" w:hAnsi="Eurostar Regular Extended" w:eastAsia="Times New Roman" w:cstheme="minorHAnsi"/>
          <w:i/>
          <w:color w:val="006699"/>
          <w:sz w:val="28"/>
          <w:szCs w:val="28"/>
          <w:lang w:eastAsia="es-ES"/>
        </w:rPr>
      </w:pPr>
      <w:r w:rsidRPr="00B264FA">
        <w:rPr>
          <w:rFonts w:ascii="Eurostar Regular Extended" w:hAnsi="Eurostar Regular Extended" w:eastAsia="Times New Roman" w:cstheme="minorHAnsi"/>
          <w:i/>
          <w:color w:val="006699"/>
          <w:sz w:val="28"/>
          <w:szCs w:val="28"/>
          <w:lang w:eastAsia="es-ES"/>
        </w:rPr>
        <w:t xml:space="preserve">Servicio de </w:t>
      </w:r>
      <w:r w:rsidRPr="00490DF4" w:rsidR="00490DF4">
        <w:rPr>
          <w:rFonts w:ascii="Eurostar Regular Extended" w:hAnsi="Eurostar Regular Extended" w:eastAsia="Times New Roman" w:cstheme="minorHAnsi"/>
          <w:i/>
          <w:color w:val="006699"/>
          <w:sz w:val="28"/>
          <w:szCs w:val="28"/>
          <w:lang w:eastAsia="es-ES"/>
        </w:rPr>
        <w:t>Consulta de</w:t>
      </w:r>
    </w:p>
    <w:p w:rsidR="00457188" w:rsidP="00490DF4" w:rsidRDefault="002F49DA" w14:paraId="71F032A0" w14:textId="77777777">
      <w:pPr>
        <w:spacing w:after="0" w:line="240" w:lineRule="auto"/>
        <w:ind w:left="1416" w:hanging="1416"/>
        <w:jc w:val="center"/>
        <w:rPr>
          <w:rFonts w:ascii="Eurostar Regular Extended" w:hAnsi="Eurostar Regular Extended" w:eastAsia="Times New Roman" w:cstheme="minorHAnsi"/>
          <w:i/>
          <w:color w:val="006699"/>
          <w:sz w:val="28"/>
          <w:szCs w:val="28"/>
          <w:lang w:eastAsia="es-ES"/>
        </w:rPr>
      </w:pPr>
      <w:r>
        <w:rPr>
          <w:rFonts w:ascii="Eurostar Regular Extended" w:hAnsi="Eurostar Regular Extended" w:eastAsia="Times New Roman" w:cstheme="minorHAnsi"/>
          <w:i/>
          <w:color w:val="006699"/>
          <w:sz w:val="28"/>
          <w:szCs w:val="28"/>
          <w:lang w:eastAsia="es-ES"/>
        </w:rPr>
        <w:t>Vida Laboral</w:t>
      </w:r>
      <w:r w:rsidR="00352650">
        <w:rPr>
          <w:rFonts w:ascii="Eurostar Regular Extended" w:hAnsi="Eurostar Regular Extended" w:eastAsia="Times New Roman" w:cstheme="minorHAnsi"/>
          <w:i/>
          <w:color w:val="006699"/>
          <w:sz w:val="28"/>
          <w:szCs w:val="28"/>
          <w:lang w:eastAsia="es-ES"/>
        </w:rPr>
        <w:t xml:space="preserve"> </w:t>
      </w:r>
      <w:r w:rsidRPr="004C1C0E" w:rsidR="00457188">
        <w:rPr>
          <w:rFonts w:ascii="Eurostar Regular Extended" w:hAnsi="Eurostar Regular Extended" w:eastAsia="Times New Roman" w:cstheme="minorHAnsi"/>
          <w:i/>
          <w:color w:val="006699"/>
          <w:sz w:val="28"/>
          <w:szCs w:val="28"/>
          <w:lang w:eastAsia="es-ES"/>
        </w:rPr>
        <w:t>12 meses</w:t>
      </w:r>
    </w:p>
    <w:p w:rsidRPr="00B264FA" w:rsidR="00352650" w:rsidP="00490DF4" w:rsidRDefault="00352650" w14:paraId="26D3230E" w14:textId="77777777">
      <w:pPr>
        <w:spacing w:after="0" w:line="240" w:lineRule="auto"/>
        <w:ind w:left="1416" w:hanging="1416"/>
        <w:jc w:val="center"/>
        <w:rPr>
          <w:rFonts w:ascii="Eurostar Regular Extended" w:hAnsi="Eurostar Regular Extended" w:eastAsia="Times New Roman" w:cstheme="minorHAnsi"/>
          <w:i/>
          <w:color w:val="006699"/>
          <w:sz w:val="28"/>
          <w:szCs w:val="28"/>
          <w:lang w:eastAsia="es-ES"/>
        </w:rPr>
      </w:pPr>
      <w:r>
        <w:rPr>
          <w:rFonts w:ascii="Eurostar Regular Extended" w:hAnsi="Eurostar Regular Extended" w:eastAsia="Times New Roman" w:cstheme="minorHAnsi"/>
          <w:i/>
          <w:color w:val="006699"/>
          <w:sz w:val="28"/>
          <w:szCs w:val="28"/>
          <w:lang w:eastAsia="es-ES"/>
        </w:rPr>
        <w:t>(</w:t>
      </w:r>
      <w:r w:rsidR="002F49DA">
        <w:rPr>
          <w:rFonts w:ascii="Eurostar Regular Extended" w:hAnsi="Eurostar Regular Extended" w:eastAsia="Times New Roman" w:cstheme="minorHAnsi"/>
          <w:i/>
          <w:color w:val="006699"/>
          <w:sz w:val="28"/>
          <w:szCs w:val="28"/>
          <w:lang w:eastAsia="es-ES"/>
        </w:rPr>
        <w:t>TGSS</w:t>
      </w:r>
      <w:r>
        <w:rPr>
          <w:rFonts w:ascii="Eurostar Regular Extended" w:hAnsi="Eurostar Regular Extended" w:eastAsia="Times New Roman" w:cstheme="minorHAnsi"/>
          <w:i/>
          <w:color w:val="006699"/>
          <w:sz w:val="28"/>
          <w:szCs w:val="28"/>
          <w:lang w:eastAsia="es-ES"/>
        </w:rPr>
        <w:t>)</w:t>
      </w:r>
    </w:p>
    <w:p w:rsidRPr="00B264FA" w:rsidR="008B1A59" w:rsidP="008B1A59" w:rsidRDefault="008B1A59" w14:paraId="0CF49E8A"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8B1A59" w14:paraId="1F72CE6E"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8B1A59" w14:paraId="12661194"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EC7FA5" w14:paraId="70BD1668" w14:textId="77777777">
      <w:pPr>
        <w:spacing w:before="120" w:after="120" w:line="240" w:lineRule="auto"/>
        <w:jc w:val="center"/>
        <w:rPr>
          <w:rFonts w:ascii="Eurostar Regular Extended" w:hAnsi="Eurostar Regular Extended" w:eastAsia="Times New Roman" w:cstheme="minorHAnsi"/>
          <w:i/>
          <w:color w:val="006699"/>
          <w:lang w:eastAsia="es-ES"/>
        </w:rPr>
      </w:pPr>
      <w:r>
        <w:rPr>
          <w:rFonts w:ascii="Eurostar Regular Extended" w:hAnsi="Eurostar Regular Extended" w:eastAsia="Times New Roman" w:cstheme="minorHAnsi"/>
          <w:i/>
          <w:color w:val="006699"/>
          <w:lang w:eastAsia="es-ES"/>
        </w:rPr>
        <w:t>05</w:t>
      </w:r>
      <w:r w:rsidR="002F7025">
        <w:rPr>
          <w:rFonts w:ascii="Eurostar Regular Extended" w:hAnsi="Eurostar Regular Extended" w:eastAsia="Times New Roman" w:cstheme="minorHAnsi"/>
          <w:i/>
          <w:color w:val="006699"/>
          <w:lang w:eastAsia="es-ES"/>
        </w:rPr>
        <w:t xml:space="preserve"> </w:t>
      </w:r>
      <w:r w:rsidR="00387AD7">
        <w:rPr>
          <w:rFonts w:ascii="Eurostar Regular Extended" w:hAnsi="Eurostar Regular Extended" w:eastAsia="Times New Roman" w:cstheme="minorHAnsi"/>
          <w:i/>
          <w:color w:val="006699"/>
          <w:lang w:eastAsia="es-ES"/>
        </w:rPr>
        <w:t xml:space="preserve">de </w:t>
      </w:r>
      <w:r>
        <w:rPr>
          <w:rFonts w:ascii="Eurostar Regular Extended" w:hAnsi="Eurostar Regular Extended" w:eastAsia="Times New Roman" w:cstheme="minorHAnsi"/>
          <w:i/>
          <w:color w:val="006699"/>
          <w:lang w:eastAsia="es-ES"/>
        </w:rPr>
        <w:t>Diciembre</w:t>
      </w:r>
      <w:r w:rsidR="00387AD7">
        <w:rPr>
          <w:rFonts w:ascii="Eurostar Regular Extended" w:hAnsi="Eurostar Regular Extended" w:eastAsia="Times New Roman" w:cstheme="minorHAnsi"/>
          <w:i/>
          <w:color w:val="006699"/>
          <w:lang w:eastAsia="es-ES"/>
        </w:rPr>
        <w:t xml:space="preserve"> de</w:t>
      </w:r>
      <w:r w:rsidRPr="00B264FA" w:rsidR="008B1A59">
        <w:rPr>
          <w:rFonts w:ascii="Eurostar Regular Extended" w:hAnsi="Eurostar Regular Extended" w:eastAsia="Times New Roman" w:cstheme="minorHAnsi"/>
          <w:i/>
          <w:color w:val="006699"/>
          <w:lang w:eastAsia="es-ES"/>
        </w:rPr>
        <w:t xml:space="preserve"> 201</w:t>
      </w:r>
      <w:r w:rsidR="00490DF4">
        <w:rPr>
          <w:rFonts w:ascii="Eurostar Regular Extended" w:hAnsi="Eurostar Regular Extended" w:eastAsia="Times New Roman" w:cstheme="minorHAnsi"/>
          <w:i/>
          <w:color w:val="006699"/>
          <w:lang w:eastAsia="es-ES"/>
        </w:rPr>
        <w:t>8</w:t>
      </w:r>
    </w:p>
    <w:p w:rsidRPr="000F5D0D" w:rsidR="000F5D0D" w:rsidP="00B264FA" w:rsidRDefault="000F5D0D" w14:paraId="2111841A" w14:textId="77777777">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t>Control de documentación</w:t>
      </w:r>
    </w:p>
    <w:p w:rsidRPr="000F5D0D" w:rsidR="000F5D0D" w:rsidP="000F5D0D" w:rsidRDefault="000F5D0D" w14:paraId="380597B6" w14:textId="77777777">
      <w:pPr>
        <w:spacing w:before="240" w:after="0" w:line="240" w:lineRule="auto"/>
        <w:ind w:left="1701"/>
        <w:jc w:val="both"/>
        <w:rPr>
          <w:rFonts w:eastAsia="Times New Roman" w:cstheme="minorHAnsi"/>
          <w:sz w:val="20"/>
          <w:szCs w:val="20"/>
          <w:lang w:val="es-ES_tradnl"/>
        </w:rPr>
      </w:pPr>
      <w:r w:rsidRPr="000F5D0D">
        <w:rPr>
          <w:rFonts w:eastAsia="Times New Roman" w:cstheme="minorHAnsi"/>
          <w:sz w:val="28"/>
          <w:szCs w:val="20"/>
          <w:lang w:val="es-ES_tradnl"/>
        </w:rPr>
        <w:t>Título documento:</w:t>
      </w:r>
      <w:bookmarkStart w:name="EJ_MAR5" w:id="0"/>
      <w:bookmarkEnd w:id="0"/>
      <w:r w:rsidRPr="000F5D0D">
        <w:rPr>
          <w:rFonts w:eastAsia="Times New Roman" w:cstheme="minorHAnsi"/>
          <w:sz w:val="28"/>
          <w:szCs w:val="20"/>
          <w:lang w:val="es-ES_tradnl"/>
        </w:rPr>
        <w:t xml:space="preserve"> </w:t>
      </w:r>
      <w:r w:rsidR="00B17371">
        <w:rPr>
          <w:rFonts w:eastAsia="Times New Roman" w:cstheme="minorHAnsi"/>
          <w:sz w:val="20"/>
          <w:szCs w:val="20"/>
          <w:lang w:val="es-ES_tradnl"/>
        </w:rPr>
        <w:t xml:space="preserve">Consulta </w:t>
      </w:r>
      <w:r w:rsidR="00B30AFE">
        <w:rPr>
          <w:rFonts w:eastAsia="Times New Roman" w:cstheme="minorHAnsi"/>
          <w:sz w:val="20"/>
          <w:szCs w:val="20"/>
          <w:lang w:val="es-ES_tradnl"/>
        </w:rPr>
        <w:t xml:space="preserve">de </w:t>
      </w:r>
      <w:r w:rsidR="009F063A">
        <w:rPr>
          <w:rFonts w:eastAsia="Times New Roman" w:cstheme="minorHAnsi"/>
          <w:sz w:val="20"/>
          <w:szCs w:val="20"/>
          <w:lang w:val="es-ES_tradnl"/>
        </w:rPr>
        <w:t>Vida Laboral</w:t>
      </w:r>
      <w:r w:rsidR="00B30AFE">
        <w:rPr>
          <w:rFonts w:eastAsia="Times New Roman" w:cstheme="minorHAnsi"/>
          <w:sz w:val="20"/>
          <w:szCs w:val="20"/>
          <w:lang w:val="es-ES_tradnl"/>
        </w:rPr>
        <w:t xml:space="preserve"> TGSS</w:t>
      </w:r>
      <w:r w:rsidR="0051441B">
        <w:rPr>
          <w:rFonts w:eastAsia="Times New Roman" w:cstheme="minorHAnsi"/>
          <w:sz w:val="20"/>
          <w:szCs w:val="20"/>
          <w:lang w:val="es-ES_tradnl"/>
        </w:rPr>
        <w:t xml:space="preserve"> </w:t>
      </w:r>
      <w:r w:rsidRPr="004C1C0E" w:rsidR="0051441B">
        <w:rPr>
          <w:rFonts w:eastAsia="Times New Roman" w:cstheme="minorHAnsi"/>
          <w:sz w:val="20"/>
          <w:szCs w:val="20"/>
          <w:lang w:val="es-ES_tradnl"/>
        </w:rPr>
        <w:t>12 meses</w:t>
      </w:r>
    </w:p>
    <w:p w:rsidRPr="000F5D0D" w:rsidR="000F5D0D" w:rsidP="000F5D0D" w:rsidRDefault="000F5D0D" w14:paraId="4999F8C8" w14:textId="77777777">
      <w:pPr>
        <w:spacing w:before="240" w:after="0" w:line="240" w:lineRule="auto"/>
        <w:ind w:left="1701"/>
        <w:jc w:val="both"/>
        <w:rPr>
          <w:rFonts w:eastAsia="Times New Roman" w:cstheme="minorHAnsi"/>
          <w:sz w:val="28"/>
          <w:szCs w:val="20"/>
          <w:lang w:val="es-ES_tradnl"/>
        </w:rPr>
      </w:pPr>
      <w:r w:rsidRPr="000F5D0D">
        <w:rPr>
          <w:rFonts w:eastAsia="Times New Roman" w:cstheme="minorHAnsi"/>
          <w:sz w:val="28"/>
          <w:szCs w:val="20"/>
          <w:lang w:val="es-ES_tradnl"/>
        </w:rPr>
        <w:t>Histórico de versiones</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25"/>
        <w:gridCol w:w="1444"/>
        <w:gridCol w:w="3938"/>
      </w:tblGrid>
      <w:tr w:rsidRPr="000F5D0D" w:rsidR="000F5D0D" w:rsidTr="05E4095C" w14:paraId="2925A189" w14:textId="77777777">
        <w:trPr>
          <w:cantSplit/>
        </w:trPr>
        <w:tc>
          <w:tcPr>
            <w:tcW w:w="915" w:type="dxa"/>
            <w:tcBorders>
              <w:top w:val="single" w:color="auto" w:sz="6" w:space="0"/>
              <w:bottom w:val="single" w:color="auto" w:sz="6" w:space="0"/>
            </w:tcBorders>
            <w:tcMar/>
          </w:tcPr>
          <w:p w:rsidRPr="000F5D0D" w:rsidR="000F5D0D" w:rsidP="000F5D0D" w:rsidRDefault="000F5D0D" w14:paraId="32E9FE6D"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Código</w:t>
            </w:r>
          </w:p>
        </w:tc>
        <w:tc>
          <w:tcPr>
            <w:tcW w:w="825" w:type="dxa"/>
            <w:tcBorders>
              <w:top w:val="single" w:color="auto" w:sz="6" w:space="0"/>
              <w:bottom w:val="single" w:color="auto" w:sz="6" w:space="0"/>
            </w:tcBorders>
            <w:tcMar/>
          </w:tcPr>
          <w:p w:rsidRPr="000F5D0D" w:rsidR="000F5D0D" w:rsidP="000F5D0D" w:rsidRDefault="000F5D0D" w14:paraId="55D27968"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44" w:type="dxa"/>
            <w:tcBorders>
              <w:top w:val="single" w:color="auto" w:sz="6" w:space="0"/>
              <w:bottom w:val="single" w:color="auto" w:sz="6" w:space="0"/>
            </w:tcBorders>
            <w:tcMar/>
          </w:tcPr>
          <w:p w:rsidRPr="000F5D0D" w:rsidR="000F5D0D" w:rsidP="000F5D0D" w:rsidRDefault="000F5D0D" w14:paraId="06887482"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color="auto" w:sz="6" w:space="0"/>
              <w:bottom w:val="single" w:color="auto" w:sz="6" w:space="0"/>
            </w:tcBorders>
            <w:tcMar/>
          </w:tcPr>
          <w:p w:rsidRPr="000F5D0D" w:rsidR="000F5D0D" w:rsidP="000F5D0D" w:rsidRDefault="000F5D0D" w14:paraId="3BEA5E04"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Pr="000F5D0D" w:rsidR="00EB2FC4" w:rsidTr="05E4095C" w14:paraId="69A8B325" w14:textId="77777777">
        <w:trPr>
          <w:cantSplit/>
        </w:trPr>
        <w:tc>
          <w:tcPr>
            <w:tcW w:w="915" w:type="dxa"/>
            <w:tcMar/>
          </w:tcPr>
          <w:p w:rsidRPr="000F5D0D" w:rsidR="00EB2FC4" w:rsidP="00EB2FC4" w:rsidRDefault="00EB2FC4" w14:paraId="23B2D5B2" w14:textId="77777777">
            <w:pPr>
              <w:keepNext/>
              <w:keepLines/>
              <w:spacing w:before="60" w:after="60" w:line="240" w:lineRule="auto"/>
              <w:jc w:val="both"/>
              <w:rPr>
                <w:rFonts w:eastAsia="Times New Roman" w:cstheme="minorHAnsi"/>
                <w:sz w:val="18"/>
                <w:szCs w:val="20"/>
                <w:lang w:val="es-ES_tradnl"/>
              </w:rPr>
            </w:pPr>
            <w:bookmarkStart w:name="EJ_MAR6" w:id="1"/>
            <w:bookmarkEnd w:id="1"/>
          </w:p>
        </w:tc>
        <w:tc>
          <w:tcPr>
            <w:tcW w:w="825" w:type="dxa"/>
            <w:tcMar/>
          </w:tcPr>
          <w:p w:rsidRPr="000F5D0D" w:rsidR="00EB2FC4" w:rsidP="00EB2FC4" w:rsidRDefault="00EB2FC4" w14:paraId="1EBCC7BC" w14:textId="4D2C76AB">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tc>
        <w:tc>
          <w:tcPr>
            <w:tcW w:w="1444" w:type="dxa"/>
            <w:tcMar/>
          </w:tcPr>
          <w:p w:rsidRPr="000F5D0D" w:rsidR="00EB2FC4" w:rsidP="00EB2FC4" w:rsidRDefault="00EB2FC4" w14:paraId="4B47485E" w14:textId="25531115">
            <w:pPr>
              <w:keepNext/>
              <w:keepLines/>
              <w:spacing w:before="60" w:after="60" w:line="240" w:lineRule="auto"/>
              <w:jc w:val="both"/>
              <w:rPr>
                <w:rFonts w:eastAsia="Times New Roman" w:cstheme="minorHAnsi"/>
                <w:sz w:val="18"/>
                <w:szCs w:val="20"/>
                <w:lang w:val="es-ES_tradnl"/>
              </w:rPr>
            </w:pPr>
            <w:bookmarkStart w:name="EJ_MAR7" w:id="2"/>
            <w:bookmarkEnd w:id="2"/>
            <w:r>
              <w:rPr>
                <w:rFonts w:eastAsia="Times New Roman" w:cstheme="minorHAnsi"/>
                <w:sz w:val="18"/>
                <w:szCs w:val="20"/>
                <w:lang w:val="es-ES_tradnl"/>
              </w:rPr>
              <w:t>05</w:t>
            </w:r>
            <w:r w:rsidRPr="000F5D0D">
              <w:rPr>
                <w:rFonts w:eastAsia="Times New Roman" w:cstheme="minorHAnsi"/>
                <w:sz w:val="18"/>
                <w:szCs w:val="20"/>
                <w:lang w:val="es-ES_tradnl"/>
              </w:rPr>
              <w:t>/</w:t>
            </w:r>
            <w:r>
              <w:rPr>
                <w:rFonts w:eastAsia="Times New Roman" w:cstheme="minorHAnsi"/>
                <w:sz w:val="18"/>
                <w:szCs w:val="20"/>
                <w:lang w:val="es-ES_tradnl"/>
              </w:rPr>
              <w:t>12</w:t>
            </w:r>
            <w:r w:rsidRPr="000F5D0D">
              <w:rPr>
                <w:rFonts w:eastAsia="Times New Roman" w:cstheme="minorHAnsi"/>
                <w:sz w:val="18"/>
                <w:szCs w:val="20"/>
                <w:lang w:val="es-ES_tradnl"/>
              </w:rPr>
              <w:t>/201</w:t>
            </w:r>
            <w:r>
              <w:rPr>
                <w:rFonts w:eastAsia="Times New Roman" w:cstheme="minorHAnsi"/>
                <w:sz w:val="18"/>
                <w:szCs w:val="20"/>
                <w:lang w:val="es-ES_tradnl"/>
              </w:rPr>
              <w:t>8</w:t>
            </w:r>
          </w:p>
        </w:tc>
        <w:tc>
          <w:tcPr>
            <w:tcW w:w="3938" w:type="dxa"/>
            <w:tcMar/>
          </w:tcPr>
          <w:p w:rsidRPr="000F5D0D" w:rsidR="00EB2FC4" w:rsidP="00EB2FC4" w:rsidRDefault="00EB2FC4" w14:paraId="08B02C86" w14:textId="1C469A8B">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tc>
      </w:tr>
      <w:tr w:rsidRPr="000F5D0D" w:rsidR="00EB2FC4" w:rsidTr="05E4095C" w14:paraId="6F81EE24" w14:textId="77777777">
        <w:trPr>
          <w:cantSplit/>
        </w:trPr>
        <w:tc>
          <w:tcPr>
            <w:tcW w:w="915" w:type="dxa"/>
            <w:tcMar/>
          </w:tcPr>
          <w:p w:rsidRPr="000F5D0D" w:rsidR="00EB2FC4" w:rsidP="00EB2FC4" w:rsidRDefault="00EB2FC4" w14:paraId="07ED8190" w14:textId="77777777">
            <w:pPr>
              <w:keepNext/>
              <w:keepLines/>
              <w:spacing w:before="60" w:after="60" w:line="240" w:lineRule="auto"/>
              <w:jc w:val="both"/>
              <w:rPr>
                <w:rFonts w:eastAsia="Times New Roman" w:cstheme="minorHAnsi"/>
                <w:sz w:val="18"/>
                <w:szCs w:val="20"/>
                <w:lang w:val="es-ES_tradnl"/>
              </w:rPr>
            </w:pPr>
          </w:p>
        </w:tc>
        <w:tc>
          <w:tcPr>
            <w:tcW w:w="825" w:type="dxa"/>
            <w:tcMar/>
          </w:tcPr>
          <w:p w:rsidRPr="00C668F6" w:rsidR="00EB2FC4" w:rsidP="00EB2FC4" w:rsidRDefault="00EB2FC4" w14:paraId="29125C90" w14:textId="77777777">
            <w:pPr>
              <w:keepNext/>
              <w:keepLines/>
              <w:spacing w:before="60" w:after="60" w:line="240" w:lineRule="auto"/>
              <w:jc w:val="both"/>
              <w:rPr>
                <w:rFonts w:eastAsia="Times New Roman" w:cstheme="minorHAnsi"/>
                <w:sz w:val="18"/>
                <w:szCs w:val="20"/>
                <w:lang w:val="es-ES_tradnl"/>
              </w:rPr>
            </w:pPr>
            <w:r w:rsidRPr="00C668F6">
              <w:rPr>
                <w:rFonts w:eastAsia="Times New Roman" w:cstheme="minorHAnsi"/>
                <w:sz w:val="18"/>
                <w:szCs w:val="20"/>
                <w:lang w:val="es-ES_tradnl"/>
              </w:rPr>
              <w:t>2</w:t>
            </w:r>
          </w:p>
          <w:p w:rsidR="00EB2FC4" w:rsidP="00EB2FC4" w:rsidRDefault="00EB2FC4" w14:paraId="4075C6F8" w14:textId="77777777">
            <w:pPr>
              <w:keepNext/>
              <w:keepLines/>
              <w:spacing w:before="60" w:after="60" w:line="240" w:lineRule="auto"/>
              <w:jc w:val="both"/>
              <w:rPr>
                <w:rFonts w:eastAsia="Times New Roman" w:cstheme="minorHAnsi"/>
                <w:sz w:val="18"/>
                <w:szCs w:val="20"/>
                <w:highlight w:val="yellow"/>
                <w:lang w:val="es-ES_tradnl"/>
              </w:rPr>
            </w:pPr>
          </w:p>
          <w:p w:rsidRPr="004977F4" w:rsidR="00EB2FC4" w:rsidP="00EB2FC4" w:rsidRDefault="00EB2FC4" w14:paraId="015EFCF4" w14:textId="77777777">
            <w:pPr>
              <w:keepNext/>
              <w:keepLines/>
              <w:spacing w:before="60" w:after="60" w:line="240" w:lineRule="auto"/>
              <w:jc w:val="both"/>
              <w:rPr>
                <w:rFonts w:eastAsia="Times New Roman" w:cstheme="minorHAnsi"/>
                <w:sz w:val="18"/>
                <w:szCs w:val="20"/>
                <w:lang w:val="es-ES_tradnl"/>
              </w:rPr>
            </w:pPr>
            <w:r w:rsidRPr="004977F4">
              <w:rPr>
                <w:rFonts w:eastAsia="Times New Roman" w:cstheme="minorHAnsi"/>
                <w:sz w:val="18"/>
                <w:szCs w:val="20"/>
                <w:lang w:val="es-ES_tradnl"/>
              </w:rPr>
              <w:t>3</w:t>
            </w:r>
          </w:p>
          <w:p w:rsidR="00EB2FC4" w:rsidP="00EB2FC4" w:rsidRDefault="00EB2FC4" w14:paraId="341ABC7C"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00BDC276"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0AD9C694"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5FA3E336"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2D50683C"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00BB8291"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348CB411"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14E4BD48" w14:textId="77777777">
            <w:pPr>
              <w:keepNext/>
              <w:keepLines/>
              <w:spacing w:before="60" w:after="60" w:line="240" w:lineRule="auto"/>
              <w:jc w:val="both"/>
              <w:rPr>
                <w:rFonts w:eastAsia="Times New Roman" w:cstheme="minorHAnsi"/>
                <w:sz w:val="18"/>
                <w:szCs w:val="20"/>
                <w:highlight w:val="yellow"/>
                <w:lang w:val="es-ES_tradnl"/>
              </w:rPr>
            </w:pPr>
          </w:p>
          <w:p w:rsidRPr="000F5D0D" w:rsidR="00EB2FC4" w:rsidP="05E4095C" w:rsidRDefault="00EB2FC4" w14:paraId="42699298" w14:textId="263E2E9D">
            <w:pPr>
              <w:keepNext w:val="1"/>
              <w:keepLines w:val="1"/>
              <w:spacing w:before="60" w:after="60" w:line="240" w:lineRule="auto"/>
              <w:jc w:val="both"/>
              <w:rPr>
                <w:rFonts w:eastAsia="Times New Roman" w:cs="Calibri" w:cstheme="minorAscii"/>
                <w:sz w:val="18"/>
                <w:szCs w:val="18"/>
                <w:lang w:val="es-ES"/>
              </w:rPr>
            </w:pPr>
            <w:r w:rsidRPr="05E4095C" w:rsidR="00EB2FC4">
              <w:rPr>
                <w:rFonts w:eastAsia="Times New Roman" w:cs="Calibri" w:cstheme="minorAscii"/>
                <w:sz w:val="18"/>
                <w:szCs w:val="18"/>
                <w:lang w:val="es-ES"/>
              </w:rPr>
              <w:t>4</w:t>
            </w:r>
          </w:p>
        </w:tc>
        <w:tc>
          <w:tcPr>
            <w:tcW w:w="1444" w:type="dxa"/>
            <w:tcMar/>
          </w:tcPr>
          <w:p w:rsidRPr="00C668F6" w:rsidR="00EB2FC4" w:rsidP="00EB2FC4" w:rsidRDefault="00EB2FC4" w14:paraId="1C4F896D" w14:textId="77777777">
            <w:pPr>
              <w:keepNext/>
              <w:keepLines/>
              <w:spacing w:before="60" w:after="60" w:line="240" w:lineRule="auto"/>
              <w:jc w:val="both"/>
              <w:rPr>
                <w:rFonts w:eastAsia="Times New Roman" w:cstheme="minorHAnsi"/>
                <w:sz w:val="18"/>
                <w:szCs w:val="20"/>
                <w:lang w:val="es-ES_tradnl"/>
              </w:rPr>
            </w:pPr>
            <w:r w:rsidRPr="00C668F6">
              <w:rPr>
                <w:rFonts w:eastAsia="Times New Roman" w:cstheme="minorHAnsi"/>
                <w:sz w:val="18"/>
                <w:szCs w:val="20"/>
                <w:lang w:val="es-ES_tradnl"/>
              </w:rPr>
              <w:t>22/02/2022</w:t>
            </w:r>
          </w:p>
          <w:p w:rsidR="00EB2FC4" w:rsidP="00EB2FC4" w:rsidRDefault="00EB2FC4" w14:paraId="3257EA53" w14:textId="77777777">
            <w:pPr>
              <w:keepNext/>
              <w:keepLines/>
              <w:spacing w:before="60" w:after="60" w:line="240" w:lineRule="auto"/>
              <w:jc w:val="both"/>
              <w:rPr>
                <w:rFonts w:eastAsia="Times New Roman" w:cstheme="minorHAnsi"/>
                <w:sz w:val="18"/>
                <w:szCs w:val="20"/>
                <w:highlight w:val="yellow"/>
                <w:lang w:val="es-ES_tradnl"/>
              </w:rPr>
            </w:pPr>
          </w:p>
          <w:p w:rsidRPr="004977F4" w:rsidR="00EB2FC4" w:rsidP="00EB2FC4" w:rsidRDefault="00EB2FC4" w14:paraId="71C52FD1" w14:textId="77777777">
            <w:pPr>
              <w:keepNext/>
              <w:keepLines/>
              <w:spacing w:before="60" w:after="60" w:line="240" w:lineRule="auto"/>
              <w:jc w:val="both"/>
              <w:rPr>
                <w:rFonts w:eastAsia="Times New Roman" w:cstheme="minorHAnsi"/>
                <w:sz w:val="18"/>
                <w:szCs w:val="20"/>
                <w:lang w:val="es-ES_tradnl"/>
              </w:rPr>
            </w:pPr>
            <w:r w:rsidRPr="004977F4">
              <w:rPr>
                <w:rFonts w:eastAsia="Times New Roman" w:cstheme="minorHAnsi"/>
                <w:sz w:val="18"/>
                <w:szCs w:val="20"/>
                <w:lang w:val="es-ES_tradnl"/>
              </w:rPr>
              <w:t>12/04/2024</w:t>
            </w:r>
          </w:p>
          <w:p w:rsidR="00EB2FC4" w:rsidP="00EB2FC4" w:rsidRDefault="00EB2FC4" w14:paraId="34C85193"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03EE3691"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64B01B0F"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530B0C1A"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69DC32BC"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3F9348B6"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105955F9" w14:textId="77777777">
            <w:pPr>
              <w:keepNext/>
              <w:keepLines/>
              <w:spacing w:before="60" w:after="60" w:line="240" w:lineRule="auto"/>
              <w:jc w:val="both"/>
              <w:rPr>
                <w:rFonts w:eastAsia="Times New Roman" w:cstheme="minorHAnsi"/>
                <w:sz w:val="18"/>
                <w:szCs w:val="20"/>
                <w:highlight w:val="yellow"/>
                <w:lang w:val="es-ES_tradnl"/>
              </w:rPr>
            </w:pPr>
          </w:p>
          <w:p w:rsidR="00EB2FC4" w:rsidP="00EB2FC4" w:rsidRDefault="00EB2FC4" w14:paraId="4E43DB7E" w14:textId="77777777">
            <w:pPr>
              <w:keepNext/>
              <w:keepLines/>
              <w:spacing w:before="60" w:after="60" w:line="240" w:lineRule="auto"/>
              <w:jc w:val="both"/>
              <w:rPr>
                <w:rFonts w:eastAsia="Times New Roman" w:cstheme="minorHAnsi"/>
                <w:sz w:val="18"/>
                <w:szCs w:val="20"/>
                <w:highlight w:val="yellow"/>
                <w:lang w:val="es-ES_tradnl"/>
              </w:rPr>
            </w:pPr>
          </w:p>
          <w:p w:rsidRPr="000F5D0D" w:rsidR="00EB2FC4" w:rsidP="05E4095C" w:rsidRDefault="00EB2FC4" w14:paraId="066A4725" w14:textId="1C4846CB">
            <w:pPr>
              <w:keepNext w:val="1"/>
              <w:keepLines w:val="1"/>
              <w:spacing w:before="60" w:after="60" w:line="240" w:lineRule="auto"/>
              <w:jc w:val="both"/>
              <w:rPr>
                <w:rFonts w:eastAsia="Times New Roman" w:cs="Calibri" w:cstheme="minorAscii"/>
                <w:sz w:val="18"/>
                <w:szCs w:val="18"/>
                <w:lang w:val="es-ES"/>
              </w:rPr>
            </w:pPr>
            <w:r w:rsidRPr="05E4095C" w:rsidR="00EB2FC4">
              <w:rPr>
                <w:rFonts w:eastAsia="Times New Roman" w:cs="Calibri" w:cstheme="minorAscii"/>
                <w:sz w:val="18"/>
                <w:szCs w:val="18"/>
                <w:lang w:val="es-ES"/>
              </w:rPr>
              <w:t>27/08/2024</w:t>
            </w:r>
          </w:p>
        </w:tc>
        <w:tc>
          <w:tcPr>
            <w:tcW w:w="3938" w:type="dxa"/>
            <w:tcMar/>
          </w:tcPr>
          <w:p w:rsidR="00EB2FC4" w:rsidP="00EB2FC4" w:rsidRDefault="00EB2FC4" w14:paraId="1BD0A14E" w14:textId="77777777">
            <w:pPr>
              <w:pStyle w:val="Default"/>
              <w:jc w:val="both"/>
              <w:rPr>
                <w:rFonts w:asciiTheme="minorHAnsi" w:hAnsiTheme="minorHAnsi" w:cstheme="minorHAnsi"/>
                <w:color w:val="auto"/>
                <w:sz w:val="18"/>
                <w:szCs w:val="20"/>
                <w:lang w:eastAsia="en-US"/>
              </w:rPr>
            </w:pPr>
            <w:r w:rsidRPr="00C668F6">
              <w:rPr>
                <w:rFonts w:asciiTheme="minorHAnsi" w:hAnsiTheme="minorHAnsi" w:cstheme="minorHAnsi"/>
                <w:color w:val="auto"/>
                <w:sz w:val="18"/>
                <w:szCs w:val="20"/>
                <w:lang w:eastAsia="en-US"/>
              </w:rPr>
              <w:t>Se actualiza información acerca de la vida laboral devuelta cuando el régimen es autónomo.</w:t>
            </w:r>
          </w:p>
          <w:p w:rsidR="00EB2FC4" w:rsidP="00EB2FC4" w:rsidRDefault="00EB2FC4" w14:paraId="2DC8F2B9" w14:textId="77777777">
            <w:pPr>
              <w:pStyle w:val="Default"/>
              <w:jc w:val="both"/>
              <w:rPr>
                <w:rFonts w:asciiTheme="minorHAnsi" w:hAnsiTheme="minorHAnsi" w:cstheme="minorHAnsi"/>
                <w:color w:val="auto"/>
                <w:sz w:val="18"/>
                <w:szCs w:val="20"/>
                <w:lang w:eastAsia="en-US"/>
              </w:rPr>
            </w:pPr>
          </w:p>
          <w:p w:rsidRPr="004977F4" w:rsidR="00EB2FC4" w:rsidP="00EB2FC4" w:rsidRDefault="00EB2FC4" w14:paraId="11145E54" w14:textId="77777777">
            <w:pPr>
              <w:pStyle w:val="Default"/>
              <w:jc w:val="both"/>
              <w:rPr>
                <w:rFonts w:asciiTheme="minorHAnsi" w:hAnsiTheme="minorHAnsi" w:cstheme="minorHAnsi"/>
                <w:color w:val="auto"/>
                <w:sz w:val="18"/>
                <w:szCs w:val="20"/>
                <w:lang w:eastAsia="en-US"/>
              </w:rPr>
            </w:pPr>
            <w:r w:rsidRPr="004977F4">
              <w:rPr>
                <w:rFonts w:asciiTheme="minorHAnsi" w:hAnsiTheme="minorHAnsi" w:cstheme="minorHAnsi"/>
                <w:color w:val="auto"/>
                <w:sz w:val="18"/>
                <w:szCs w:val="20"/>
                <w:lang w:eastAsia="en-US"/>
              </w:rPr>
              <w:t>Se dejan de ofrecer las actividades laborales que se venían devolviendo en los servicios en el caso de Autónomos.</w:t>
            </w:r>
          </w:p>
          <w:p w:rsidR="00EB2FC4" w:rsidP="00EB2FC4" w:rsidRDefault="00EB2FC4" w14:paraId="55737C0E" w14:textId="77777777">
            <w:pPr>
              <w:pStyle w:val="Default"/>
              <w:jc w:val="both"/>
              <w:rPr>
                <w:rFonts w:asciiTheme="minorHAnsi" w:hAnsiTheme="minorHAnsi" w:cstheme="minorHAnsi"/>
                <w:color w:val="auto"/>
                <w:sz w:val="18"/>
                <w:szCs w:val="20"/>
                <w:lang w:eastAsia="en-US"/>
              </w:rPr>
            </w:pPr>
            <w:r w:rsidRPr="004977F4">
              <w:rPr>
                <w:rFonts w:asciiTheme="minorHAnsi" w:hAnsiTheme="minorHAnsi" w:cstheme="minorHAnsi"/>
                <w:color w:val="auto"/>
                <w:sz w:val="18"/>
                <w:szCs w:val="20"/>
                <w:lang w:eastAsia="en-US"/>
              </w:rPr>
              <w:t xml:space="preserve">El motivo es que TGSS ha decido eliminarlas, pues el servicio ofrecía un único CNAE </w:t>
            </w:r>
            <w:r w:rsidRPr="004977F4">
              <w:rPr>
                <w:rFonts w:asciiTheme="minorHAnsi" w:hAnsiTheme="minorHAnsi" w:cstheme="minorHAnsi"/>
                <w:i/>
                <w:color w:val="auto"/>
                <w:sz w:val="18"/>
                <w:szCs w:val="20"/>
                <w:lang w:eastAsia="en-US"/>
              </w:rPr>
              <w:t>(Clasificación Nacional de Actividades Económicas)</w:t>
            </w:r>
            <w:r w:rsidRPr="004977F4">
              <w:rPr>
                <w:rFonts w:asciiTheme="minorHAnsi" w:hAnsiTheme="minorHAnsi" w:cstheme="minorHAnsi"/>
                <w:color w:val="auto"/>
                <w:sz w:val="18"/>
                <w:szCs w:val="20"/>
                <w:lang w:eastAsia="en-US"/>
              </w:rPr>
              <w:t xml:space="preserve"> cuando existen trabajadores del RETA </w:t>
            </w:r>
            <w:r w:rsidRPr="004977F4">
              <w:rPr>
                <w:rFonts w:asciiTheme="minorHAnsi" w:hAnsiTheme="minorHAnsi" w:cstheme="minorHAnsi"/>
                <w:i/>
                <w:color w:val="auto"/>
                <w:sz w:val="18"/>
                <w:szCs w:val="20"/>
                <w:lang w:eastAsia="en-US"/>
              </w:rPr>
              <w:t>(Régimen Especial de Trabajadores Autónomos)</w:t>
            </w:r>
            <w:r w:rsidRPr="004977F4">
              <w:rPr>
                <w:rFonts w:asciiTheme="minorHAnsi" w:hAnsiTheme="minorHAnsi" w:cstheme="minorHAnsi"/>
                <w:color w:val="auto"/>
                <w:sz w:val="18"/>
                <w:szCs w:val="20"/>
                <w:lang w:eastAsia="en-US"/>
              </w:rPr>
              <w:t xml:space="preserve"> que tienen varias actividades en el periodo de alta, y esto podía inducir a error.</w:t>
            </w:r>
          </w:p>
          <w:p w:rsidR="00EB2FC4" w:rsidP="00EB2FC4" w:rsidRDefault="00EB2FC4" w14:paraId="4A6B0020" w14:textId="77777777">
            <w:pPr>
              <w:pStyle w:val="Default"/>
              <w:jc w:val="both"/>
              <w:rPr>
                <w:rFonts w:asciiTheme="minorHAnsi" w:hAnsiTheme="minorHAnsi" w:cstheme="minorHAnsi"/>
                <w:color w:val="auto"/>
                <w:sz w:val="18"/>
                <w:szCs w:val="20"/>
                <w:lang w:eastAsia="en-US"/>
              </w:rPr>
            </w:pPr>
          </w:p>
          <w:p w:rsidRPr="00AF6A1A" w:rsidR="00EB2FC4" w:rsidP="05E4095C" w:rsidRDefault="00EB2FC4" w14:paraId="05F099B4" w14:textId="77777777">
            <w:pPr>
              <w:pStyle w:val="Default"/>
              <w:jc w:val="both"/>
              <w:rPr>
                <w:rFonts w:ascii="Calibri" w:hAnsi="Calibri" w:cs="Calibri" w:asciiTheme="minorAscii" w:hAnsiTheme="minorAscii" w:cstheme="minorAscii"/>
                <w:color w:val="auto"/>
                <w:sz w:val="18"/>
                <w:szCs w:val="18"/>
                <w:lang w:eastAsia="en-US"/>
              </w:rPr>
            </w:pPr>
            <w:r w:rsidRPr="05E4095C" w:rsidR="00EB2FC4">
              <w:rPr>
                <w:rFonts w:ascii="Calibri" w:hAnsi="Calibri" w:cs="Calibri" w:asciiTheme="minorAscii" w:hAnsiTheme="minorAscii" w:cstheme="minorAscii"/>
                <w:color w:val="auto"/>
                <w:sz w:val="18"/>
                <w:szCs w:val="18"/>
                <w:lang w:eastAsia="en-US"/>
              </w:rPr>
              <w:t xml:space="preserve">Se actualizan los tipos de contratos devueltos </w:t>
            </w:r>
            <w:r w:rsidRPr="05E4095C" w:rsidR="00EB2FC4">
              <w:rPr>
                <w:rFonts w:ascii="Calibri" w:hAnsi="Calibri" w:cs="Calibri" w:asciiTheme="minorAscii" w:hAnsiTheme="minorAscii" w:cstheme="minorAscii"/>
                <w:i w:val="1"/>
                <w:iCs w:val="1"/>
                <w:color w:val="auto"/>
                <w:sz w:val="18"/>
                <w:szCs w:val="18"/>
                <w:lang w:eastAsia="en-US"/>
              </w:rPr>
              <w:t>(Tabla 2)</w:t>
            </w:r>
            <w:r w:rsidRPr="05E4095C" w:rsidR="00EB2FC4">
              <w:rPr>
                <w:rFonts w:ascii="Calibri" w:hAnsi="Calibri" w:cs="Calibri" w:asciiTheme="minorAscii" w:hAnsiTheme="minorAscii" w:cstheme="minorAscii"/>
                <w:color w:val="auto"/>
                <w:sz w:val="18"/>
                <w:szCs w:val="18"/>
                <w:lang w:eastAsia="en-US"/>
              </w:rPr>
              <w:t>.</w:t>
            </w:r>
          </w:p>
          <w:p w:rsidR="05E4095C" w:rsidP="05E4095C" w:rsidRDefault="05E4095C" w14:paraId="3C1BE5D5" w14:textId="13E63123">
            <w:pPr>
              <w:pStyle w:val="Default"/>
              <w:jc w:val="both"/>
              <w:rPr>
                <w:rFonts w:ascii="Calibri" w:hAnsi="Calibri" w:cs="Calibri" w:asciiTheme="minorAscii" w:hAnsiTheme="minorAscii" w:cstheme="minorAscii"/>
                <w:color w:val="auto"/>
                <w:sz w:val="18"/>
                <w:szCs w:val="18"/>
                <w:lang w:eastAsia="en-US"/>
              </w:rPr>
            </w:pPr>
          </w:p>
          <w:p w:rsidRPr="000F5D0D" w:rsidR="00EB2FC4" w:rsidP="00EB2FC4" w:rsidRDefault="00EB2FC4" w14:paraId="6CED87DC" w14:textId="77777777">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r w:rsidR="05E4095C" w:rsidTr="05E4095C" w14:paraId="73670DDF">
        <w:trPr>
          <w:cantSplit/>
          <w:trHeight w:val="300"/>
        </w:trPr>
        <w:tc>
          <w:tcPr>
            <w:tcW w:w="915" w:type="dxa"/>
            <w:tcMar/>
          </w:tcPr>
          <w:p w:rsidR="05E4095C" w:rsidP="05E4095C" w:rsidRDefault="05E4095C" w14:paraId="0B1CC389" w14:textId="70E65311">
            <w:pPr>
              <w:pStyle w:val="Normal"/>
              <w:spacing w:line="240" w:lineRule="auto"/>
              <w:jc w:val="both"/>
              <w:rPr>
                <w:rFonts w:eastAsia="Times New Roman" w:cs="Calibri" w:cstheme="minorAscii"/>
                <w:sz w:val="18"/>
                <w:szCs w:val="18"/>
                <w:lang w:val="es-ES"/>
              </w:rPr>
            </w:pPr>
          </w:p>
        </w:tc>
        <w:tc>
          <w:tcPr>
            <w:tcW w:w="825" w:type="dxa"/>
            <w:tcMar/>
          </w:tcPr>
          <w:p w:rsidR="0C8E77B6" w:rsidP="05E4095C" w:rsidRDefault="0C8E77B6" w14:paraId="0DD099C8" w14:textId="4301140A">
            <w:pPr>
              <w:pStyle w:val="Normal"/>
              <w:spacing w:line="240" w:lineRule="auto"/>
              <w:jc w:val="both"/>
              <w:rPr>
                <w:rFonts w:eastAsia="Times New Roman" w:cs="Calibri" w:cstheme="minorAscii"/>
                <w:sz w:val="18"/>
                <w:szCs w:val="18"/>
                <w:highlight w:val="yellow"/>
                <w:lang w:val="es-ES"/>
              </w:rPr>
            </w:pPr>
            <w:r w:rsidRPr="05E4095C" w:rsidR="0C8E77B6">
              <w:rPr>
                <w:rFonts w:eastAsia="Times New Roman" w:cs="Calibri" w:cstheme="minorAscii"/>
                <w:sz w:val="18"/>
                <w:szCs w:val="18"/>
                <w:highlight w:val="yellow"/>
                <w:lang w:val="es-ES"/>
              </w:rPr>
              <w:t>5</w:t>
            </w:r>
          </w:p>
        </w:tc>
        <w:tc>
          <w:tcPr>
            <w:tcW w:w="1444" w:type="dxa"/>
            <w:tcMar/>
          </w:tcPr>
          <w:p w:rsidR="0C8E77B6" w:rsidP="05E4095C" w:rsidRDefault="0C8E77B6" w14:paraId="40473A91" w14:textId="65419E1B">
            <w:pPr>
              <w:pStyle w:val="Normal"/>
              <w:spacing w:line="240" w:lineRule="auto"/>
              <w:jc w:val="both"/>
              <w:rPr>
                <w:rFonts w:eastAsia="Times New Roman" w:cs="Calibri" w:cstheme="minorAscii"/>
                <w:sz w:val="18"/>
                <w:szCs w:val="18"/>
                <w:highlight w:val="yellow"/>
                <w:lang w:val="es-ES"/>
              </w:rPr>
            </w:pPr>
            <w:r w:rsidRPr="05E4095C" w:rsidR="0C8E77B6">
              <w:rPr>
                <w:rFonts w:eastAsia="Times New Roman" w:cs="Calibri" w:cstheme="minorAscii"/>
                <w:sz w:val="18"/>
                <w:szCs w:val="18"/>
                <w:highlight w:val="yellow"/>
                <w:lang w:val="es-ES"/>
              </w:rPr>
              <w:t>04/12/2024</w:t>
            </w:r>
          </w:p>
        </w:tc>
        <w:tc>
          <w:tcPr>
            <w:tcW w:w="3938" w:type="dxa"/>
            <w:tcMar/>
          </w:tcPr>
          <w:p w:rsidR="0C8E77B6" w:rsidP="05E4095C" w:rsidRDefault="0C8E77B6" w14:paraId="607EBC3D" w14:textId="75C0BD1B">
            <w:pPr>
              <w:pStyle w:val="Default"/>
              <w:jc w:val="both"/>
              <w:rPr>
                <w:rFonts w:ascii="Calibri" w:hAnsi="Calibri" w:cs="Calibri" w:asciiTheme="minorAscii" w:hAnsiTheme="minorAscii" w:cstheme="minorAscii"/>
                <w:color w:val="auto"/>
                <w:sz w:val="18"/>
                <w:szCs w:val="18"/>
                <w:highlight w:val="yellow"/>
                <w:lang w:eastAsia="en-US"/>
              </w:rPr>
            </w:pPr>
            <w:r w:rsidRPr="05E4095C" w:rsidR="0C8E77B6">
              <w:rPr>
                <w:rFonts w:ascii="Calibri" w:hAnsi="Calibri" w:cs="Calibri" w:asciiTheme="minorAscii" w:hAnsiTheme="minorAscii" w:cstheme="minorAscii"/>
                <w:color w:val="auto"/>
                <w:sz w:val="18"/>
                <w:szCs w:val="18"/>
                <w:highlight w:val="yellow"/>
                <w:lang w:eastAsia="en-US"/>
              </w:rPr>
              <w:t>Se añade el código de respuesta 0007</w:t>
            </w:r>
          </w:p>
        </w:tc>
      </w:tr>
    </w:tbl>
    <w:p w:rsidRPr="000F5D0D" w:rsidR="000F5D0D" w:rsidP="000F5D0D" w:rsidRDefault="000F5D0D" w14:paraId="6699D895"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Cambios producidos desde la última versión</w:t>
      </w:r>
    </w:p>
    <w:p w:rsidRPr="000F5D0D" w:rsidR="000F5D0D" w:rsidP="000F5D0D" w:rsidRDefault="000F5D0D" w14:paraId="3716AF8F"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rsidRPr="000F5D0D" w:rsidR="000F5D0D" w:rsidP="05E4095C" w:rsidRDefault="000F5D0D" w14:paraId="7C59DC35"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Responsable:</w:t>
      </w:r>
      <w:r>
        <w:tab/>
      </w:r>
      <w:bookmarkStart w:name="EJ_MAR8" w:id="3"/>
      <w:bookmarkEnd w:id="3"/>
    </w:p>
    <w:p w:rsidRPr="000F5D0D" w:rsidR="000F5D0D" w:rsidP="05E4095C" w:rsidRDefault="000F5D0D" w14:paraId="1E61E69A"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Aprobado </w:t>
      </w:r>
      <w:r w:rsidRPr="05E4095C" w:rsidR="000F5D0D">
        <w:rPr>
          <w:rFonts w:eastAsia="Times New Roman" w:cs="Calibri" w:cstheme="minorAscii"/>
          <w:lang w:val="es-ES"/>
        </w:rPr>
        <w:t>por:</w:t>
      </w:r>
      <w:r>
        <w:tab/>
      </w:r>
      <w:bookmarkStart w:name="EJ_MAR9" w:id="4"/>
      <w:bookmarkEnd w:id="4"/>
    </w:p>
    <w:p w:rsidRPr="000F5D0D" w:rsidR="000F5D0D" w:rsidP="000F5D0D" w:rsidRDefault="000F5D0D" w14:paraId="2CD85379" w14:textId="77777777">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Fecha:</w:t>
      </w:r>
      <w:r w:rsidRPr="000F5D0D">
        <w:rPr>
          <w:rFonts w:eastAsia="Times New Roman" w:cstheme="minorHAnsi"/>
          <w:szCs w:val="20"/>
          <w:lang w:val="es-ES_tradnl"/>
        </w:rPr>
        <w:tab/>
      </w:r>
    </w:p>
    <w:p w:rsidRPr="000F5D0D" w:rsidR="000F5D0D" w:rsidP="000F5D0D" w:rsidRDefault="000F5D0D" w14:paraId="02072546"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rsidRPr="000F5D0D" w:rsidR="000F5D0D" w:rsidP="000F5D0D" w:rsidRDefault="000F5D0D" w14:paraId="672D9983"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name="EJ_MAR10" w:id="5"/>
      <w:bookmarkEnd w:id="5"/>
      <w:r w:rsidRPr="000F5D0D">
        <w:rPr>
          <w:rFonts w:eastAsia="Times New Roman" w:cstheme="minorHAnsi"/>
          <w:szCs w:val="20"/>
          <w:lang w:val="es-ES_tradnl"/>
        </w:rPr>
        <w:t>NISAE – Intermediación Operativa</w:t>
      </w:r>
    </w:p>
    <w:p w:rsidRPr="000F5D0D" w:rsidR="000F5D0D" w:rsidP="05E4095C" w:rsidRDefault="000F5D0D" w14:paraId="5B672170" w14:textId="77777777">
      <w:pPr>
        <w:spacing w:before="240" w:after="0" w:line="240" w:lineRule="auto"/>
        <w:ind w:left="1701"/>
        <w:jc w:val="both"/>
        <w:rPr>
          <w:rFonts w:eastAsia="Times New Roman" w:cs="Calibri" w:cstheme="minorAscii"/>
          <w:i w:val="1"/>
          <w:iCs w:val="1"/>
          <w:sz w:val="20"/>
          <w:szCs w:val="20"/>
          <w:lang w:val="es-ES"/>
        </w:rPr>
      </w:pPr>
      <w:r w:rsidRPr="05E4095C" w:rsidR="000F5D0D">
        <w:rPr>
          <w:rFonts w:eastAsia="Times New Roman" w:cs="Calibri" w:cstheme="minorAscii"/>
          <w:lang w:val="es-ES"/>
        </w:rPr>
        <w:t xml:space="preserve">Nombre </w:t>
      </w:r>
      <w:r w:rsidRPr="05E4095C" w:rsidR="000F5D0D">
        <w:rPr>
          <w:rFonts w:eastAsia="Times New Roman" w:cs="Calibri" w:cstheme="minorAscii"/>
          <w:lang w:val="es-ES"/>
        </w:rPr>
        <w:t>archivo:</w:t>
      </w:r>
      <w:r>
        <w:tab/>
      </w:r>
      <w:bookmarkStart w:name="EJ_MAR11" w:id="6"/>
      <w:bookmarkEnd w:id="6"/>
      <w:r w:rsidRPr="05E4095C" w:rsidR="00381C92">
        <w:rPr>
          <w:rFonts w:eastAsia="Times New Roman" w:cs="Calibri" w:cstheme="minorAscii"/>
          <w:i w:val="1"/>
          <w:iCs w:val="1"/>
          <w:sz w:val="20"/>
          <w:szCs w:val="20"/>
          <w:lang w:val="es-ES"/>
        </w:rPr>
        <w:t>Guía</w:t>
      </w:r>
      <w:r w:rsidRPr="05E4095C" w:rsidR="004D7EA6">
        <w:rPr>
          <w:rFonts w:eastAsia="Times New Roman" w:cs="Calibri" w:cstheme="minorAscii"/>
          <w:i w:val="1"/>
          <w:iCs w:val="1"/>
          <w:sz w:val="20"/>
          <w:szCs w:val="20"/>
          <w:lang w:val="es-ES"/>
        </w:rPr>
        <w:t xml:space="preserve"> de Uso – </w:t>
      </w:r>
      <w:r w:rsidRPr="05E4095C" w:rsidR="00B17371">
        <w:rPr>
          <w:rFonts w:eastAsia="Times New Roman" w:cs="Calibri" w:cstheme="minorAscii"/>
          <w:i w:val="1"/>
          <w:iCs w:val="1"/>
          <w:sz w:val="20"/>
          <w:szCs w:val="20"/>
          <w:lang w:val="es-ES"/>
        </w:rPr>
        <w:t xml:space="preserve">Consulta </w:t>
      </w:r>
      <w:r w:rsidRPr="05E4095C" w:rsidR="00080142">
        <w:rPr>
          <w:rFonts w:eastAsia="Times New Roman" w:cs="Calibri" w:cstheme="minorAscii"/>
          <w:i w:val="1"/>
          <w:iCs w:val="1"/>
          <w:sz w:val="20"/>
          <w:szCs w:val="20"/>
          <w:lang w:val="es-ES"/>
        </w:rPr>
        <w:t>Vida</w:t>
      </w:r>
      <w:r w:rsidRPr="05E4095C" w:rsidR="00B30AFE">
        <w:rPr>
          <w:rFonts w:eastAsia="Times New Roman" w:cs="Calibri" w:cstheme="minorAscii"/>
          <w:i w:val="1"/>
          <w:iCs w:val="1"/>
          <w:sz w:val="20"/>
          <w:szCs w:val="20"/>
          <w:lang w:val="es-ES"/>
        </w:rPr>
        <w:t xml:space="preserve"> </w:t>
      </w:r>
      <w:r w:rsidRPr="05E4095C" w:rsidR="00080142">
        <w:rPr>
          <w:rFonts w:eastAsia="Times New Roman" w:cs="Calibri" w:cstheme="minorAscii"/>
          <w:i w:val="1"/>
          <w:iCs w:val="1"/>
          <w:sz w:val="20"/>
          <w:szCs w:val="20"/>
          <w:lang w:val="es-ES"/>
        </w:rPr>
        <w:t>Laboral</w:t>
      </w:r>
      <w:r w:rsidRPr="05E4095C" w:rsidR="00B30AFE">
        <w:rPr>
          <w:rFonts w:eastAsia="Times New Roman" w:cs="Calibri" w:cstheme="minorAscii"/>
          <w:i w:val="1"/>
          <w:iCs w:val="1"/>
          <w:sz w:val="20"/>
          <w:szCs w:val="20"/>
          <w:lang w:val="es-ES"/>
        </w:rPr>
        <w:t xml:space="preserve"> TGSS</w:t>
      </w:r>
      <w:r w:rsidRPr="05E4095C" w:rsidR="0051441B">
        <w:rPr>
          <w:rFonts w:eastAsia="Times New Roman" w:cs="Calibri" w:cstheme="minorAscii"/>
          <w:i w:val="1"/>
          <w:iCs w:val="1"/>
          <w:sz w:val="20"/>
          <w:szCs w:val="20"/>
          <w:lang w:val="es-ES"/>
        </w:rPr>
        <w:t xml:space="preserve"> </w:t>
      </w:r>
      <w:r w:rsidRPr="05E4095C" w:rsidR="0051441B">
        <w:rPr>
          <w:rFonts w:eastAsia="Times New Roman" w:cs="Calibri" w:cstheme="minorAscii"/>
          <w:i w:val="1"/>
          <w:iCs w:val="1"/>
          <w:sz w:val="20"/>
          <w:szCs w:val="20"/>
          <w:lang w:val="es-ES"/>
        </w:rPr>
        <w:t>12meses</w:t>
      </w:r>
      <w:r w:rsidRPr="05E4095C" w:rsidR="000F5D0D">
        <w:rPr>
          <w:rFonts w:eastAsia="Times New Roman" w:cs="Calibri" w:cstheme="minorAscii"/>
          <w:i w:val="1"/>
          <w:iCs w:val="1"/>
          <w:sz w:val="20"/>
          <w:szCs w:val="20"/>
          <w:lang w:val="es-ES"/>
        </w:rPr>
        <w:t>.</w:t>
      </w:r>
      <w:r w:rsidRPr="05E4095C" w:rsidR="000F5D0D">
        <w:rPr>
          <w:rFonts w:eastAsia="Times New Roman" w:cs="Calibri" w:cstheme="minorAscii"/>
          <w:i w:val="1"/>
          <w:iCs w:val="1"/>
          <w:sz w:val="20"/>
          <w:szCs w:val="20"/>
          <w:lang w:val="es-ES"/>
        </w:rPr>
        <w:t>doc</w:t>
      </w:r>
      <w:r w:rsidRPr="05E4095C" w:rsidR="0051441B">
        <w:rPr>
          <w:rFonts w:eastAsia="Times New Roman" w:cs="Calibri" w:cstheme="minorAscii"/>
          <w:i w:val="1"/>
          <w:iCs w:val="1"/>
          <w:sz w:val="20"/>
          <w:szCs w:val="20"/>
          <w:lang w:val="es-ES"/>
        </w:rPr>
        <w:t>x</w:t>
      </w:r>
    </w:p>
    <w:p w:rsidRPr="000F5D0D" w:rsidR="000F5D0D" w:rsidP="000F5D0D" w:rsidRDefault="000F5D0D" w14:paraId="45946E00" w14:textId="77777777">
      <w:pPr>
        <w:spacing w:before="240" w:after="0" w:line="240" w:lineRule="auto"/>
        <w:ind w:left="2160" w:hanging="459"/>
        <w:jc w:val="both"/>
        <w:rPr>
          <w:rFonts w:eastAsia="Times New Roman" w:cstheme="minorHAnsi"/>
          <w:szCs w:val="20"/>
          <w:lang w:val="es-ES_tradnl"/>
        </w:rPr>
        <w:sectPr w:rsidRPr="000F5D0D" w:rsidR="000F5D0D" w:rsidSect="001B01FD">
          <w:headerReference w:type="even" r:id="rId12"/>
          <w:headerReference w:type="default" r:id="rId13"/>
          <w:footerReference w:type="even" r:id="rId14"/>
          <w:footerReference w:type="default" r:id="rId15"/>
          <w:headerReference w:type="first" r:id="rId16"/>
          <w:footerReference w:type="first" r:id="rId17"/>
          <w:pgSz w:w="11906" w:h="16838" w:orient="portrait"/>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name="EJ_MAR12" w:id="8"/>
      <w:bookmarkEnd w:id="8"/>
    </w:p>
    <w:p w:rsidRPr="000F5D0D" w:rsidR="000F5D0D" w:rsidP="000F5D0D" w:rsidRDefault="000F5D0D" w14:paraId="6A4CDE5F" w14:textId="77777777">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t>Contenido</w:t>
      </w:r>
    </w:p>
    <w:p w:rsidRPr="000F5D0D" w:rsidR="000F5D0D" w:rsidP="05E4095C" w:rsidRDefault="000F5D0D" w14:paraId="21FBE3B1" w14:textId="77777777">
      <w:pPr>
        <w:keepNext w:val="1"/>
        <w:keepLines w:val="1"/>
        <w:tabs>
          <w:tab w:val="right" w:pos="8760"/>
        </w:tabs>
        <w:spacing w:before="240" w:after="0" w:line="240" w:lineRule="auto"/>
        <w:ind w:left="1701"/>
        <w:jc w:val="both"/>
        <w:rPr>
          <w:rFonts w:eastAsia="Times New Roman" w:cs="Calibri" w:cstheme="minorAscii"/>
          <w:i w:val="1"/>
          <w:iCs w:val="1"/>
          <w:lang w:val="es-ES"/>
        </w:rPr>
      </w:pPr>
      <w:r w:rsidRPr="05E4095C" w:rsidR="000F5D0D">
        <w:rPr>
          <w:rFonts w:eastAsia="Times New Roman" w:cs="Calibri" w:cstheme="minorAscii"/>
          <w:i w:val="1"/>
          <w:iCs w:val="1"/>
          <w:lang w:val="es-ES"/>
        </w:rPr>
        <w:t>Capítulo/</w:t>
      </w:r>
      <w:r w:rsidRPr="05E4095C" w:rsidR="000F5D0D">
        <w:rPr>
          <w:rFonts w:eastAsia="Times New Roman" w:cs="Calibri" w:cstheme="minorAscii"/>
          <w:i w:val="1"/>
          <w:iCs w:val="1"/>
          <w:lang w:val="es-ES"/>
        </w:rPr>
        <w:t>sección</w:t>
      </w:r>
      <w:r>
        <w:tab/>
      </w:r>
      <w:r w:rsidRPr="05E4095C" w:rsidR="000F5D0D">
        <w:rPr>
          <w:rFonts w:eastAsia="Times New Roman" w:cs="Calibri" w:cstheme="minorAscii"/>
          <w:i w:val="1"/>
          <w:iCs w:val="1"/>
          <w:lang w:val="es-ES"/>
        </w:rPr>
        <w:t>Página</w:t>
      </w:r>
    </w:p>
    <w:p w:rsidR="007075E8" w:rsidRDefault="000F5D0D" w14:paraId="575AB678" w14:textId="77777777">
      <w:pPr>
        <w:pStyle w:val="TDC1"/>
        <w:rPr>
          <w:rFonts w:asciiTheme="minorHAnsi" w:hAnsiTheme="minorHAnsi" w:eastAsiaTheme="minorEastAsia"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7075E8">
        <w:rPr>
          <w:noProof/>
        </w:rPr>
        <w:t>Introducción</w:t>
      </w:r>
      <w:r w:rsidR="007075E8">
        <w:rPr>
          <w:noProof/>
        </w:rPr>
        <w:tab/>
      </w:r>
      <w:r w:rsidR="007075E8">
        <w:rPr>
          <w:noProof/>
        </w:rPr>
        <w:fldChar w:fldCharType="begin"/>
      </w:r>
      <w:r w:rsidR="007075E8">
        <w:rPr>
          <w:noProof/>
        </w:rPr>
        <w:instrText xml:space="preserve"> PAGEREF _Toc96508074 \h </w:instrText>
      </w:r>
      <w:r w:rsidR="007075E8">
        <w:rPr>
          <w:noProof/>
        </w:rPr>
      </w:r>
      <w:r w:rsidR="007075E8">
        <w:rPr>
          <w:noProof/>
        </w:rPr>
        <w:fldChar w:fldCharType="separate"/>
      </w:r>
      <w:r w:rsidR="007075E8">
        <w:rPr>
          <w:noProof/>
        </w:rPr>
        <w:t>4</w:t>
      </w:r>
      <w:r w:rsidR="007075E8">
        <w:rPr>
          <w:noProof/>
        </w:rPr>
        <w:fldChar w:fldCharType="end"/>
      </w:r>
    </w:p>
    <w:p w:rsidR="007075E8" w:rsidRDefault="007075E8" w14:paraId="4E170A23" w14:textId="77777777">
      <w:pPr>
        <w:pStyle w:val="TDC2"/>
        <w:rPr>
          <w:rFonts w:asciiTheme="minorHAnsi" w:hAnsiTheme="minorHAnsi" w:eastAsiaTheme="minorEastAsia" w:cstheme="minorBidi"/>
          <w:b w:val="0"/>
          <w:noProof/>
          <w:lang w:val="es-ES" w:eastAsia="es-ES"/>
        </w:rPr>
      </w:pPr>
      <w:r>
        <w:rPr>
          <w:noProof/>
        </w:rPr>
        <w:t>Objetivo del documento</w:t>
      </w:r>
      <w:r>
        <w:rPr>
          <w:noProof/>
        </w:rPr>
        <w:tab/>
      </w:r>
      <w:r>
        <w:rPr>
          <w:noProof/>
        </w:rPr>
        <w:fldChar w:fldCharType="begin"/>
      </w:r>
      <w:r>
        <w:rPr>
          <w:noProof/>
        </w:rPr>
        <w:instrText xml:space="preserve"> PAGEREF _Toc96508075 \h </w:instrText>
      </w:r>
      <w:r>
        <w:rPr>
          <w:noProof/>
        </w:rPr>
      </w:r>
      <w:r>
        <w:rPr>
          <w:noProof/>
        </w:rPr>
        <w:fldChar w:fldCharType="separate"/>
      </w:r>
      <w:r>
        <w:rPr>
          <w:noProof/>
        </w:rPr>
        <w:t>4</w:t>
      </w:r>
      <w:r>
        <w:rPr>
          <w:noProof/>
        </w:rPr>
        <w:fldChar w:fldCharType="end"/>
      </w:r>
    </w:p>
    <w:p w:rsidR="007075E8" w:rsidRDefault="007075E8" w14:paraId="64ECB3CF" w14:textId="77777777">
      <w:pPr>
        <w:pStyle w:val="TDC1"/>
        <w:rPr>
          <w:rFonts w:asciiTheme="minorHAnsi" w:hAnsiTheme="minorHAnsi" w:eastAsiaTheme="minorEastAsia" w:cstheme="minorBidi"/>
          <w:b w:val="0"/>
          <w:noProof/>
          <w:szCs w:val="22"/>
          <w:lang w:val="es-ES" w:eastAsia="es-ES"/>
        </w:rPr>
      </w:pPr>
      <w:r>
        <w:rPr>
          <w:noProof/>
        </w:rPr>
        <w:t>Servicio de Consulta de Vida Laboral</w:t>
      </w:r>
      <w:r>
        <w:rPr>
          <w:noProof/>
        </w:rPr>
        <w:tab/>
      </w:r>
      <w:r>
        <w:rPr>
          <w:noProof/>
        </w:rPr>
        <w:fldChar w:fldCharType="begin"/>
      </w:r>
      <w:r>
        <w:rPr>
          <w:noProof/>
        </w:rPr>
        <w:instrText xml:space="preserve"> PAGEREF _Toc96508076 \h </w:instrText>
      </w:r>
      <w:r>
        <w:rPr>
          <w:noProof/>
        </w:rPr>
      </w:r>
      <w:r>
        <w:rPr>
          <w:noProof/>
        </w:rPr>
        <w:fldChar w:fldCharType="separate"/>
      </w:r>
      <w:r>
        <w:rPr>
          <w:noProof/>
        </w:rPr>
        <w:t>5</w:t>
      </w:r>
      <w:r>
        <w:rPr>
          <w:noProof/>
        </w:rPr>
        <w:fldChar w:fldCharType="end"/>
      </w:r>
    </w:p>
    <w:p w:rsidR="007075E8" w:rsidRDefault="007075E8" w14:paraId="67BAF6E5" w14:textId="77777777">
      <w:pPr>
        <w:pStyle w:val="TDC2"/>
        <w:rPr>
          <w:rFonts w:asciiTheme="minorHAnsi" w:hAnsiTheme="minorHAnsi" w:eastAsiaTheme="minorEastAsia"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_Toc96508077 \h </w:instrText>
      </w:r>
      <w:r>
        <w:rPr>
          <w:noProof/>
        </w:rPr>
      </w:r>
      <w:r>
        <w:rPr>
          <w:noProof/>
        </w:rPr>
        <w:fldChar w:fldCharType="separate"/>
      </w:r>
      <w:r>
        <w:rPr>
          <w:noProof/>
        </w:rPr>
        <w:t>5</w:t>
      </w:r>
      <w:r>
        <w:rPr>
          <w:noProof/>
        </w:rPr>
        <w:fldChar w:fldCharType="end"/>
      </w:r>
    </w:p>
    <w:p w:rsidR="007075E8" w:rsidRDefault="007075E8" w14:paraId="0A9EA236" w14:textId="77777777">
      <w:pPr>
        <w:pStyle w:val="TDC2"/>
        <w:rPr>
          <w:rFonts w:asciiTheme="minorHAnsi" w:hAnsiTheme="minorHAnsi" w:eastAsiaTheme="minorEastAsia" w:cstheme="minorBidi"/>
          <w:b w:val="0"/>
          <w:noProof/>
          <w:lang w:val="es-ES" w:eastAsia="es-ES"/>
        </w:rPr>
      </w:pPr>
      <w:r>
        <w:rPr>
          <w:noProof/>
        </w:rPr>
        <w:t>Seguridad del Servicio de Consulta de Vida Laboral</w:t>
      </w:r>
      <w:r>
        <w:rPr>
          <w:noProof/>
        </w:rPr>
        <w:tab/>
      </w:r>
      <w:r>
        <w:rPr>
          <w:noProof/>
        </w:rPr>
        <w:fldChar w:fldCharType="begin"/>
      </w:r>
      <w:r>
        <w:rPr>
          <w:noProof/>
        </w:rPr>
        <w:instrText xml:space="preserve"> PAGEREF _Toc96508078 \h </w:instrText>
      </w:r>
      <w:r>
        <w:rPr>
          <w:noProof/>
        </w:rPr>
      </w:r>
      <w:r>
        <w:rPr>
          <w:noProof/>
        </w:rPr>
        <w:fldChar w:fldCharType="separate"/>
      </w:r>
      <w:r>
        <w:rPr>
          <w:noProof/>
        </w:rPr>
        <w:t>6</w:t>
      </w:r>
      <w:r>
        <w:rPr>
          <w:noProof/>
        </w:rPr>
        <w:fldChar w:fldCharType="end"/>
      </w:r>
    </w:p>
    <w:p w:rsidR="007075E8" w:rsidRDefault="007075E8" w14:paraId="02C19E21" w14:textId="77777777">
      <w:pPr>
        <w:pStyle w:val="TDC3"/>
        <w:rPr>
          <w:rFonts w:asciiTheme="minorHAnsi" w:hAnsiTheme="minorHAnsi" w:eastAsiaTheme="minorEastAsia" w:cstheme="minorBidi"/>
          <w:noProof/>
          <w:szCs w:val="22"/>
          <w:lang w:val="es-ES" w:eastAsia="es-ES"/>
        </w:rPr>
      </w:pPr>
      <w:r>
        <w:rPr>
          <w:noProof/>
        </w:rPr>
        <w:t>Seguridad con WEB Service Security y Certificado</w:t>
      </w:r>
      <w:r>
        <w:rPr>
          <w:noProof/>
        </w:rPr>
        <w:tab/>
      </w:r>
      <w:r>
        <w:rPr>
          <w:noProof/>
        </w:rPr>
        <w:fldChar w:fldCharType="begin"/>
      </w:r>
      <w:r>
        <w:rPr>
          <w:noProof/>
        </w:rPr>
        <w:instrText xml:space="preserve"> PAGEREF _Toc96508079 \h </w:instrText>
      </w:r>
      <w:r>
        <w:rPr>
          <w:noProof/>
        </w:rPr>
      </w:r>
      <w:r>
        <w:rPr>
          <w:noProof/>
        </w:rPr>
        <w:fldChar w:fldCharType="separate"/>
      </w:r>
      <w:r>
        <w:rPr>
          <w:noProof/>
        </w:rPr>
        <w:t>6</w:t>
      </w:r>
      <w:r>
        <w:rPr>
          <w:noProof/>
        </w:rPr>
        <w:fldChar w:fldCharType="end"/>
      </w:r>
    </w:p>
    <w:p w:rsidR="007075E8" w:rsidRDefault="007075E8" w14:paraId="58DC076B" w14:textId="77777777">
      <w:pPr>
        <w:pStyle w:val="TDC3"/>
        <w:rPr>
          <w:rFonts w:asciiTheme="minorHAnsi" w:hAnsiTheme="minorHAnsi" w:eastAsiaTheme="minorEastAsia" w:cstheme="minorBidi"/>
          <w:noProof/>
          <w:szCs w:val="22"/>
          <w:lang w:val="es-ES" w:eastAsia="es-ES"/>
        </w:rPr>
      </w:pPr>
      <w:r>
        <w:rPr>
          <w:noProof/>
        </w:rPr>
        <w:t>Seguridad con WEB Service Security y UserToken</w:t>
      </w:r>
      <w:r>
        <w:rPr>
          <w:noProof/>
        </w:rPr>
        <w:tab/>
      </w:r>
      <w:r>
        <w:rPr>
          <w:noProof/>
        </w:rPr>
        <w:fldChar w:fldCharType="begin"/>
      </w:r>
      <w:r>
        <w:rPr>
          <w:noProof/>
        </w:rPr>
        <w:instrText xml:space="preserve"> PAGEREF _Toc96508080 \h </w:instrText>
      </w:r>
      <w:r>
        <w:rPr>
          <w:noProof/>
        </w:rPr>
      </w:r>
      <w:r>
        <w:rPr>
          <w:noProof/>
        </w:rPr>
        <w:fldChar w:fldCharType="separate"/>
      </w:r>
      <w:r>
        <w:rPr>
          <w:noProof/>
        </w:rPr>
        <w:t>8</w:t>
      </w:r>
      <w:r>
        <w:rPr>
          <w:noProof/>
        </w:rPr>
        <w:fldChar w:fldCharType="end"/>
      </w:r>
    </w:p>
    <w:p w:rsidR="007075E8" w:rsidRDefault="007075E8" w14:paraId="0C156CE4" w14:textId="77777777">
      <w:pPr>
        <w:pStyle w:val="TDC3"/>
        <w:rPr>
          <w:rFonts w:asciiTheme="minorHAnsi" w:hAnsiTheme="minorHAnsi" w:eastAsiaTheme="minorEastAsia" w:cstheme="minorBidi"/>
          <w:noProof/>
          <w:szCs w:val="22"/>
          <w:lang w:val="es-ES" w:eastAsia="es-ES"/>
        </w:rPr>
      </w:pPr>
      <w:r>
        <w:rPr>
          <w:noProof/>
        </w:rPr>
        <w:t>Seguridad con HTTP Básico y UserToken</w:t>
      </w:r>
      <w:r>
        <w:rPr>
          <w:noProof/>
        </w:rPr>
        <w:tab/>
      </w:r>
      <w:r>
        <w:rPr>
          <w:noProof/>
        </w:rPr>
        <w:fldChar w:fldCharType="begin"/>
      </w:r>
      <w:r>
        <w:rPr>
          <w:noProof/>
        </w:rPr>
        <w:instrText xml:space="preserve"> PAGEREF _Toc96508081 \h </w:instrText>
      </w:r>
      <w:r>
        <w:rPr>
          <w:noProof/>
        </w:rPr>
      </w:r>
      <w:r>
        <w:rPr>
          <w:noProof/>
        </w:rPr>
        <w:fldChar w:fldCharType="separate"/>
      </w:r>
      <w:r>
        <w:rPr>
          <w:noProof/>
        </w:rPr>
        <w:t>9</w:t>
      </w:r>
      <w:r>
        <w:rPr>
          <w:noProof/>
        </w:rPr>
        <w:fldChar w:fldCharType="end"/>
      </w:r>
    </w:p>
    <w:p w:rsidR="007075E8" w:rsidRDefault="007075E8" w14:paraId="2CFF2937" w14:textId="77777777">
      <w:pPr>
        <w:pStyle w:val="TDC3"/>
        <w:rPr>
          <w:rFonts w:asciiTheme="minorHAnsi" w:hAnsiTheme="minorHAnsi" w:eastAsiaTheme="minorEastAsia" w:cstheme="minorBidi"/>
          <w:noProof/>
          <w:szCs w:val="22"/>
          <w:lang w:val="es-ES" w:eastAsia="es-ES"/>
        </w:rPr>
      </w:pPr>
      <w:r>
        <w:rPr>
          <w:noProof/>
        </w:rPr>
        <w:t>Seguridad con XmlSignature y Certificado</w:t>
      </w:r>
      <w:r>
        <w:rPr>
          <w:noProof/>
        </w:rPr>
        <w:tab/>
      </w:r>
      <w:r>
        <w:rPr>
          <w:noProof/>
        </w:rPr>
        <w:fldChar w:fldCharType="begin"/>
      </w:r>
      <w:r>
        <w:rPr>
          <w:noProof/>
        </w:rPr>
        <w:instrText xml:space="preserve"> PAGEREF _Toc96508082 \h </w:instrText>
      </w:r>
      <w:r>
        <w:rPr>
          <w:noProof/>
        </w:rPr>
      </w:r>
      <w:r>
        <w:rPr>
          <w:noProof/>
        </w:rPr>
        <w:fldChar w:fldCharType="separate"/>
      </w:r>
      <w:r>
        <w:rPr>
          <w:noProof/>
        </w:rPr>
        <w:t>10</w:t>
      </w:r>
      <w:r>
        <w:rPr>
          <w:noProof/>
        </w:rPr>
        <w:fldChar w:fldCharType="end"/>
      </w:r>
    </w:p>
    <w:p w:rsidR="007075E8" w:rsidRDefault="007075E8" w14:paraId="53DCFA45" w14:textId="77777777">
      <w:pPr>
        <w:pStyle w:val="TDC2"/>
        <w:rPr>
          <w:rFonts w:asciiTheme="minorHAnsi" w:hAnsiTheme="minorHAnsi" w:eastAsiaTheme="minorEastAsia" w:cstheme="minorBidi"/>
          <w:b w:val="0"/>
          <w:noProof/>
          <w:lang w:val="es-ES" w:eastAsia="es-ES"/>
        </w:rPr>
      </w:pPr>
      <w:r>
        <w:rPr>
          <w:noProof/>
        </w:rPr>
        <w:t>Mensaje de Petición al servicio de Consulta de Vida Laboral</w:t>
      </w:r>
      <w:r>
        <w:rPr>
          <w:noProof/>
        </w:rPr>
        <w:tab/>
      </w:r>
      <w:r>
        <w:rPr>
          <w:noProof/>
        </w:rPr>
        <w:fldChar w:fldCharType="begin"/>
      </w:r>
      <w:r>
        <w:rPr>
          <w:noProof/>
        </w:rPr>
        <w:instrText xml:space="preserve"> PAGEREF _Toc96508083 \h </w:instrText>
      </w:r>
      <w:r>
        <w:rPr>
          <w:noProof/>
        </w:rPr>
      </w:r>
      <w:r>
        <w:rPr>
          <w:noProof/>
        </w:rPr>
        <w:fldChar w:fldCharType="separate"/>
      </w:r>
      <w:r>
        <w:rPr>
          <w:noProof/>
        </w:rPr>
        <w:t>11</w:t>
      </w:r>
      <w:r>
        <w:rPr>
          <w:noProof/>
        </w:rPr>
        <w:fldChar w:fldCharType="end"/>
      </w:r>
    </w:p>
    <w:p w:rsidR="007075E8" w:rsidRDefault="007075E8" w14:paraId="5F7A1A5B" w14:textId="77777777">
      <w:pPr>
        <w:pStyle w:val="TDC2"/>
        <w:rPr>
          <w:rFonts w:asciiTheme="minorHAnsi" w:hAnsiTheme="minorHAnsi" w:eastAsiaTheme="minorEastAsia" w:cstheme="minorBidi"/>
          <w:b w:val="0"/>
          <w:noProof/>
          <w:lang w:val="es-ES" w:eastAsia="es-ES"/>
        </w:rPr>
      </w:pPr>
      <w:r>
        <w:rPr>
          <w:noProof/>
        </w:rPr>
        <w:t>Mensaje de Respuesta del servicio de Consulta de Vida Laboral</w:t>
      </w:r>
      <w:r>
        <w:rPr>
          <w:noProof/>
        </w:rPr>
        <w:tab/>
      </w:r>
      <w:r>
        <w:rPr>
          <w:noProof/>
        </w:rPr>
        <w:fldChar w:fldCharType="begin"/>
      </w:r>
      <w:r>
        <w:rPr>
          <w:noProof/>
        </w:rPr>
        <w:instrText xml:space="preserve"> PAGEREF _Toc96508084 \h </w:instrText>
      </w:r>
      <w:r>
        <w:rPr>
          <w:noProof/>
        </w:rPr>
      </w:r>
      <w:r>
        <w:rPr>
          <w:noProof/>
        </w:rPr>
        <w:fldChar w:fldCharType="separate"/>
      </w:r>
      <w:r>
        <w:rPr>
          <w:noProof/>
        </w:rPr>
        <w:t>15</w:t>
      </w:r>
      <w:r>
        <w:rPr>
          <w:noProof/>
        </w:rPr>
        <w:fldChar w:fldCharType="end"/>
      </w:r>
    </w:p>
    <w:p w:rsidR="007075E8" w:rsidRDefault="007075E8" w14:paraId="6A520779" w14:textId="77777777">
      <w:pPr>
        <w:pStyle w:val="TDC1"/>
        <w:rPr>
          <w:rFonts w:asciiTheme="minorHAnsi" w:hAnsiTheme="minorHAnsi" w:eastAsiaTheme="minorEastAsia" w:cstheme="minorBidi"/>
          <w:b w:val="0"/>
          <w:noProof/>
          <w:szCs w:val="22"/>
          <w:lang w:val="es-ES" w:eastAsia="es-ES"/>
        </w:rPr>
      </w:pPr>
      <w:r>
        <w:rPr>
          <w:noProof/>
        </w:rPr>
        <w:t>Anexo I: Ejemplos del servicio de Consulta de Vida Laboral</w:t>
      </w:r>
      <w:r>
        <w:rPr>
          <w:noProof/>
        </w:rPr>
        <w:tab/>
      </w:r>
      <w:r>
        <w:rPr>
          <w:noProof/>
        </w:rPr>
        <w:fldChar w:fldCharType="begin"/>
      </w:r>
      <w:r>
        <w:rPr>
          <w:noProof/>
        </w:rPr>
        <w:instrText xml:space="preserve"> PAGEREF _Toc96508085 \h </w:instrText>
      </w:r>
      <w:r>
        <w:rPr>
          <w:noProof/>
        </w:rPr>
      </w:r>
      <w:r>
        <w:rPr>
          <w:noProof/>
        </w:rPr>
        <w:fldChar w:fldCharType="separate"/>
      </w:r>
      <w:r>
        <w:rPr>
          <w:noProof/>
        </w:rPr>
        <w:t>26</w:t>
      </w:r>
      <w:r>
        <w:rPr>
          <w:noProof/>
        </w:rPr>
        <w:fldChar w:fldCharType="end"/>
      </w:r>
    </w:p>
    <w:p w:rsidR="007075E8" w:rsidRDefault="007075E8" w14:paraId="67F594CE" w14:textId="77777777">
      <w:pPr>
        <w:pStyle w:val="TDC2"/>
        <w:rPr>
          <w:rFonts w:asciiTheme="minorHAnsi" w:hAnsiTheme="minorHAnsi" w:eastAsiaTheme="minorEastAsia" w:cstheme="minorBidi"/>
          <w:b w:val="0"/>
          <w:noProof/>
          <w:lang w:val="es-ES" w:eastAsia="es-ES"/>
        </w:rPr>
      </w:pPr>
      <w:r w:rsidRPr="001021EC">
        <w:rPr>
          <w:i/>
          <w:noProof/>
          <w:u w:val="single"/>
        </w:rPr>
        <w:t>DNI 00040601Y - Operación Correcta – Nº de situaciones 0</w:t>
      </w:r>
      <w:r>
        <w:rPr>
          <w:noProof/>
        </w:rPr>
        <w:tab/>
      </w:r>
      <w:r>
        <w:rPr>
          <w:noProof/>
        </w:rPr>
        <w:fldChar w:fldCharType="begin"/>
      </w:r>
      <w:r>
        <w:rPr>
          <w:noProof/>
        </w:rPr>
        <w:instrText xml:space="preserve"> PAGEREF _Toc96508086 \h </w:instrText>
      </w:r>
      <w:r>
        <w:rPr>
          <w:noProof/>
        </w:rPr>
      </w:r>
      <w:r>
        <w:rPr>
          <w:noProof/>
        </w:rPr>
        <w:fldChar w:fldCharType="separate"/>
      </w:r>
      <w:r>
        <w:rPr>
          <w:noProof/>
        </w:rPr>
        <w:t>26</w:t>
      </w:r>
      <w:r>
        <w:rPr>
          <w:noProof/>
        </w:rPr>
        <w:fldChar w:fldCharType="end"/>
      </w:r>
    </w:p>
    <w:p w:rsidR="007075E8" w:rsidRDefault="007075E8" w14:paraId="535A9999" w14:textId="77777777">
      <w:pPr>
        <w:pStyle w:val="TDC3"/>
        <w:rPr>
          <w:rFonts w:asciiTheme="minorHAnsi" w:hAnsiTheme="minorHAnsi" w:eastAsiaTheme="minorEastAsia" w:cstheme="minorBidi"/>
          <w:noProof/>
          <w:szCs w:val="22"/>
          <w:lang w:val="es-ES" w:eastAsia="es-ES"/>
        </w:rPr>
      </w:pPr>
      <w:r w:rsidRPr="001021EC">
        <w:rPr>
          <w:noProof/>
          <w:lang w:val="es-ES"/>
        </w:rPr>
        <w:t>Petición</w:t>
      </w:r>
      <w:r>
        <w:rPr>
          <w:noProof/>
        </w:rPr>
        <w:tab/>
      </w:r>
      <w:r>
        <w:rPr>
          <w:noProof/>
        </w:rPr>
        <w:fldChar w:fldCharType="begin"/>
      </w:r>
      <w:r>
        <w:rPr>
          <w:noProof/>
        </w:rPr>
        <w:instrText xml:space="preserve"> PAGEREF _Toc96508087 \h </w:instrText>
      </w:r>
      <w:r>
        <w:rPr>
          <w:noProof/>
        </w:rPr>
      </w:r>
      <w:r>
        <w:rPr>
          <w:noProof/>
        </w:rPr>
        <w:fldChar w:fldCharType="separate"/>
      </w:r>
      <w:r>
        <w:rPr>
          <w:noProof/>
        </w:rPr>
        <w:t>26</w:t>
      </w:r>
      <w:r>
        <w:rPr>
          <w:noProof/>
        </w:rPr>
        <w:fldChar w:fldCharType="end"/>
      </w:r>
    </w:p>
    <w:p w:rsidR="007075E8" w:rsidRDefault="007075E8" w14:paraId="55C35899" w14:textId="77777777">
      <w:pPr>
        <w:pStyle w:val="TDC3"/>
        <w:rPr>
          <w:rFonts w:asciiTheme="minorHAnsi" w:hAnsiTheme="minorHAnsi" w:eastAsiaTheme="minorEastAsia" w:cstheme="minorBidi"/>
          <w:noProof/>
          <w:szCs w:val="22"/>
          <w:lang w:val="es-ES" w:eastAsia="es-ES"/>
        </w:rPr>
      </w:pPr>
      <w:r w:rsidRPr="001021EC">
        <w:rPr>
          <w:noProof/>
          <w:lang w:val="en-US"/>
        </w:rPr>
        <w:t>Respuesta</w:t>
      </w:r>
      <w:r>
        <w:rPr>
          <w:noProof/>
        </w:rPr>
        <w:tab/>
      </w:r>
      <w:r>
        <w:rPr>
          <w:noProof/>
        </w:rPr>
        <w:fldChar w:fldCharType="begin"/>
      </w:r>
      <w:r>
        <w:rPr>
          <w:noProof/>
        </w:rPr>
        <w:instrText xml:space="preserve"> PAGEREF _Toc96508088 \h </w:instrText>
      </w:r>
      <w:r>
        <w:rPr>
          <w:noProof/>
        </w:rPr>
      </w:r>
      <w:r>
        <w:rPr>
          <w:noProof/>
        </w:rPr>
        <w:fldChar w:fldCharType="separate"/>
      </w:r>
      <w:r>
        <w:rPr>
          <w:noProof/>
        </w:rPr>
        <w:t>27</w:t>
      </w:r>
      <w:r>
        <w:rPr>
          <w:noProof/>
        </w:rPr>
        <w:fldChar w:fldCharType="end"/>
      </w:r>
    </w:p>
    <w:p w:rsidR="007075E8" w:rsidRDefault="007075E8" w14:paraId="422AD381" w14:textId="77777777">
      <w:pPr>
        <w:pStyle w:val="TDC2"/>
        <w:rPr>
          <w:rFonts w:asciiTheme="minorHAnsi" w:hAnsiTheme="minorHAnsi" w:eastAsiaTheme="minorEastAsia" w:cstheme="minorBidi"/>
          <w:b w:val="0"/>
          <w:noProof/>
          <w:lang w:val="es-ES" w:eastAsia="es-ES"/>
        </w:rPr>
      </w:pPr>
      <w:r w:rsidRPr="001021EC">
        <w:rPr>
          <w:i/>
          <w:noProof/>
          <w:u w:val="single"/>
        </w:rPr>
        <w:t>DNI 73800632A - Operación Correcta – Nº de situaciones 2</w:t>
      </w:r>
      <w:r>
        <w:rPr>
          <w:noProof/>
        </w:rPr>
        <w:tab/>
      </w:r>
      <w:r>
        <w:rPr>
          <w:noProof/>
        </w:rPr>
        <w:fldChar w:fldCharType="begin"/>
      </w:r>
      <w:r>
        <w:rPr>
          <w:noProof/>
        </w:rPr>
        <w:instrText xml:space="preserve"> PAGEREF _Toc96508089 \h </w:instrText>
      </w:r>
      <w:r>
        <w:rPr>
          <w:noProof/>
        </w:rPr>
      </w:r>
      <w:r>
        <w:rPr>
          <w:noProof/>
        </w:rPr>
        <w:fldChar w:fldCharType="separate"/>
      </w:r>
      <w:r>
        <w:rPr>
          <w:noProof/>
        </w:rPr>
        <w:t>28</w:t>
      </w:r>
      <w:r>
        <w:rPr>
          <w:noProof/>
        </w:rPr>
        <w:fldChar w:fldCharType="end"/>
      </w:r>
    </w:p>
    <w:p w:rsidR="007075E8" w:rsidRDefault="007075E8" w14:paraId="0000C140" w14:textId="77777777">
      <w:pPr>
        <w:pStyle w:val="TDC3"/>
        <w:rPr>
          <w:rFonts w:asciiTheme="minorHAnsi" w:hAnsiTheme="minorHAnsi" w:eastAsiaTheme="minorEastAsia" w:cstheme="minorBidi"/>
          <w:noProof/>
          <w:szCs w:val="22"/>
          <w:lang w:val="es-ES" w:eastAsia="es-ES"/>
        </w:rPr>
      </w:pPr>
      <w:r w:rsidRPr="001021EC">
        <w:rPr>
          <w:noProof/>
          <w:lang w:val="es-ES"/>
        </w:rPr>
        <w:t>Petición</w:t>
      </w:r>
      <w:r>
        <w:rPr>
          <w:noProof/>
        </w:rPr>
        <w:tab/>
      </w:r>
      <w:r>
        <w:rPr>
          <w:noProof/>
        </w:rPr>
        <w:fldChar w:fldCharType="begin"/>
      </w:r>
      <w:r>
        <w:rPr>
          <w:noProof/>
        </w:rPr>
        <w:instrText xml:space="preserve"> PAGEREF _Toc96508090 \h </w:instrText>
      </w:r>
      <w:r>
        <w:rPr>
          <w:noProof/>
        </w:rPr>
      </w:r>
      <w:r>
        <w:rPr>
          <w:noProof/>
        </w:rPr>
        <w:fldChar w:fldCharType="separate"/>
      </w:r>
      <w:r>
        <w:rPr>
          <w:noProof/>
        </w:rPr>
        <w:t>28</w:t>
      </w:r>
      <w:r>
        <w:rPr>
          <w:noProof/>
        </w:rPr>
        <w:fldChar w:fldCharType="end"/>
      </w:r>
    </w:p>
    <w:p w:rsidR="007075E8" w:rsidRDefault="007075E8" w14:paraId="38026F5F" w14:textId="77777777">
      <w:pPr>
        <w:pStyle w:val="TDC3"/>
        <w:rPr>
          <w:rFonts w:asciiTheme="minorHAnsi" w:hAnsiTheme="minorHAnsi" w:eastAsiaTheme="minorEastAsia" w:cstheme="minorBidi"/>
          <w:noProof/>
          <w:szCs w:val="22"/>
          <w:lang w:val="es-ES" w:eastAsia="es-ES"/>
        </w:rPr>
      </w:pPr>
      <w:r w:rsidRPr="001021EC">
        <w:rPr>
          <w:noProof/>
          <w:lang w:val="es-ES"/>
        </w:rPr>
        <w:t>Respuesta</w:t>
      </w:r>
      <w:r>
        <w:rPr>
          <w:noProof/>
        </w:rPr>
        <w:tab/>
      </w:r>
      <w:r>
        <w:rPr>
          <w:noProof/>
        </w:rPr>
        <w:fldChar w:fldCharType="begin"/>
      </w:r>
      <w:r>
        <w:rPr>
          <w:noProof/>
        </w:rPr>
        <w:instrText xml:space="preserve"> PAGEREF _Toc96508091 \h </w:instrText>
      </w:r>
      <w:r>
        <w:rPr>
          <w:noProof/>
        </w:rPr>
      </w:r>
      <w:r>
        <w:rPr>
          <w:noProof/>
        </w:rPr>
        <w:fldChar w:fldCharType="separate"/>
      </w:r>
      <w:r>
        <w:rPr>
          <w:noProof/>
        </w:rPr>
        <w:t>29</w:t>
      </w:r>
      <w:r>
        <w:rPr>
          <w:noProof/>
        </w:rPr>
        <w:fldChar w:fldCharType="end"/>
      </w:r>
    </w:p>
    <w:p w:rsidR="007075E8" w:rsidRDefault="007075E8" w14:paraId="50774F0D" w14:textId="77777777">
      <w:pPr>
        <w:pStyle w:val="TDC2"/>
        <w:rPr>
          <w:rFonts w:asciiTheme="minorHAnsi" w:hAnsiTheme="minorHAnsi" w:eastAsiaTheme="minorEastAsia" w:cstheme="minorBidi"/>
          <w:b w:val="0"/>
          <w:noProof/>
          <w:lang w:val="es-ES" w:eastAsia="es-ES"/>
        </w:rPr>
      </w:pPr>
      <w:r w:rsidRPr="001021EC">
        <w:rPr>
          <w:i/>
          <w:noProof/>
          <w:u w:val="single"/>
          <w:lang w:val="es-ES"/>
        </w:rPr>
        <w:t>DNI 77618734J: No existe el documento de identidad.</w:t>
      </w:r>
      <w:r>
        <w:rPr>
          <w:noProof/>
        </w:rPr>
        <w:tab/>
      </w:r>
      <w:r>
        <w:rPr>
          <w:noProof/>
        </w:rPr>
        <w:fldChar w:fldCharType="begin"/>
      </w:r>
      <w:r>
        <w:rPr>
          <w:noProof/>
        </w:rPr>
        <w:instrText xml:space="preserve"> PAGEREF _Toc96508092 \h </w:instrText>
      </w:r>
      <w:r>
        <w:rPr>
          <w:noProof/>
        </w:rPr>
      </w:r>
      <w:r>
        <w:rPr>
          <w:noProof/>
        </w:rPr>
        <w:fldChar w:fldCharType="separate"/>
      </w:r>
      <w:r>
        <w:rPr>
          <w:noProof/>
        </w:rPr>
        <w:t>31</w:t>
      </w:r>
      <w:r>
        <w:rPr>
          <w:noProof/>
        </w:rPr>
        <w:fldChar w:fldCharType="end"/>
      </w:r>
    </w:p>
    <w:p w:rsidR="007075E8" w:rsidRDefault="007075E8" w14:paraId="0C208E8D" w14:textId="77777777">
      <w:pPr>
        <w:pStyle w:val="TDC3"/>
        <w:rPr>
          <w:rFonts w:asciiTheme="minorHAnsi" w:hAnsiTheme="minorHAnsi" w:eastAsiaTheme="minorEastAsia" w:cstheme="minorBidi"/>
          <w:noProof/>
          <w:szCs w:val="22"/>
          <w:lang w:val="es-ES" w:eastAsia="es-ES"/>
        </w:rPr>
      </w:pPr>
      <w:r>
        <w:rPr>
          <w:noProof/>
        </w:rPr>
        <w:t>Petición</w:t>
      </w:r>
      <w:r>
        <w:rPr>
          <w:noProof/>
        </w:rPr>
        <w:tab/>
      </w:r>
      <w:r>
        <w:rPr>
          <w:noProof/>
        </w:rPr>
        <w:fldChar w:fldCharType="begin"/>
      </w:r>
      <w:r>
        <w:rPr>
          <w:noProof/>
        </w:rPr>
        <w:instrText xml:space="preserve"> PAGEREF _Toc96508093 \h </w:instrText>
      </w:r>
      <w:r>
        <w:rPr>
          <w:noProof/>
        </w:rPr>
      </w:r>
      <w:r>
        <w:rPr>
          <w:noProof/>
        </w:rPr>
        <w:fldChar w:fldCharType="separate"/>
      </w:r>
      <w:r>
        <w:rPr>
          <w:noProof/>
        </w:rPr>
        <w:t>31</w:t>
      </w:r>
      <w:r>
        <w:rPr>
          <w:noProof/>
        </w:rPr>
        <w:fldChar w:fldCharType="end"/>
      </w:r>
    </w:p>
    <w:p w:rsidR="007075E8" w:rsidRDefault="007075E8" w14:paraId="58096F1E" w14:textId="77777777">
      <w:pPr>
        <w:pStyle w:val="TDC3"/>
        <w:rPr>
          <w:rFonts w:asciiTheme="minorHAnsi" w:hAnsiTheme="minorHAnsi" w:eastAsiaTheme="minorEastAsia" w:cstheme="minorBidi"/>
          <w:noProof/>
          <w:szCs w:val="22"/>
          <w:lang w:val="es-ES" w:eastAsia="es-ES"/>
        </w:rPr>
      </w:pPr>
      <w:r w:rsidRPr="001021EC">
        <w:rPr>
          <w:noProof/>
          <w:lang w:val="es-ES"/>
        </w:rPr>
        <w:t>Respuesta</w:t>
      </w:r>
      <w:r>
        <w:rPr>
          <w:noProof/>
        </w:rPr>
        <w:tab/>
      </w:r>
      <w:r>
        <w:rPr>
          <w:noProof/>
        </w:rPr>
        <w:fldChar w:fldCharType="begin"/>
      </w:r>
      <w:r>
        <w:rPr>
          <w:noProof/>
        </w:rPr>
        <w:instrText xml:space="preserve"> PAGEREF _Toc96508094 \h </w:instrText>
      </w:r>
      <w:r>
        <w:rPr>
          <w:noProof/>
        </w:rPr>
      </w:r>
      <w:r>
        <w:rPr>
          <w:noProof/>
        </w:rPr>
        <w:fldChar w:fldCharType="separate"/>
      </w:r>
      <w:r>
        <w:rPr>
          <w:noProof/>
        </w:rPr>
        <w:t>32</w:t>
      </w:r>
      <w:r>
        <w:rPr>
          <w:noProof/>
        </w:rPr>
        <w:fldChar w:fldCharType="end"/>
      </w:r>
    </w:p>
    <w:p w:rsidR="007075E8" w:rsidRDefault="007075E8" w14:paraId="7CF8BF11" w14:textId="77777777">
      <w:pPr>
        <w:pStyle w:val="TDC1"/>
        <w:rPr>
          <w:rFonts w:asciiTheme="minorHAnsi" w:hAnsiTheme="minorHAnsi" w:eastAsiaTheme="minorEastAsia" w:cstheme="minorBidi"/>
          <w:b w:val="0"/>
          <w:noProof/>
          <w:szCs w:val="22"/>
          <w:lang w:val="es-ES" w:eastAsia="es-ES"/>
        </w:rPr>
      </w:pPr>
      <w:r>
        <w:rPr>
          <w:noProof/>
        </w:rPr>
        <w:t>Anexo II: Aclaración de los días de alta de una situación</w:t>
      </w:r>
      <w:r>
        <w:rPr>
          <w:noProof/>
        </w:rPr>
        <w:tab/>
      </w:r>
      <w:r>
        <w:rPr>
          <w:noProof/>
        </w:rPr>
        <w:fldChar w:fldCharType="begin"/>
      </w:r>
      <w:r>
        <w:rPr>
          <w:noProof/>
        </w:rPr>
        <w:instrText xml:space="preserve"> PAGEREF _Toc96508095 \h </w:instrText>
      </w:r>
      <w:r>
        <w:rPr>
          <w:noProof/>
        </w:rPr>
      </w:r>
      <w:r>
        <w:rPr>
          <w:noProof/>
        </w:rPr>
        <w:fldChar w:fldCharType="separate"/>
      </w:r>
      <w:r>
        <w:rPr>
          <w:noProof/>
        </w:rPr>
        <w:t>34</w:t>
      </w:r>
      <w:r>
        <w:rPr>
          <w:noProof/>
        </w:rPr>
        <w:fldChar w:fldCharType="end"/>
      </w:r>
    </w:p>
    <w:p w:rsidRPr="000F5D0D" w:rsidR="000F5D0D" w:rsidP="00A310D5" w:rsidRDefault="000F5D0D" w14:paraId="6DC6E1F7" w14:textId="77777777">
      <w:pPr>
        <w:pStyle w:val="Titulo1nisae"/>
      </w:pPr>
      <w:r w:rsidRPr="000F5D0D">
        <w:fldChar w:fldCharType="end"/>
      </w:r>
      <w:bookmarkStart w:name="_Ref306366897" w:id="9"/>
      <w:bookmarkStart w:name="_Ref306367000" w:id="10"/>
      <w:bookmarkStart w:name="_Toc96508074" w:id="11"/>
      <w:r w:rsidRPr="000F5D0D">
        <w:t>Introducción</w:t>
      </w:r>
      <w:bookmarkEnd w:id="9"/>
      <w:bookmarkEnd w:id="10"/>
      <w:bookmarkEnd w:id="11"/>
    </w:p>
    <w:p w:rsidRPr="000F5D0D" w:rsidR="000F5D0D" w:rsidP="00A310D5" w:rsidRDefault="000F5D0D" w14:paraId="01D7A510" w14:textId="77777777">
      <w:pPr>
        <w:pStyle w:val="Titulo2nisae"/>
      </w:pPr>
      <w:bookmarkStart w:name="_Toc97099470" w:id="12"/>
      <w:bookmarkStart w:name="_Toc96508075" w:id="13"/>
      <w:r w:rsidRPr="000F5D0D">
        <w:t>Objetivo del documento</w:t>
      </w:r>
      <w:bookmarkEnd w:id="12"/>
      <w:bookmarkEnd w:id="13"/>
    </w:p>
    <w:p w:rsidRPr="00490DF4" w:rsidR="000F5D0D" w:rsidP="00227F9F" w:rsidRDefault="000F5D0D" w14:paraId="48E412AE" w14:textId="77777777">
      <w:pPr>
        <w:spacing w:before="240" w:after="0" w:line="240" w:lineRule="auto"/>
        <w:ind w:left="1701"/>
        <w:jc w:val="both"/>
        <w:rPr>
          <w:i/>
        </w:rPr>
      </w:pPr>
      <w:r w:rsidRPr="000F5D0D">
        <w:rPr>
          <w:rFonts w:eastAsia="Times New Roman" w:cstheme="minorHAnsi"/>
          <w:szCs w:val="20"/>
          <w:lang w:val="es-ES_tradnl"/>
        </w:rPr>
        <w:t xml:space="preserve">Este documento presenta la guía de uso para poder acceder al servicio web de </w:t>
      </w:r>
      <w:r w:rsidR="00227F9F">
        <w:rPr>
          <w:i/>
        </w:rPr>
        <w:t xml:space="preserve">Consulta de </w:t>
      </w:r>
      <w:r w:rsidRPr="00227F9F" w:rsidR="00227F9F">
        <w:rPr>
          <w:i/>
        </w:rPr>
        <w:t>Vida Laboral</w:t>
      </w:r>
      <w:r w:rsidRPr="00490DF4" w:rsidR="00490DF4">
        <w:rPr>
          <w:rFonts w:eastAsia="Times New Roman" w:cstheme="minorHAnsi"/>
          <w:i/>
          <w:szCs w:val="20"/>
          <w:lang w:val="es-ES_tradnl"/>
        </w:rPr>
        <w:t xml:space="preserve"> </w:t>
      </w:r>
      <w:r w:rsidRPr="000F5D0D">
        <w:rPr>
          <w:rFonts w:eastAsia="Times New Roman" w:cstheme="minorHAnsi"/>
          <w:szCs w:val="20"/>
          <w:lang w:val="es-ES_tradnl"/>
        </w:rPr>
        <w:t xml:space="preserve">expuesto en el Nodo de Interoperabilidad y Seguridad de las Administraciones de Euskadi (NISAE), y </w:t>
      </w:r>
      <w:r w:rsidR="0039234C">
        <w:t xml:space="preserve">que </w:t>
      </w:r>
      <w:r w:rsidR="00FA0F72">
        <w:t>permite</w:t>
      </w:r>
      <w:r w:rsidRPr="004771EB" w:rsidR="00FA0F72">
        <w:t xml:space="preserve"> </w:t>
      </w:r>
      <w:r w:rsidR="009E3D5F">
        <w:t>consultar</w:t>
      </w:r>
      <w:r w:rsidRPr="004771EB" w:rsidR="009E3D5F">
        <w:t xml:space="preserve"> </w:t>
      </w:r>
      <w:r w:rsidR="00E1005B">
        <w:t xml:space="preserve">la </w:t>
      </w:r>
      <w:r w:rsidR="00227F9F">
        <w:t>vida laboral</w:t>
      </w:r>
      <w:r w:rsidR="00E1005B">
        <w:t xml:space="preserve"> de </w:t>
      </w:r>
      <w:r w:rsidRPr="004771EB" w:rsidR="009E3D5F">
        <w:t>un ciudadano</w:t>
      </w:r>
      <w:r w:rsidR="009E3D5F">
        <w:t xml:space="preserve"> o </w:t>
      </w:r>
      <w:r w:rsidR="00E1005B">
        <w:t>ciudadana</w:t>
      </w:r>
      <w:r w:rsidR="00B30AFE">
        <w:t xml:space="preserve"> en TGSS del último año desde la fecha de consulta</w:t>
      </w:r>
      <w:r w:rsidR="009E3D5F">
        <w:t>.</w:t>
      </w:r>
    </w:p>
    <w:p w:rsidR="002053FE" w:rsidP="002053FE" w:rsidRDefault="002053FE" w14:paraId="70AD7C12" w14:textId="77777777">
      <w:pPr>
        <w:spacing w:before="240" w:after="0" w:line="240" w:lineRule="auto"/>
        <w:ind w:left="1701"/>
        <w:jc w:val="both"/>
        <w:rPr>
          <w:rFonts w:eastAsia="Times New Roman" w:cstheme="minorHAnsi"/>
          <w:szCs w:val="20"/>
          <w:lang w:val="es-ES_tradnl"/>
        </w:rPr>
      </w:pPr>
      <w:r w:rsidRPr="005906B5">
        <w:t xml:space="preserve">El servicio se conectará con </w:t>
      </w:r>
      <w:r w:rsidR="00CA38ED">
        <w:t>la</w:t>
      </w:r>
      <w:r w:rsidR="009E3D5F">
        <w:t xml:space="preserve"> </w:t>
      </w:r>
      <w:r w:rsidR="00CA38ED">
        <w:rPr>
          <w:i/>
        </w:rPr>
        <w:t>Tesorería General de la Seguridad Social</w:t>
      </w:r>
      <w:r w:rsidR="00E1005B">
        <w:rPr>
          <w:i/>
        </w:rPr>
        <w:t xml:space="preserve"> </w:t>
      </w:r>
      <w:r w:rsidRPr="005906B5" w:rsidR="009E3D5F">
        <w:t>(</w:t>
      </w:r>
      <w:r w:rsidR="00CA38ED">
        <w:t>TGSS</w:t>
      </w:r>
      <w:r w:rsidR="009E3D5F">
        <w:t>)</w:t>
      </w:r>
      <w:r w:rsidRPr="000F5D0D">
        <w:rPr>
          <w:rFonts w:eastAsia="Times New Roman" w:cstheme="minorHAnsi"/>
          <w:szCs w:val="20"/>
          <w:lang w:val="es-ES_tradnl"/>
        </w:rPr>
        <w:t>.</w:t>
      </w:r>
    </w:p>
    <w:p w:rsidRPr="000F5D0D" w:rsidR="000F5D0D" w:rsidP="000F5D0D" w:rsidRDefault="000F5D0D" w14:paraId="4A7DADBB"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desarrolladores y a responsables técnicos de organismos administrativos que deban implementar el acceso al servicio de </w:t>
      </w:r>
      <w:r w:rsidR="00CA38ED">
        <w:rPr>
          <w:rFonts w:eastAsia="Times New Roman" w:cstheme="minorHAnsi"/>
          <w:i/>
          <w:szCs w:val="20"/>
          <w:lang w:val="es-ES_tradnl"/>
        </w:rPr>
        <w:t xml:space="preserve">Consulta de </w:t>
      </w:r>
      <w:r w:rsidRPr="00CA38ED" w:rsidR="00CA38ED">
        <w:rPr>
          <w:rFonts w:eastAsia="Times New Roman" w:cstheme="minorHAnsi"/>
          <w:i/>
          <w:szCs w:val="20"/>
          <w:lang w:val="es-ES_tradnl"/>
        </w:rPr>
        <w:t>Vida Laboral</w:t>
      </w:r>
      <w:r w:rsidR="00092911">
        <w:rPr>
          <w:i/>
        </w:rPr>
        <w:t xml:space="preserve"> </w:t>
      </w:r>
      <w:r w:rsidRPr="000F5D0D">
        <w:rPr>
          <w:rFonts w:eastAsia="Times New Roman" w:cstheme="minorHAnsi"/>
          <w:szCs w:val="20"/>
          <w:lang w:val="es-ES_tradnl"/>
        </w:rPr>
        <w:t>desde un aplicativo departamental o administrativo.</w:t>
      </w:r>
    </w:p>
    <w:p w:rsidR="000F5D0D" w:rsidP="000F5D0D" w:rsidRDefault="000F5D0D" w14:paraId="527ECE0D"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w:t>
      </w:r>
      <w:r w:rsidR="00E17872">
        <w:rPr>
          <w:rFonts w:eastAsia="Times New Roman" w:cstheme="minorHAnsi"/>
          <w:szCs w:val="20"/>
          <w:lang w:val="es-ES_tradnl"/>
        </w:rPr>
        <w:t>cesionario</w:t>
      </w:r>
      <w:r w:rsidRPr="000F5D0D">
        <w:rPr>
          <w:rFonts w:eastAsia="Times New Roman" w:cstheme="minorHAnsi"/>
          <w:szCs w:val="20"/>
          <w:lang w:val="es-ES_tradnl"/>
        </w:rPr>
        <w:t xml:space="preserve"> (en base a su estructura</w:t>
      </w:r>
      <w:r w:rsidR="000F16D7">
        <w:rPr>
          <w:rFonts w:eastAsia="Times New Roman" w:cstheme="minorHAnsi"/>
          <w:szCs w:val="20"/>
          <w:lang w:val="es-ES_tradnl"/>
        </w:rPr>
        <w:t xml:space="preserve"> </w:t>
      </w:r>
      <w:r w:rsidRPr="000F5D0D">
        <w:rPr>
          <w:rFonts w:eastAsia="Times New Roman" w:cstheme="minorHAnsi"/>
          <w:szCs w:val="20"/>
          <w:lang w:val="es-ES_tradnl"/>
        </w:rPr>
        <w:t xml:space="preserve">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rsidR="00A91C08" w:rsidP="00A91C08" w:rsidRDefault="000F16D7" w14:paraId="65B3B0DF" w14:textId="77777777">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 xml:space="preserve">Es importante que el </w:t>
      </w:r>
      <w:r w:rsidRPr="00E073BD">
        <w:rPr>
          <w:rFonts w:eastAsia="Times New Roman" w:cstheme="minorHAnsi"/>
          <w:i/>
          <w:szCs w:val="20"/>
          <w:lang w:val="es-ES_tradnl"/>
        </w:rPr>
        <w:t xml:space="preserve">código del </w:t>
      </w:r>
      <w:r w:rsidRPr="00A91C08">
        <w:rPr>
          <w:rFonts w:eastAsia="Times New Roman" w:cstheme="minorHAnsi"/>
          <w:i/>
          <w:szCs w:val="20"/>
          <w:lang w:val="es-ES_tradnl"/>
        </w:rPr>
        <w:t>Órgano</w:t>
      </w:r>
      <w:r w:rsidRPr="00A91C08" w:rsidR="00A91C08">
        <w:rPr>
          <w:rFonts w:eastAsia="Times New Roman" w:cstheme="minorHAnsi"/>
          <w:i/>
          <w:szCs w:val="20"/>
          <w:lang w:val="es-ES_tradnl"/>
        </w:rPr>
        <w:t>/Unidad Tramitadora</w:t>
      </w:r>
      <w:r w:rsidR="00A91C08">
        <w:rPr>
          <w:rFonts w:eastAsia="Times New Roman" w:cstheme="minorHAnsi"/>
          <w:szCs w:val="20"/>
          <w:lang w:val="es-ES_tradnl"/>
        </w:rPr>
        <w:t xml:space="preserve"> </w:t>
      </w:r>
      <w:r>
        <w:rPr>
          <w:rFonts w:eastAsia="Times New Roman" w:cstheme="minorHAnsi"/>
          <w:szCs w:val="20"/>
          <w:lang w:val="es-ES_tradnl"/>
        </w:rPr>
        <w:t>al</w:t>
      </w:r>
      <w:r w:rsidR="00A91C08">
        <w:rPr>
          <w:rFonts w:eastAsia="Times New Roman" w:cstheme="minorHAnsi"/>
          <w:szCs w:val="20"/>
          <w:lang w:val="es-ES_tradnl"/>
        </w:rPr>
        <w:t>/</w:t>
      </w:r>
      <w:r w:rsidR="00126829">
        <w:rPr>
          <w:rFonts w:eastAsia="Times New Roman" w:cstheme="minorHAnsi"/>
          <w:szCs w:val="20"/>
          <w:lang w:val="es-ES_tradnl"/>
        </w:rPr>
        <w:t>l</w:t>
      </w:r>
      <w:r w:rsidR="00A91C08">
        <w:rPr>
          <w:rFonts w:eastAsia="Times New Roman" w:cstheme="minorHAnsi"/>
          <w:szCs w:val="20"/>
          <w:lang w:val="es-ES_tradnl"/>
        </w:rPr>
        <w:t>a</w:t>
      </w:r>
      <w:r>
        <w:rPr>
          <w:rFonts w:eastAsia="Times New Roman" w:cstheme="minorHAnsi"/>
          <w:szCs w:val="20"/>
          <w:lang w:val="es-ES_tradnl"/>
        </w:rPr>
        <w:t xml:space="preserve"> que pertenece el procedimiento </w:t>
      </w:r>
      <w:r w:rsidRPr="000F5D0D">
        <w:rPr>
          <w:rFonts w:eastAsia="Times New Roman" w:cstheme="minorHAnsi"/>
          <w:szCs w:val="20"/>
          <w:lang w:val="es-ES_tradnl"/>
        </w:rPr>
        <w:t xml:space="preserve">para el que se va a </w:t>
      </w:r>
      <w:r w:rsidR="00E073BD">
        <w:rPr>
          <w:rFonts w:eastAsia="Times New Roman" w:cstheme="minorHAnsi"/>
          <w:szCs w:val="20"/>
          <w:lang w:val="es-ES_tradnl"/>
        </w:rPr>
        <w:t>realizar la consulta</w:t>
      </w:r>
      <w:r>
        <w:rPr>
          <w:rFonts w:eastAsia="Times New Roman" w:cstheme="minorHAnsi"/>
          <w:szCs w:val="20"/>
          <w:lang w:val="es-ES_tradnl"/>
        </w:rPr>
        <w:t xml:space="preserve">, esté codificado según el siguiente patrón, ya que el cedente (TGSS) validará que cumpla con el formato DIR3: </w:t>
      </w:r>
    </w:p>
    <w:p w:rsidRPr="00A91C08" w:rsidR="000F16D7" w:rsidP="05E4095C" w:rsidRDefault="000F16D7" w14:paraId="39954749" w14:textId="77777777">
      <w:pPr>
        <w:spacing w:before="240" w:after="0" w:line="240" w:lineRule="auto"/>
        <w:ind w:left="1701"/>
        <w:jc w:val="both"/>
        <w:rPr>
          <w:rFonts w:eastAsia="Times New Roman" w:cs="Calibri" w:cstheme="minorAscii"/>
          <w:lang w:val="es-ES"/>
        </w:rPr>
      </w:pPr>
      <w:r w:rsidRPr="05E4095C" w:rsidR="000F16D7">
        <w:rPr>
          <w:rFonts w:eastAsia="Times New Roman" w:cs="Calibri" w:cstheme="minorAscii"/>
          <w:i w:val="1"/>
          <w:iCs w:val="1"/>
          <w:color w:val="FF0000"/>
          <w:lang w:val="es-ES"/>
        </w:rPr>
        <w:t>([AUIJO][0-9]|CC|G[EA]|E([AC]|[0-9</w:t>
      </w:r>
      <w:r w:rsidRPr="05E4095C" w:rsidR="000F16D7">
        <w:rPr>
          <w:rFonts w:eastAsia="Times New Roman" w:cs="Calibri" w:cstheme="minorAscii"/>
          <w:i w:val="1"/>
          <w:iCs w:val="1"/>
          <w:color w:val="FF0000"/>
          <w:lang w:val="es-ES"/>
        </w:rPr>
        <w:t>])|</w:t>
      </w:r>
      <w:r w:rsidRPr="05E4095C" w:rsidR="000F16D7">
        <w:rPr>
          <w:rFonts w:eastAsia="Times New Roman" w:cs="Calibri" w:cstheme="minorAscii"/>
          <w:i w:val="1"/>
          <w:iCs w:val="1"/>
          <w:color w:val="FF0000"/>
          <w:lang w:val="es-ES"/>
        </w:rPr>
        <w:t>L(A</w:t>
      </w:r>
      <w:r w:rsidRPr="05E4095C" w:rsidR="000F16D7">
        <w:rPr>
          <w:rFonts w:eastAsia="Times New Roman" w:cs="Calibri" w:cstheme="minorAscii"/>
          <w:i w:val="1"/>
          <w:iCs w:val="1"/>
          <w:color w:val="FF0000"/>
          <w:lang w:val="es-ES"/>
        </w:rPr>
        <w:t>|[</w:t>
      </w:r>
      <w:r w:rsidRPr="05E4095C" w:rsidR="000F16D7">
        <w:rPr>
          <w:rFonts w:eastAsia="Times New Roman" w:cs="Calibri" w:cstheme="minorAscii"/>
          <w:i w:val="1"/>
          <w:iCs w:val="1"/>
          <w:color w:val="FF0000"/>
          <w:lang w:val="es-ES"/>
        </w:rPr>
        <w:t>0-9]</w:t>
      </w:r>
      <w:r w:rsidRPr="05E4095C" w:rsidR="000F16D7">
        <w:rPr>
          <w:rFonts w:eastAsia="Times New Roman" w:cs="Calibri" w:cstheme="minorAscii"/>
          <w:i w:val="1"/>
          <w:iCs w:val="1"/>
          <w:color w:val="FF0000"/>
          <w:lang w:val="es-ES"/>
        </w:rPr>
        <w:t>))[</w:t>
      </w:r>
      <w:r w:rsidRPr="05E4095C" w:rsidR="000F16D7">
        <w:rPr>
          <w:rFonts w:eastAsia="Times New Roman" w:cs="Calibri" w:cstheme="minorAscii"/>
          <w:i w:val="1"/>
          <w:iCs w:val="1"/>
          <w:color w:val="FF0000"/>
          <w:lang w:val="es-ES"/>
        </w:rPr>
        <w:t>0-9]{7}</w:t>
      </w:r>
    </w:p>
    <w:p w:rsidRPr="000F5D0D" w:rsidR="000F5D0D" w:rsidP="000F5D0D" w:rsidRDefault="000F5D0D" w14:paraId="2EDC810E"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rsidRPr="000F5D0D" w:rsidR="000F5D0D" w:rsidP="000F5D0D" w:rsidRDefault="00DF33E7" w14:paraId="5C4FBF24" w14:textId="77777777">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Pr="000F5D0D" w:rsid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Pr="000F5D0D" w:rsidR="000F5D0D">
        <w:rPr>
          <w:rFonts w:eastAsia="Times New Roman" w:cstheme="minorHAnsi"/>
          <w:szCs w:val="20"/>
          <w:lang w:val="es-ES_tradnl"/>
        </w:rPr>
        <w:t xml:space="preserve">: </w:t>
      </w:r>
      <w:r w:rsidRPr="000F5D0D" w:rsidR="000F5D0D">
        <w:rPr>
          <w:rFonts w:eastAsia="Times New Roman" w:cstheme="minorHAnsi"/>
          <w:b/>
          <w:i/>
          <w:szCs w:val="20"/>
          <w:lang w:val="es-ES_tradnl"/>
        </w:rPr>
        <w:t>TEST_DESA_IOP</w:t>
      </w:r>
      <w:r w:rsidRPr="000F5D0D" w:rsidR="000F5D0D">
        <w:rPr>
          <w:rFonts w:eastAsia="Times New Roman" w:cstheme="minorHAnsi"/>
          <w:szCs w:val="20"/>
          <w:lang w:val="es-ES_tradnl"/>
        </w:rPr>
        <w:t xml:space="preserve"> (</w:t>
      </w:r>
      <w:r w:rsidRPr="000F5D0D" w:rsidR="000F5D0D">
        <w:rPr>
          <w:rFonts w:eastAsia="Times New Roman" w:cstheme="minorHAnsi"/>
          <w:i/>
          <w:szCs w:val="20"/>
          <w:lang w:val="es-ES_tradnl"/>
        </w:rPr>
        <w:t>sólo para entornos de Desarrollo y Pruebas</w:t>
      </w:r>
      <w:r w:rsidRPr="000F5D0D" w:rsidR="000F5D0D">
        <w:rPr>
          <w:rFonts w:eastAsia="Times New Roman" w:cstheme="minorHAnsi"/>
          <w:szCs w:val="20"/>
          <w:lang w:val="es-ES_tradnl"/>
        </w:rPr>
        <w:t>).</w:t>
      </w:r>
    </w:p>
    <w:p w:rsidRPr="000F5D0D" w:rsidR="000F5D0D" w:rsidP="000F5D0D" w:rsidRDefault="000F5D0D" w14:paraId="7A64A5BC"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código nunca podrá ser utilizado en el entorno de Producción.</w:t>
      </w:r>
    </w:p>
    <w:p w:rsidRPr="000F5D0D" w:rsidR="000F5D0D" w:rsidP="000F5D0D" w:rsidRDefault="000F5D0D" w14:paraId="02371F74"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rsidRPr="000F5D0D" w:rsidR="000F5D0D" w:rsidP="000F5D0D" w:rsidRDefault="000F5D0D" w14:paraId="17BE45E3" w14:textId="77777777">
      <w:pPr>
        <w:spacing w:before="240" w:after="0" w:line="240" w:lineRule="auto"/>
        <w:ind w:left="1701"/>
        <w:jc w:val="both"/>
        <w:rPr>
          <w:rFonts w:eastAsia="Times New Roman" w:cstheme="minorHAnsi"/>
          <w:szCs w:val="20"/>
          <w:lang w:val="es-ES_tradnl"/>
        </w:rPr>
      </w:pPr>
    </w:p>
    <w:p w:rsidRPr="000F5D0D" w:rsidR="000F5D0D" w:rsidP="00A310D5" w:rsidRDefault="000F5D0D" w14:paraId="798BD767" w14:textId="77777777">
      <w:pPr>
        <w:pStyle w:val="Titulo1nisae"/>
      </w:pPr>
      <w:bookmarkStart w:name="_Toc96508076" w:id="14"/>
      <w:r w:rsidRPr="000F5D0D">
        <w:t xml:space="preserve">Servicio de </w:t>
      </w:r>
      <w:r w:rsidR="00C350DB">
        <w:t xml:space="preserve">Consulta </w:t>
      </w:r>
      <w:r w:rsidRPr="00BB492C" w:rsidR="00BB492C">
        <w:t xml:space="preserve">de </w:t>
      </w:r>
      <w:r w:rsidRPr="00AF1255" w:rsidR="00AF1255">
        <w:t>Vida Laboral</w:t>
      </w:r>
      <w:bookmarkEnd w:id="14"/>
    </w:p>
    <w:p w:rsidRPr="000F5D0D" w:rsidR="000F5D0D" w:rsidP="00A310D5" w:rsidRDefault="000F5D0D" w14:paraId="04D37545" w14:textId="77777777">
      <w:pPr>
        <w:pStyle w:val="Titulo2nisae"/>
      </w:pPr>
      <w:bookmarkStart w:name="_Toc96508077" w:id="15"/>
      <w:r w:rsidRPr="000F5D0D">
        <w:t>Descriptor del Servicio Web (WSDL)</w:t>
      </w:r>
      <w:bookmarkEnd w:id="15"/>
    </w:p>
    <w:p w:rsidRPr="000F5D0D" w:rsidR="000F5D0D" w:rsidP="05E4095C" w:rsidRDefault="000F5D0D" w14:paraId="3F468C71"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En la carpeta adjunta a esta guía (</w:t>
      </w:r>
      <w:r w:rsidRPr="05E4095C" w:rsidR="000F5D0D">
        <w:rPr>
          <w:rFonts w:eastAsia="Times New Roman" w:cs="Calibri" w:cstheme="minorAscii"/>
          <w:i w:val="1"/>
          <w:iCs w:val="1"/>
          <w:lang w:val="es-ES"/>
        </w:rPr>
        <w:t>wsdl_xsd</w:t>
      </w:r>
      <w:r w:rsidRPr="05E4095C" w:rsidR="000F5D0D">
        <w:rPr>
          <w:rFonts w:eastAsia="Times New Roman" w:cs="Calibri" w:cstheme="minorAscii"/>
          <w:lang w:val="es-ES"/>
        </w:rPr>
        <w:t xml:space="preserve">) se incluyen el descriptor WSDL y los esquemas de datos que definen el servicio de </w:t>
      </w:r>
      <w:r w:rsidRPr="05E4095C" w:rsidR="00C350DB">
        <w:rPr>
          <w:rFonts w:eastAsia="Times New Roman" w:cs="Calibri" w:cstheme="minorAscii"/>
          <w:i w:val="1"/>
          <w:iCs w:val="1"/>
          <w:lang w:val="es-ES"/>
        </w:rPr>
        <w:t xml:space="preserve">Consulta </w:t>
      </w:r>
      <w:r w:rsidRPr="05E4095C" w:rsidR="00BB492C">
        <w:rPr>
          <w:rFonts w:eastAsia="Times New Roman" w:cs="Calibri" w:cstheme="minorAscii"/>
          <w:i w:val="1"/>
          <w:iCs w:val="1"/>
          <w:lang w:val="es-ES"/>
        </w:rPr>
        <w:t xml:space="preserve">de </w:t>
      </w:r>
      <w:r w:rsidRPr="05E4095C" w:rsidR="00AF1255">
        <w:rPr>
          <w:rFonts w:eastAsia="Times New Roman" w:cs="Calibri" w:cstheme="minorAscii"/>
          <w:i w:val="1"/>
          <w:iCs w:val="1"/>
          <w:lang w:val="es-ES"/>
        </w:rPr>
        <w:t>Vida Laboral</w:t>
      </w:r>
      <w:r w:rsidRPr="05E4095C" w:rsidR="000F5D0D">
        <w:rPr>
          <w:rFonts w:eastAsia="Times New Roman" w:cs="Calibri" w:cstheme="minorAscii"/>
          <w:lang w:val="es-ES"/>
        </w:rPr>
        <w:t>.</w:t>
      </w:r>
    </w:p>
    <w:p w:rsidRPr="000F5D0D" w:rsidR="000F5D0D" w:rsidP="05E4095C" w:rsidRDefault="000F5D0D" w14:paraId="1086A39F"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El intercambio de mensajes entre requirente y emisor del servicio de </w:t>
      </w:r>
      <w:r w:rsidRPr="05E4095C" w:rsidR="00C350DB">
        <w:rPr>
          <w:rFonts w:eastAsia="Times New Roman" w:cs="Calibri" w:cstheme="minorAscii"/>
          <w:lang w:val="es-ES"/>
        </w:rPr>
        <w:t xml:space="preserve">Consulta </w:t>
      </w:r>
      <w:r w:rsidRPr="05E4095C" w:rsidR="00904625">
        <w:rPr>
          <w:rFonts w:eastAsia="Times New Roman" w:cs="Calibri" w:cstheme="minorAscii"/>
          <w:i w:val="1"/>
          <w:iCs w:val="1"/>
          <w:lang w:val="es-ES"/>
        </w:rPr>
        <w:t xml:space="preserve">de </w:t>
      </w:r>
      <w:r w:rsidRPr="05E4095C" w:rsidR="00AF1255">
        <w:rPr>
          <w:rFonts w:eastAsia="Times New Roman" w:cs="Calibri" w:cstheme="minorAscii"/>
          <w:i w:val="1"/>
          <w:iCs w:val="1"/>
          <w:lang w:val="es-ES"/>
        </w:rPr>
        <w:t xml:space="preserve">Vida </w:t>
      </w:r>
      <w:r w:rsidRPr="05E4095C" w:rsidR="00AF1255">
        <w:rPr>
          <w:rFonts w:eastAsia="Times New Roman" w:cs="Calibri" w:cstheme="minorAscii"/>
          <w:i w:val="1"/>
          <w:iCs w:val="1"/>
          <w:lang w:val="es-ES"/>
        </w:rPr>
        <w:t>Laboral</w:t>
      </w:r>
      <w:r w:rsidRPr="05E4095C" w:rsidR="000F5D0D">
        <w:rPr>
          <w:rFonts w:eastAsia="Times New Roman" w:cs="Calibri" w:cstheme="minorAscii"/>
          <w:lang w:val="es-ES"/>
        </w:rPr>
        <w:t>,</w:t>
      </w:r>
      <w:r w:rsidRPr="05E4095C" w:rsidR="000F5D0D">
        <w:rPr>
          <w:rFonts w:eastAsia="Times New Roman" w:cs="Calibri" w:cstheme="minorAscii"/>
          <w:lang w:val="es-ES"/>
        </w:rPr>
        <w:t xml:space="preserve"> empleará el protocolo </w:t>
      </w:r>
      <w:r w:rsidRPr="05E4095C" w:rsidR="000F5D0D">
        <w:rPr>
          <w:rFonts w:eastAsia="Times New Roman" w:cs="Calibri" w:cstheme="minorAscii"/>
          <w:lang w:val="es-ES"/>
        </w:rPr>
        <w:t xml:space="preserve">especificado en el proyecto de </w:t>
      </w:r>
      <w:r w:rsidRPr="05E4095C" w:rsidR="000F5D0D">
        <w:rPr>
          <w:rFonts w:eastAsia="Times New Roman" w:cs="Calibri" w:cstheme="minorAscii"/>
          <w:i w:val="1"/>
          <w:iCs w:val="1"/>
          <w:lang w:val="es-ES"/>
        </w:rPr>
        <w:t xml:space="preserve">Sustitución de Certificados en Soporte </w:t>
      </w:r>
      <w:r w:rsidRPr="05E4095C" w:rsidR="000F5D0D">
        <w:rPr>
          <w:rFonts w:eastAsia="Times New Roman" w:cs="Calibri" w:cstheme="minorAscii"/>
          <w:i w:val="1"/>
          <w:iCs w:val="1"/>
          <w:lang w:val="es-ES"/>
        </w:rPr>
        <w:t>Papel</w:t>
      </w:r>
      <w:r w:rsidRPr="05E4095C" w:rsidR="000F5D0D">
        <w:rPr>
          <w:rFonts w:eastAsia="Times New Roman" w:cs="Calibri" w:cstheme="minorAscii"/>
          <w:lang w:val="es-ES"/>
        </w:rPr>
        <w:t xml:space="preserve">  (</w:t>
      </w:r>
      <w:r w:rsidRPr="05E4095C" w:rsidR="000F5D0D">
        <w:rPr>
          <w:rFonts w:eastAsia="Times New Roman" w:cs="Calibri" w:cstheme="minorAscii"/>
          <w:b w:val="1"/>
          <w:bCs w:val="1"/>
          <w:lang w:val="es-ES"/>
        </w:rPr>
        <w:t>SCSP versión 3</w:t>
      </w:r>
      <w:r w:rsidRPr="05E4095C" w:rsidR="000F5D0D">
        <w:rPr>
          <w:rFonts w:eastAsia="Times New Roman" w:cs="Calibri" w:cstheme="minorAscii"/>
          <w:lang w:val="es-ES"/>
        </w:rPr>
        <w:t>)</w:t>
      </w:r>
      <w:r w:rsidRPr="05E4095C" w:rsidR="000F5D0D">
        <w:rPr>
          <w:rFonts w:eastAsia="Times New Roman" w:cs="Calibri" w:cstheme="minorAscii"/>
          <w:lang w:val="es-ES"/>
        </w:rPr>
        <w:t xml:space="preserve">, el cual recoge todas las consideraciones legales </w:t>
      </w:r>
      <w:r w:rsidRPr="05E4095C" w:rsidR="000F5D0D">
        <w:rPr>
          <w:rFonts w:eastAsia="Times New Roman" w:cs="Calibri" w:cstheme="minorAscii"/>
          <w:lang w:val="es-ES"/>
        </w:rPr>
        <w:t>a</w:t>
      </w:r>
      <w:r w:rsidRPr="05E4095C" w:rsidR="000F5D0D">
        <w:rPr>
          <w:rFonts w:eastAsia="Times New Roman" w:cs="Calibri" w:cstheme="minorAscii"/>
          <w:lang w:val="es-ES"/>
        </w:rPr>
        <w:t xml:space="preserve"> tener en cuenta en la transmisión de datos entre distintas Administraciones públicas.</w:t>
      </w:r>
    </w:p>
    <w:p w:rsidRPr="000F5D0D" w:rsidR="000F5D0D" w:rsidP="05E4095C" w:rsidRDefault="000F5D0D" w14:paraId="183FB2B4"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Las peticiones realizadas a este servicio solo se podrán llevar a cabo a través del tipo de comunicación </w:t>
      </w:r>
      <w:r w:rsidRPr="05E4095C" w:rsidR="000F5D0D">
        <w:rPr>
          <w:rFonts w:eastAsia="Times New Roman" w:cs="Calibri" w:cstheme="minorAscii"/>
          <w:b w:val="1"/>
          <w:bCs w:val="1"/>
          <w:lang w:val="es-ES"/>
        </w:rPr>
        <w:t>Síncrona</w:t>
      </w:r>
      <w:r w:rsidRPr="05E4095C" w:rsidR="000F5D0D">
        <w:rPr>
          <w:rFonts w:eastAsia="Times New Roman" w:cs="Calibri" w:cstheme="minorAscii"/>
          <w:lang w:val="es-ES"/>
        </w:rPr>
        <w:t>, en la cual el cliente o aplicación envía una petición al servicio y permanece a la escucha hasta recibir la respuesta final.</w:t>
      </w:r>
    </w:p>
    <w:p w:rsidRPr="000F5D0D" w:rsidR="000F5D0D" w:rsidP="000F5D0D" w:rsidRDefault="000F5D0D" w14:paraId="5EB74FBF" w14:textId="77777777">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rsidRPr="000F5D0D" w:rsidR="000F5D0D" w:rsidP="05E4095C" w:rsidRDefault="000F5D0D" w14:paraId="397B409B"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Se indican a continuación las distintas </w:t>
      </w:r>
      <w:r w:rsidRPr="05E4095C" w:rsidR="000F5D0D">
        <w:rPr>
          <w:rFonts w:eastAsia="Times New Roman" w:cs="Calibri" w:cstheme="minorAscii"/>
          <w:lang w:val="es-ES"/>
        </w:rPr>
        <w:t>url’s</w:t>
      </w:r>
      <w:r w:rsidRPr="05E4095C" w:rsidR="000F5D0D">
        <w:rPr>
          <w:rFonts w:eastAsia="Times New Roman" w:cs="Calibri" w:cstheme="minorAscii"/>
          <w:lang w:val="es-ES"/>
        </w:rPr>
        <w:t xml:space="preserve"> de acceso al servicio: </w:t>
      </w:r>
    </w:p>
    <w:p w:rsidRPr="00B264FA" w:rsidR="000F5D0D" w:rsidP="000F5D0D" w:rsidRDefault="00000000" w14:paraId="486A5B91" w14:textId="77777777">
      <w:pPr>
        <w:numPr>
          <w:ilvl w:val="0"/>
          <w:numId w:val="7"/>
        </w:numPr>
        <w:spacing w:before="240" w:after="0" w:line="240" w:lineRule="auto"/>
        <w:jc w:val="both"/>
        <w:rPr>
          <w:rFonts w:eastAsia="Times New Roman" w:cstheme="minorHAnsi"/>
          <w:lang w:val="es-ES_tradnl"/>
        </w:rPr>
      </w:pPr>
      <w:hyperlink w:history="1" r:id="rId18">
        <w:r w:rsidRPr="00B264FA" w:rsidR="000F5D0D">
          <w:rPr>
            <w:rFonts w:eastAsia="Times New Roman" w:cstheme="minorHAnsi"/>
            <w:color w:val="0000FF"/>
            <w:sz w:val="20"/>
            <w:szCs w:val="20"/>
            <w:u w:val="single"/>
            <w:lang w:val="es-ES_tradnl"/>
          </w:rPr>
          <w:t>https://svc.integracion.</w:t>
        </w:r>
        <w:r w:rsidRPr="00B264FA" w:rsidR="000F5D0D">
          <w:rPr>
            <w:rFonts w:eastAsia="Times New Roman" w:cstheme="minorHAnsi"/>
            <w:b/>
            <w:color w:val="0000FF"/>
            <w:sz w:val="20"/>
            <w:szCs w:val="20"/>
            <w:u w:val="single"/>
            <w:lang w:val="es-ES_tradnl"/>
          </w:rPr>
          <w:t>des</w:t>
        </w:r>
        <w:r w:rsidRPr="00B264FA" w:rsidR="000F5D0D">
          <w:rPr>
            <w:rFonts w:eastAsia="Times New Roman" w:cstheme="minorHAnsi"/>
            <w:color w:val="0000FF"/>
            <w:sz w:val="20"/>
            <w:szCs w:val="20"/>
            <w:u w:val="single"/>
            <w:lang w:val="es-ES_tradnl"/>
          </w:rPr>
          <w:t>.</w:t>
        </w:r>
        <w:r w:rsidRPr="00B264FA" w:rsidR="000F5D0D">
          <w:rPr>
            <w:rFonts w:eastAsia="Times New Roman" w:cstheme="minorHAnsi"/>
            <w:b/>
            <w:color w:val="0000FF"/>
            <w:sz w:val="20"/>
            <w:szCs w:val="20"/>
            <w:u w:val="single"/>
            <w:lang w:val="es-ES_tradnl"/>
          </w:rPr>
          <w:t>ejgv</w:t>
        </w:r>
        <w:r w:rsidRPr="00B264FA" w:rsidR="000F5D0D">
          <w:rPr>
            <w:rFonts w:eastAsia="Times New Roman" w:cstheme="minorHAnsi"/>
            <w:color w:val="0000FF"/>
            <w:sz w:val="20"/>
            <w:szCs w:val="20"/>
            <w:u w:val="single"/>
            <w:lang w:val="es-ES_tradnl"/>
          </w:rPr>
          <w:t>.</w:t>
        </w:r>
        <w:r w:rsidRPr="00B264FA" w:rsidR="000F5D0D">
          <w:rPr>
            <w:rFonts w:eastAsia="Times New Roman" w:cstheme="minorHAnsi"/>
            <w:b/>
            <w:color w:val="0000FF"/>
            <w:sz w:val="20"/>
            <w:szCs w:val="20"/>
            <w:u w:val="single"/>
            <w:lang w:val="es-ES_tradnl"/>
          </w:rPr>
          <w:t>jaso</w:t>
        </w:r>
        <w:r w:rsidRPr="00B264FA" w:rsidR="000F5D0D">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Pr="000F5D0D" w:rsidR="000F5D0D">
        <w:rPr>
          <w:rFonts w:eastAsia="Times New Roman" w:cstheme="minorHAnsi"/>
          <w:lang w:val="es-ES_tradnl"/>
        </w:rPr>
        <w:t xml:space="preserve">(entorno </w:t>
      </w:r>
      <w:r w:rsidRPr="000F5D0D" w:rsidR="000F5D0D">
        <w:rPr>
          <w:rFonts w:eastAsia="Times New Roman" w:cstheme="minorHAnsi"/>
          <w:i/>
          <w:lang w:val="es-ES_tradnl"/>
        </w:rPr>
        <w:t>Desarrollo</w:t>
      </w:r>
      <w:r w:rsidRPr="000F5D0D" w:rsidR="000F5D0D">
        <w:rPr>
          <w:rFonts w:eastAsia="Times New Roman" w:cstheme="minorHAnsi"/>
          <w:lang w:val="es-ES_tradnl"/>
        </w:rPr>
        <w:t>)</w:t>
      </w:r>
    </w:p>
    <w:p w:rsidRPr="00B264FA" w:rsidR="000F5D0D" w:rsidP="05E4095C" w:rsidRDefault="000F5D0D" w14:paraId="33479AAD" w14:textId="77777777">
      <w:pPr>
        <w:numPr>
          <w:ilvl w:val="0"/>
          <w:numId w:val="7"/>
        </w:numPr>
        <w:spacing w:before="240" w:after="0" w:line="240" w:lineRule="auto"/>
        <w:jc w:val="both"/>
        <w:rPr>
          <w:rFonts w:eastAsia="Times New Roman" w:cs="Calibri" w:cstheme="minorAscii"/>
          <w:lang w:val="es-ES"/>
        </w:rPr>
      </w:pPr>
      <w:r w:rsidRPr="05E4095C" w:rsidR="000F5D0D">
        <w:rPr>
          <w:rFonts w:eastAsia="Times New Roman" w:cs="Calibri" w:cstheme="minorAscii"/>
          <w:color w:val="0000FF"/>
          <w:sz w:val="20"/>
          <w:szCs w:val="20"/>
          <w:u w:val="single"/>
          <w:lang w:val="es-ES"/>
        </w:rPr>
        <w:t>https://svc.integracion.</w:t>
      </w:r>
      <w:r w:rsidRPr="05E4095C" w:rsidR="000F5D0D">
        <w:rPr>
          <w:rFonts w:eastAsia="Times New Roman" w:cs="Calibri" w:cstheme="minorAscii"/>
          <w:b w:val="1"/>
          <w:bCs w:val="1"/>
          <w:color w:val="0000FF"/>
          <w:sz w:val="20"/>
          <w:szCs w:val="20"/>
          <w:u w:val="single"/>
          <w:lang w:val="es-ES"/>
        </w:rPr>
        <w:t>pru</w:t>
      </w:r>
      <w:r w:rsidRPr="05E4095C" w:rsidR="000F5D0D">
        <w:rPr>
          <w:rFonts w:eastAsia="Times New Roman" w:cs="Calibri" w:cstheme="minorAscii"/>
          <w:color w:val="0000FF"/>
          <w:sz w:val="20"/>
          <w:szCs w:val="20"/>
          <w:u w:val="single"/>
          <w:lang w:val="es-ES"/>
        </w:rPr>
        <w:t>.</w:t>
      </w:r>
      <w:r w:rsidRPr="05E4095C" w:rsidR="000F5D0D">
        <w:rPr>
          <w:rFonts w:eastAsia="Times New Roman" w:cs="Calibri" w:cstheme="minorAscii"/>
          <w:b w:val="1"/>
          <w:bCs w:val="1"/>
          <w:color w:val="0000FF"/>
          <w:sz w:val="20"/>
          <w:szCs w:val="20"/>
          <w:u w:val="single"/>
          <w:lang w:val="es-ES"/>
        </w:rPr>
        <w:t>ejgv</w:t>
      </w:r>
      <w:r w:rsidRPr="05E4095C" w:rsidR="000F5D0D">
        <w:rPr>
          <w:rFonts w:eastAsia="Times New Roman" w:cs="Calibri" w:cstheme="minorAscii"/>
          <w:color w:val="0000FF"/>
          <w:sz w:val="20"/>
          <w:szCs w:val="20"/>
          <w:u w:val="single"/>
          <w:lang w:val="es-ES"/>
        </w:rPr>
        <w:t>.</w:t>
      </w:r>
      <w:r w:rsidRPr="05E4095C" w:rsidR="000F5D0D">
        <w:rPr>
          <w:rFonts w:eastAsia="Times New Roman" w:cs="Calibri" w:cstheme="minorAscii"/>
          <w:b w:val="1"/>
          <w:bCs w:val="1"/>
          <w:color w:val="0000FF"/>
          <w:sz w:val="20"/>
          <w:szCs w:val="20"/>
          <w:u w:val="single"/>
          <w:lang w:val="es-ES"/>
        </w:rPr>
        <w:t>jaso</w:t>
      </w:r>
      <w:r w:rsidRPr="05E4095C" w:rsidR="000F5D0D">
        <w:rPr>
          <w:rFonts w:eastAsia="Times New Roman" w:cs="Calibri" w:cstheme="minorAscii"/>
          <w:color w:val="0000FF"/>
          <w:sz w:val="20"/>
          <w:szCs w:val="20"/>
          <w:u w:val="single"/>
          <w:lang w:val="es-ES"/>
        </w:rPr>
        <w:t>/ctxweb/secured_ssl/x53jiGetIntermediacionWS?WSDL</w:t>
      </w:r>
      <w:r w:rsidRPr="05E4095C" w:rsidR="000F5D0D">
        <w:rPr>
          <w:rFonts w:eastAsia="Times New Roman" w:cs="Calibri" w:cstheme="minorAscii"/>
          <w:color w:val="0000FF"/>
          <w:sz w:val="20"/>
          <w:szCs w:val="20"/>
          <w:lang w:val="es-ES"/>
        </w:rPr>
        <w:t xml:space="preserve"> </w:t>
      </w:r>
      <w:r w:rsidRPr="05E4095C" w:rsidR="00192AAA">
        <w:rPr>
          <w:rFonts w:eastAsia="Times New Roman" w:cs="Calibri" w:cstheme="minorAscii"/>
          <w:color w:val="0000FF"/>
          <w:sz w:val="20"/>
          <w:szCs w:val="20"/>
          <w:lang w:val="es-ES"/>
        </w:rPr>
        <w:t xml:space="preserve"> </w:t>
      </w:r>
      <w:r w:rsidRPr="05E4095C" w:rsidR="000F5D0D">
        <w:rPr>
          <w:rFonts w:eastAsia="Times New Roman" w:cs="Calibri" w:cstheme="minorAscii"/>
          <w:lang w:val="es-ES"/>
        </w:rPr>
        <w:t>(</w:t>
      </w:r>
      <w:r w:rsidRPr="05E4095C" w:rsidR="000F5D0D">
        <w:rPr>
          <w:rFonts w:eastAsia="Times New Roman" w:cs="Calibri" w:cstheme="minorAscii"/>
          <w:lang w:val="es-ES"/>
        </w:rPr>
        <w:t xml:space="preserve">entorno </w:t>
      </w:r>
      <w:r w:rsidRPr="05E4095C" w:rsidR="000F5D0D">
        <w:rPr>
          <w:rFonts w:eastAsia="Times New Roman" w:cs="Calibri" w:cstheme="minorAscii"/>
          <w:i w:val="1"/>
          <w:iCs w:val="1"/>
          <w:lang w:val="es-ES"/>
        </w:rPr>
        <w:t>Pruebas/preproducción</w:t>
      </w:r>
      <w:r w:rsidRPr="05E4095C" w:rsidR="000F5D0D">
        <w:rPr>
          <w:rFonts w:eastAsia="Times New Roman" w:cs="Calibri" w:cstheme="minorAscii"/>
          <w:lang w:val="es-ES"/>
        </w:rPr>
        <w:t>)</w:t>
      </w:r>
    </w:p>
    <w:p w:rsidRPr="000F5D0D" w:rsidR="000F5D0D" w:rsidP="05E4095C" w:rsidRDefault="00000000" w14:paraId="5D059FE2" w14:textId="77777777">
      <w:pPr>
        <w:numPr>
          <w:ilvl w:val="0"/>
          <w:numId w:val="7"/>
        </w:numPr>
        <w:spacing w:before="240" w:after="0" w:line="240" w:lineRule="auto"/>
        <w:jc w:val="both"/>
        <w:rPr>
          <w:rFonts w:eastAsia="Times New Roman" w:cs="Calibri" w:cstheme="minorAscii"/>
          <w:lang w:val="es-ES"/>
        </w:rPr>
      </w:pPr>
      <w:hyperlink r:id="Rf01b6f8629d54e70">
        <w:r w:rsidRPr="05E4095C" w:rsidR="000F5D0D">
          <w:rPr>
            <w:rFonts w:eastAsia="Times New Roman" w:cs="Calibri" w:cstheme="minorAscii"/>
            <w:color w:val="0000FF"/>
            <w:sz w:val="20"/>
            <w:szCs w:val="20"/>
            <w:u w:val="single"/>
            <w:lang w:val="es-ES"/>
          </w:rPr>
          <w:t>https://svc.integracion.</w:t>
        </w:r>
        <w:r w:rsidRPr="05E4095C" w:rsidR="000F5D0D">
          <w:rPr>
            <w:rFonts w:eastAsia="Times New Roman" w:cs="Calibri" w:cstheme="minorAscii"/>
            <w:b w:val="1"/>
            <w:bCs w:val="1"/>
            <w:color w:val="0000FF"/>
            <w:sz w:val="20"/>
            <w:szCs w:val="20"/>
            <w:u w:val="single"/>
            <w:lang w:val="es-ES"/>
          </w:rPr>
          <w:t>ejgv</w:t>
        </w:r>
        <w:r w:rsidRPr="05E4095C" w:rsidR="000F5D0D">
          <w:rPr>
            <w:rFonts w:eastAsia="Times New Roman" w:cs="Calibri" w:cstheme="minorAscii"/>
            <w:color w:val="0000FF"/>
            <w:sz w:val="20"/>
            <w:szCs w:val="20"/>
            <w:u w:val="single"/>
            <w:lang w:val="es-ES"/>
          </w:rPr>
          <w:t>.</w:t>
        </w:r>
        <w:r w:rsidRPr="05E4095C" w:rsidR="000F5D0D">
          <w:rPr>
            <w:rFonts w:eastAsia="Times New Roman" w:cs="Calibri" w:cstheme="minorAscii"/>
            <w:b w:val="1"/>
            <w:bCs w:val="1"/>
            <w:color w:val="0000FF"/>
            <w:sz w:val="20"/>
            <w:szCs w:val="20"/>
            <w:u w:val="single"/>
            <w:lang w:val="es-ES"/>
          </w:rPr>
          <w:t>jaso</w:t>
        </w:r>
        <w:r w:rsidRPr="05E4095C" w:rsidR="000F5D0D">
          <w:rPr>
            <w:rFonts w:eastAsia="Times New Roman" w:cs="Calibri" w:cstheme="minorAscii"/>
            <w:color w:val="0000FF"/>
            <w:sz w:val="20"/>
            <w:szCs w:val="20"/>
            <w:u w:val="single"/>
            <w:lang w:val="es-ES"/>
          </w:rPr>
          <w:t>/ctxweb/secured_ssl/x53jiGetIntermediacionWS?WSDL</w:t>
        </w:r>
      </w:hyperlink>
      <w:r w:rsidRPr="05E4095C" w:rsidR="000F5D0D">
        <w:rPr>
          <w:rFonts w:eastAsia="Times New Roman" w:cs="Calibri" w:cstheme="minorAscii"/>
          <w:color w:val="0000FF"/>
          <w:sz w:val="20"/>
          <w:szCs w:val="20"/>
          <w:lang w:val="es-ES"/>
        </w:rPr>
        <w:t xml:space="preserve"> </w:t>
      </w:r>
      <w:r>
        <w:tab/>
      </w:r>
      <w:r w:rsidRPr="05E4095C" w:rsidR="000F5D0D">
        <w:rPr>
          <w:rFonts w:eastAsia="Times New Roman" w:cs="Calibri" w:cstheme="minorAscii"/>
          <w:lang w:val="es-ES"/>
        </w:rPr>
        <w:t>(</w:t>
      </w:r>
      <w:r w:rsidRPr="05E4095C" w:rsidR="000F5D0D">
        <w:rPr>
          <w:rFonts w:eastAsia="Times New Roman" w:cs="Calibri" w:cstheme="minorAscii"/>
          <w:lang w:val="es-ES"/>
        </w:rPr>
        <w:t xml:space="preserve">entorno </w:t>
      </w:r>
      <w:r w:rsidRPr="05E4095C" w:rsidR="000F5D0D">
        <w:rPr>
          <w:rFonts w:eastAsia="Times New Roman" w:cs="Calibri" w:cstheme="minorAscii"/>
          <w:i w:val="1"/>
          <w:iCs w:val="1"/>
          <w:lang w:val="es-ES"/>
        </w:rPr>
        <w:t>Producción</w:t>
      </w:r>
      <w:r w:rsidRPr="05E4095C" w:rsidR="000F5D0D">
        <w:rPr>
          <w:rFonts w:eastAsia="Times New Roman" w:cs="Calibri" w:cstheme="minorAscii"/>
          <w:lang w:val="es-ES"/>
        </w:rPr>
        <w:t xml:space="preserve">) </w:t>
      </w:r>
    </w:p>
    <w:p w:rsidRPr="000F5D0D" w:rsidR="000F5D0D" w:rsidP="000F5D0D" w:rsidRDefault="000F5D0D" w14:paraId="3BD3946B" w14:textId="77777777">
      <w:pPr>
        <w:spacing w:before="240" w:after="0" w:line="240" w:lineRule="auto"/>
        <w:ind w:left="1701"/>
        <w:jc w:val="both"/>
        <w:rPr>
          <w:rFonts w:eastAsia="Times New Roman" w:cstheme="minorHAnsi"/>
          <w:lang w:val="es-ES_tradnl"/>
        </w:rPr>
      </w:pPr>
    </w:p>
    <w:p w:rsidR="00381C92" w:rsidP="05E4095C" w:rsidRDefault="000F5D0D" w14:paraId="3EF19541"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Todos los mensajes intercambiados</w:t>
      </w:r>
      <w:r w:rsidRPr="05E4095C" w:rsidR="00E17872">
        <w:rPr>
          <w:rFonts w:eastAsia="Times New Roman" w:cs="Calibri" w:cstheme="minorAscii"/>
          <w:lang w:val="es-ES"/>
        </w:rPr>
        <w:t xml:space="preserve"> entre requirente y emisor</w:t>
      </w:r>
      <w:r w:rsidRPr="05E4095C" w:rsidR="000F5D0D">
        <w:rPr>
          <w:rFonts w:eastAsia="Times New Roman" w:cs="Calibri" w:cstheme="minorAscii"/>
          <w:lang w:val="es-ES"/>
        </w:rPr>
        <w:t xml:space="preserve"> deben firmarse</w:t>
      </w:r>
      <w:r w:rsidRPr="05E4095C" w:rsidR="00E17872">
        <w:rPr>
          <w:rFonts w:eastAsia="Times New Roman" w:cs="Calibri" w:cstheme="minorAscii"/>
          <w:lang w:val="es-ES"/>
        </w:rPr>
        <w:t>,</w:t>
      </w:r>
      <w:r w:rsidRPr="05E4095C" w:rsidR="000F5D0D">
        <w:rPr>
          <w:rFonts w:eastAsia="Times New Roman" w:cs="Calibri" w:cstheme="minorAscii"/>
          <w:lang w:val="es-ES"/>
        </w:rPr>
        <w:t xml:space="preserve"> y para ello es necesario disponer de un certificado digital que sea reconocido por el módulo de Intermediación Operativa de NISAE.</w:t>
      </w:r>
    </w:p>
    <w:p w:rsidR="00381C92" w:rsidRDefault="00381C92" w14:paraId="54F7A3EC" w14:textId="77777777">
      <w:pPr>
        <w:rPr>
          <w:rFonts w:eastAsia="Times New Roman" w:cstheme="minorHAnsi"/>
          <w:lang w:val="es-ES_tradnl"/>
        </w:rPr>
      </w:pPr>
      <w:r>
        <w:rPr>
          <w:rFonts w:eastAsia="Times New Roman" w:cstheme="minorHAnsi"/>
          <w:lang w:val="es-ES_tradnl"/>
        </w:rPr>
        <w:br w:type="page"/>
      </w:r>
    </w:p>
    <w:p w:rsidRPr="000F5D0D" w:rsidR="000F5D0D" w:rsidP="000F5D0D" w:rsidRDefault="000F5D0D" w14:paraId="3B586F40" w14:textId="77777777">
      <w:pPr>
        <w:spacing w:before="240" w:after="0" w:line="240" w:lineRule="auto"/>
        <w:ind w:left="1701"/>
        <w:jc w:val="both"/>
        <w:rPr>
          <w:rFonts w:eastAsia="Times New Roman" w:cstheme="minorHAnsi"/>
          <w:lang w:val="es-ES_tradnl"/>
        </w:rPr>
      </w:pPr>
    </w:p>
    <w:p w:rsidRPr="000F5D0D" w:rsidR="000F5D0D" w:rsidP="001C5F3A" w:rsidRDefault="000F5D0D" w14:paraId="4AB0ADE9" w14:textId="77777777">
      <w:pPr>
        <w:pStyle w:val="Titulo2nisae"/>
      </w:pPr>
      <w:bookmarkStart w:name="_Toc96508078" w:id="16"/>
      <w:r w:rsidRPr="000F5D0D">
        <w:t>Seguridad del Servicio de</w:t>
      </w:r>
      <w:r w:rsidR="00917679">
        <w:t xml:space="preserve"> Consulta de</w:t>
      </w:r>
      <w:r w:rsidRPr="00917679" w:rsidR="00917679">
        <w:t xml:space="preserve"> </w:t>
      </w:r>
      <w:r w:rsidRPr="00AF1255" w:rsidR="00AF1255">
        <w:t>Vida Laboral</w:t>
      </w:r>
      <w:bookmarkEnd w:id="16"/>
    </w:p>
    <w:p w:rsidRPr="000F5D0D" w:rsidR="000F5D0D" w:rsidP="00381C92" w:rsidRDefault="00381C92" w14:paraId="770C9E4E" w14:textId="77777777">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Pr="00381C92" w:rsidR="000F5D0D">
        <w:rPr>
          <w:rFonts w:eastAsia="Times New Roman" w:cstheme="minorHAnsi"/>
          <w:szCs w:val="20"/>
          <w:lang w:val="es-ES_tradnl"/>
        </w:rPr>
        <w:t xml:space="preserve">os requirentes deberán identificarse incluyendo </w:t>
      </w:r>
      <w:r w:rsidRPr="00381C92" w:rsidR="00252F53">
        <w:rPr>
          <w:rFonts w:eastAsia="Times New Roman" w:cstheme="minorHAnsi"/>
          <w:szCs w:val="20"/>
          <w:lang w:val="es-ES_tradnl"/>
        </w:rPr>
        <w:t xml:space="preserve">sus credenciales </w:t>
      </w:r>
      <w:r w:rsidRPr="00381C92" w:rsidR="000F5D0D">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Pr="00381C92" w:rsidR="000F5D0D">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rsidRPr="000F5D0D" w:rsidR="000F5D0D" w:rsidP="001C5F3A" w:rsidRDefault="000F5D0D" w14:paraId="3A220E4C" w14:textId="77777777">
      <w:pPr>
        <w:pStyle w:val="Titulo3nisae"/>
        <w:rPr/>
      </w:pPr>
      <w:bookmarkStart w:name="_Toc96508079" w:id="17"/>
      <w:r w:rsidRPr="05E4095C" w:rsidR="000F5D0D">
        <w:rPr>
          <w:lang w:val="es-ES"/>
        </w:rPr>
        <w:t xml:space="preserve">Seguridad con WEB </w:t>
      </w:r>
      <w:r w:rsidRPr="05E4095C" w:rsidR="000F5D0D">
        <w:rPr>
          <w:lang w:val="es-ES"/>
        </w:rPr>
        <w:t>Service</w:t>
      </w:r>
      <w:r w:rsidRPr="05E4095C" w:rsidR="000F5D0D">
        <w:rPr>
          <w:lang w:val="es-ES"/>
        </w:rPr>
        <w:t xml:space="preserve"> Security y Certificado</w:t>
      </w:r>
      <w:bookmarkEnd w:id="17"/>
    </w:p>
    <w:p w:rsidRPr="000F5D0D" w:rsidR="000F5D0D" w:rsidP="05E4095C" w:rsidRDefault="000F5D0D" w14:paraId="478B4C1B"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Los </w:t>
      </w:r>
      <w:r w:rsidRPr="05E4095C" w:rsidR="000F5D0D">
        <w:rPr>
          <w:rFonts w:eastAsia="Times New Roman" w:cs="Calibri" w:cstheme="minorAscii"/>
          <w:i w:val="1"/>
          <w:iCs w:val="1"/>
          <w:u w:val="single"/>
          <w:lang w:val="es-ES"/>
        </w:rPr>
        <w:t xml:space="preserve">clientes u organismos </w:t>
      </w:r>
      <w:r w:rsidRPr="05E4095C" w:rsidR="00FA4FCC">
        <w:rPr>
          <w:rFonts w:eastAsia="Times New Roman" w:cs="Calibri" w:cstheme="minorAscii"/>
          <w:i w:val="1"/>
          <w:iCs w:val="1"/>
          <w:u w:val="single"/>
          <w:lang w:val="es-ES"/>
        </w:rPr>
        <w:t>cesionarios</w:t>
      </w:r>
      <w:r w:rsidRPr="05E4095C" w:rsidR="000F5D0D">
        <w:rPr>
          <w:rFonts w:eastAsia="Times New Roman" w:cs="Calibri" w:cstheme="minorAscii"/>
          <w:lang w:val="es-ES"/>
        </w:rPr>
        <w:t xml:space="preserve"> que accedan a este servicio con este tipo de </w:t>
      </w:r>
      <w:r w:rsidRPr="05E4095C" w:rsidR="000F5D0D">
        <w:rPr>
          <w:rFonts w:eastAsia="Times New Roman" w:cs="Calibri" w:cstheme="minorAscii"/>
          <w:lang w:val="es-ES"/>
        </w:rPr>
        <w:t>seguridad,</w:t>
      </w:r>
      <w:r w:rsidRPr="05E4095C" w:rsidR="000F5D0D">
        <w:rPr>
          <w:rFonts w:eastAsia="Times New Roman" w:cs="Calibri" w:cstheme="minorAscii"/>
          <w:lang w:val="es-ES"/>
        </w:rPr>
        <w:t xml:space="preserve"> lo harán con seguridad a nivel de mensaje. Esto requerirá al cliente que incluya las cabeceras WS-Security de firma y su certificado X.509 en el mensaje.</w:t>
      </w:r>
    </w:p>
    <w:p w:rsidRPr="000F5D0D" w:rsidR="000F5D0D" w:rsidP="000F5D0D" w:rsidRDefault="000F5D0D" w14:paraId="45F38120"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rsidRPr="000F5D0D" w:rsidR="000F5D0D" w:rsidP="000F5D0D" w:rsidRDefault="000F5D0D" w14:paraId="29AD6FE2"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Pr="000F5D0D" w:rsidR="000F5D0D" w:rsidP="000F5D0D" w:rsidRDefault="000F5D0D" w14:paraId="7DAA00F9"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rsidRPr="000F5D0D" w:rsidR="000F5D0D" w:rsidP="000F5D0D" w:rsidRDefault="000F5D0D" w14:paraId="7DF4426B"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rsidRPr="000F5D0D" w:rsidR="000F5D0D" w:rsidP="000F5D0D" w:rsidRDefault="000F5D0D" w14:paraId="1EA50DB7" w14:textId="77777777">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Pr="000F5D0D" w:rsidR="000F5D0D" w:rsidP="000F5D0D" w:rsidRDefault="000F5D0D" w14:paraId="3D0BEF49" w14:textId="77777777">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rsidRPr="000F5D0D" w:rsidR="000F5D0D" w:rsidP="05E4095C" w:rsidRDefault="000F5D0D" w14:paraId="0DE79A24"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El certificado deberá venir en modo </w:t>
      </w:r>
      <w:r w:rsidRPr="05E4095C" w:rsidR="000F5D0D">
        <w:rPr>
          <w:rFonts w:eastAsia="Times New Roman" w:cs="Calibri" w:cstheme="minorAscii"/>
          <w:i w:val="1"/>
          <w:iCs w:val="1"/>
          <w:lang w:val="es-ES"/>
        </w:rPr>
        <w:t>BinarySecurityToken</w:t>
      </w:r>
      <w:r w:rsidRPr="05E4095C" w:rsidR="000F5D0D">
        <w:rPr>
          <w:rFonts w:eastAsia="Times New Roman" w:cs="Calibri" w:cstheme="minorAscii"/>
          <w:lang w:val="es-ES"/>
        </w:rPr>
        <w:t xml:space="preserve"> dentro del mensaje SOAP y tendrá una validez de tiempo especificada (Recomendación de 5 minutos).</w:t>
      </w:r>
    </w:p>
    <w:p w:rsidRPr="000F5D0D" w:rsidR="000F5D0D" w:rsidP="05E4095C" w:rsidRDefault="000F5D0D" w14:paraId="091109A9"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El bus de servicios espera recibir firmados 3 elementos: </w:t>
      </w:r>
      <w:r w:rsidRPr="05E4095C" w:rsidR="000F5D0D">
        <w:rPr>
          <w:rFonts w:eastAsia="Times New Roman" w:cs="Calibri" w:cstheme="minorAscii"/>
          <w:i w:val="1"/>
          <w:iCs w:val="1"/>
          <w:lang w:val="es-ES"/>
        </w:rPr>
        <w:t>Timestamp</w:t>
      </w:r>
      <w:r w:rsidRPr="05E4095C" w:rsidR="000F5D0D">
        <w:rPr>
          <w:rFonts w:eastAsia="Times New Roman" w:cs="Calibri" w:cstheme="minorAscii"/>
          <w:lang w:val="es-ES"/>
        </w:rPr>
        <w:t xml:space="preserve">, </w:t>
      </w:r>
      <w:r w:rsidRPr="05E4095C" w:rsidR="000F5D0D">
        <w:rPr>
          <w:rFonts w:eastAsia="Times New Roman" w:cs="Calibri" w:cstheme="minorAscii"/>
          <w:i w:val="1"/>
          <w:iCs w:val="1"/>
          <w:lang w:val="es-ES"/>
        </w:rPr>
        <w:t>Body</w:t>
      </w:r>
      <w:r w:rsidRPr="05E4095C" w:rsidR="000F5D0D">
        <w:rPr>
          <w:rFonts w:eastAsia="Times New Roman" w:cs="Calibri" w:cstheme="minorAscii"/>
          <w:lang w:val="es-ES"/>
        </w:rPr>
        <w:t xml:space="preserve"> y </w:t>
      </w:r>
      <w:r w:rsidRPr="05E4095C" w:rsidR="000F5D0D">
        <w:rPr>
          <w:rFonts w:eastAsia="Times New Roman" w:cs="Calibri" w:cstheme="minorAscii"/>
          <w:i w:val="1"/>
          <w:iCs w:val="1"/>
          <w:lang w:val="es-ES"/>
        </w:rPr>
        <w:t>BinarySecurityToken</w:t>
      </w:r>
      <w:r w:rsidRPr="05E4095C" w:rsidR="000F5D0D">
        <w:rPr>
          <w:rFonts w:eastAsia="Times New Roman" w:cs="Calibri" w:cstheme="minorAscii"/>
          <w:lang w:val="es-ES"/>
        </w:rPr>
        <w:t>.</w:t>
      </w:r>
    </w:p>
    <w:p w:rsidRPr="000F5D0D" w:rsidR="000F5D0D" w:rsidP="000F5D0D" w:rsidRDefault="000F5D0D" w14:paraId="6DAC3CCF"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rsidRPr="000F5D0D" w:rsidR="000F5D0D" w:rsidP="05E4095C" w:rsidRDefault="000F5D0D" w14:paraId="03A5B5AF" w14:textId="77777777">
      <w:pPr>
        <w:numPr>
          <w:ilvl w:val="0"/>
          <w:numId w:val="8"/>
        </w:numPr>
        <w:spacing w:before="240" w:after="0" w:line="240" w:lineRule="auto"/>
        <w:jc w:val="both"/>
        <w:rPr>
          <w:rFonts w:eastAsia="Times New Roman" w:cs="Calibri" w:cstheme="minorAscii"/>
          <w:lang w:val="es-ES"/>
        </w:rPr>
      </w:pPr>
      <w:r w:rsidRPr="05E4095C" w:rsidR="000F5D0D">
        <w:rPr>
          <w:rFonts w:eastAsia="Times New Roman" w:cs="Calibri" w:cstheme="minorAscii"/>
          <w:b w:val="1"/>
          <w:bCs w:val="1"/>
          <w:i w:val="1"/>
          <w:iCs w:val="1"/>
          <w:lang w:val="es-ES"/>
        </w:rPr>
        <w:t>BinarySecurityToken</w:t>
      </w:r>
      <w:r w:rsidRPr="05E4095C" w:rsidR="000F5D0D">
        <w:rPr>
          <w:rFonts w:eastAsia="Times New Roman" w:cs="Calibri" w:cstheme="minorAscii"/>
          <w:lang w:val="es-ES"/>
        </w:rPr>
        <w:t>: el certificado X.509 con el que firma el cliente.</w:t>
      </w:r>
    </w:p>
    <w:p w:rsidRPr="000F5D0D" w:rsidR="000F5D0D" w:rsidP="05E4095C" w:rsidRDefault="000F5D0D" w14:paraId="07379E05" w14:textId="77777777">
      <w:pPr>
        <w:numPr>
          <w:ilvl w:val="0"/>
          <w:numId w:val="8"/>
        </w:numPr>
        <w:spacing w:before="240" w:after="0" w:line="240" w:lineRule="auto"/>
        <w:jc w:val="both"/>
        <w:rPr>
          <w:rFonts w:eastAsia="Times New Roman" w:cs="Calibri" w:cstheme="minorAscii"/>
          <w:lang w:val="es-ES"/>
        </w:rPr>
      </w:pPr>
      <w:r w:rsidRPr="05E4095C" w:rsidR="000F5D0D">
        <w:rPr>
          <w:rFonts w:eastAsia="Times New Roman" w:cs="Calibri" w:cstheme="minorAscii"/>
          <w:b w:val="1"/>
          <w:bCs w:val="1"/>
          <w:i w:val="1"/>
          <w:iCs w:val="1"/>
          <w:lang w:val="es-ES"/>
        </w:rPr>
        <w:t>Timestamp</w:t>
      </w:r>
      <w:r w:rsidRPr="05E4095C" w:rsidR="000F5D0D">
        <w:rPr>
          <w:rFonts w:eastAsia="Times New Roman" w:cs="Calibri" w:cstheme="minorAscii"/>
          <w:lang w:val="es-ES"/>
        </w:rPr>
        <w:t>: cabecera de seguridad que indica cuando fue enviado el mensaje.</w:t>
      </w:r>
    </w:p>
    <w:p w:rsidRPr="000F5D0D" w:rsidR="000F5D0D" w:rsidP="05E4095C" w:rsidRDefault="000F5D0D" w14:paraId="7BB5D611" w14:textId="77777777">
      <w:pPr>
        <w:numPr>
          <w:ilvl w:val="0"/>
          <w:numId w:val="8"/>
        </w:numPr>
        <w:spacing w:before="240" w:after="0" w:line="240" w:lineRule="auto"/>
        <w:jc w:val="both"/>
        <w:rPr>
          <w:rFonts w:eastAsia="Times New Roman" w:cs="Calibri" w:cstheme="minorAscii"/>
          <w:lang w:val="es-ES"/>
        </w:rPr>
      </w:pPr>
      <w:r w:rsidRPr="05E4095C" w:rsidR="000F5D0D">
        <w:rPr>
          <w:rFonts w:eastAsia="Times New Roman" w:cs="Calibri" w:cstheme="minorAscii"/>
          <w:b w:val="1"/>
          <w:bCs w:val="1"/>
          <w:i w:val="1"/>
          <w:iCs w:val="1"/>
          <w:lang w:val="es-ES"/>
        </w:rPr>
        <w:t>Signature</w:t>
      </w:r>
      <w:r w:rsidRPr="05E4095C" w:rsidR="000F5D0D">
        <w:rPr>
          <w:rFonts w:eastAsia="Times New Roman" w:cs="Calibri" w:cstheme="minorAscii"/>
          <w:lang w:val="es-ES"/>
        </w:rPr>
        <w:t xml:space="preserve">: firma del cuerpo y de la cabecera de </w:t>
      </w:r>
      <w:r w:rsidRPr="05E4095C" w:rsidR="000F5D0D">
        <w:rPr>
          <w:rFonts w:eastAsia="Times New Roman" w:cs="Calibri" w:cstheme="minorAscii"/>
          <w:i w:val="1"/>
          <w:iCs w:val="1"/>
          <w:lang w:val="es-ES"/>
        </w:rPr>
        <w:t>Timestamp</w:t>
      </w:r>
      <w:r w:rsidRPr="05E4095C" w:rsidR="000F5D0D">
        <w:rPr>
          <w:rFonts w:eastAsia="Times New Roman" w:cs="Calibri" w:cstheme="minorAscii"/>
          <w:lang w:val="es-ES"/>
        </w:rPr>
        <w:t xml:space="preserve"> que asegura la integridad del mensaje.</w:t>
      </w:r>
    </w:p>
    <w:p w:rsidRPr="000F5D0D" w:rsidR="000F5D0D" w:rsidP="000F5D0D" w:rsidRDefault="000F5D0D" w14:paraId="09E2497C"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Pr="000F5D0D" w:rsidR="000F5D0D" w:rsidP="000F5D0D" w:rsidRDefault="000F5D0D" w14:paraId="4929BE8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617F793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725A1EF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0F5D0D" w:rsidR="000F5D0D" w:rsidP="000F5D0D" w:rsidRDefault="000F5D0D" w14:paraId="066246A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w:t>
      </w:r>
    </w:p>
    <w:p w:rsidRPr="000F5D0D" w:rsidR="000F5D0D" w:rsidP="000F5D0D" w:rsidRDefault="000F5D0D" w14:paraId="033DC14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Pr="000F5D0D" w:rsidR="000F5D0D" w:rsidP="000F5D0D" w:rsidRDefault="000F5D0D" w14:paraId="732D5CC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Pr="000F5D0D" w:rsidR="000F5D0D" w:rsidP="000F5D0D" w:rsidRDefault="000F5D0D" w14:paraId="2E4CDB7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CanonicalizationMethod</w:t>
      </w:r>
      <w:r w:rsidRPr="000F5D0D">
        <w:rPr>
          <w:rFonts w:eastAsia="Times New Roman" w:cstheme="minorHAnsi"/>
          <w:color w:val="008080"/>
          <w:sz w:val="16"/>
          <w:szCs w:val="20"/>
          <w:lang w:val="en-GB"/>
        </w:rPr>
        <w:t>/&gt;</w:t>
      </w:r>
    </w:p>
    <w:p w:rsidRPr="000F5D0D" w:rsidR="000F5D0D" w:rsidP="000F5D0D" w:rsidRDefault="000F5D0D" w14:paraId="558B61C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SignatureMethod</w:t>
      </w:r>
      <w:r w:rsidRPr="000F5D0D">
        <w:rPr>
          <w:rFonts w:eastAsia="Times New Roman" w:cstheme="minorHAnsi"/>
          <w:color w:val="008080"/>
          <w:sz w:val="16"/>
          <w:szCs w:val="20"/>
          <w:lang w:val="en-GB"/>
        </w:rPr>
        <w:t>/&gt;</w:t>
      </w:r>
    </w:p>
    <w:p w:rsidRPr="000F5D0D" w:rsidR="000F5D0D" w:rsidP="000F5D0D" w:rsidRDefault="000F5D0D" w14:paraId="5F33066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Pr="001B3E3C" w:rsidR="000F5D0D" w:rsidP="000F5D0D" w:rsidRDefault="000F5D0D" w14:paraId="438A7C7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Pr="001B3E3C" w:rsid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rsidRPr="000F5D0D" w:rsidR="000F5D0D" w:rsidP="000F5D0D" w:rsidRDefault="000F5D0D" w14:paraId="32D56DD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Pr="000F5D0D" w:rsidR="000F5D0D" w:rsidP="000F5D0D" w:rsidRDefault="000F5D0D" w14:paraId="40E2D88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Pr="000F5D0D" w:rsidR="000F5D0D" w:rsidP="000F5D0D" w:rsidRDefault="000F5D0D" w14:paraId="599A42B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w:t>
      </w:r>
    </w:p>
    <w:p w:rsidRPr="000F5D0D" w:rsidR="000F5D0D" w:rsidP="000F5D0D" w:rsidRDefault="000F5D0D" w14:paraId="0DFEF1E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Pr="000F5D0D" w:rsidR="000F5D0D" w:rsidP="000F5D0D" w:rsidRDefault="000F5D0D" w14:paraId="0892E8F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rsidRPr="000F5D0D" w:rsidR="000F5D0D" w:rsidP="000F5D0D" w:rsidRDefault="000F5D0D" w14:paraId="06FFE82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Pr="000F5D0D" w:rsidR="000F5D0D" w:rsidP="000F5D0D" w:rsidRDefault="000F5D0D" w14:paraId="22790DC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Pr="000F5D0D" w:rsidR="000F5D0D" w:rsidP="000F5D0D" w:rsidRDefault="000F5D0D" w14:paraId="1911A82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rsidRPr="000F5D0D" w:rsidR="000F5D0D" w:rsidP="000F5D0D" w:rsidRDefault="000F5D0D" w14:paraId="556D212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504697" w:rsidR="000F5D0D" w:rsidP="000F5D0D" w:rsidRDefault="000F5D0D" w14:paraId="569EDE5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504697">
        <w:rPr>
          <w:rFonts w:eastAsia="Times New Roman" w:cstheme="minorHAnsi"/>
          <w:color w:val="008080"/>
          <w:sz w:val="16"/>
          <w:szCs w:val="20"/>
          <w:lang w:val="en-US"/>
        </w:rPr>
        <w:t>&lt;/</w:t>
      </w:r>
      <w:r w:rsidRPr="00504697">
        <w:rPr>
          <w:rFonts w:eastAsia="Times New Roman" w:cstheme="minorHAnsi"/>
          <w:color w:val="3F7F7F"/>
          <w:sz w:val="16"/>
          <w:szCs w:val="20"/>
          <w:lang w:val="en-US"/>
        </w:rPr>
        <w:t>Header</w:t>
      </w:r>
      <w:r w:rsidRPr="00504697">
        <w:rPr>
          <w:rFonts w:eastAsia="Times New Roman" w:cstheme="minorHAnsi"/>
          <w:color w:val="008080"/>
          <w:sz w:val="16"/>
          <w:szCs w:val="20"/>
          <w:lang w:val="en-US"/>
        </w:rPr>
        <w:t>&gt;</w:t>
      </w:r>
    </w:p>
    <w:p w:rsidRPr="00381C92" w:rsidR="000F5D0D" w:rsidP="000F5D0D" w:rsidRDefault="000F5D0D" w14:paraId="27C3A5E4"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504697">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Pr="00381C92" w:rsidR="000F5D0D" w:rsidP="000F5D0D" w:rsidRDefault="000F5D0D" w14:paraId="17BFD4D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rsidRPr="00381C92" w:rsidR="000F5D0D" w:rsidP="000F5D0D" w:rsidRDefault="000F5D0D" w14:paraId="35556B7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Pr="000F5D0D" w:rsidR="000F5D0D" w:rsidP="000F5D0D" w:rsidRDefault="000F5D0D" w14:paraId="2907830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r w:rsidRPr="000F5D0D">
        <w:rPr>
          <w:rFonts w:eastAsia="Times New Roman" w:cstheme="minorHAnsi"/>
          <w:color w:val="3F7F7F"/>
          <w:sz w:val="16"/>
          <w:szCs w:val="20"/>
          <w:lang w:val="es-ES_tradnl"/>
        </w:rPr>
        <w:t>Envelope</w:t>
      </w:r>
      <w:r w:rsidRPr="000F5D0D">
        <w:rPr>
          <w:rFonts w:eastAsia="Times New Roman" w:cstheme="minorHAnsi"/>
          <w:color w:val="008080"/>
          <w:sz w:val="16"/>
          <w:szCs w:val="20"/>
          <w:lang w:val="es-ES_tradnl"/>
        </w:rPr>
        <w:t>&gt;</w:t>
      </w:r>
    </w:p>
    <w:p w:rsidRPr="000F5D0D" w:rsidR="000F5D0D" w:rsidP="05E4095C" w:rsidRDefault="000F5D0D" w14:paraId="203A6721" w14:textId="77777777">
      <w:pPr>
        <w:spacing w:before="240" w:after="0" w:line="240" w:lineRule="auto"/>
        <w:ind w:left="1610"/>
        <w:jc w:val="both"/>
        <w:rPr>
          <w:rFonts w:eastAsia="Times New Roman" w:cs="Calibri" w:cstheme="minorAscii"/>
          <w:lang w:val="es-ES"/>
        </w:rPr>
      </w:pPr>
      <w:r w:rsidRPr="05E4095C" w:rsidR="000F5D0D">
        <w:rPr>
          <w:rFonts w:eastAsia="Times New Roman" w:cs="Calibri" w:cstheme="minorAscii"/>
          <w:lang w:val="es-ES"/>
        </w:rPr>
        <w:t xml:space="preserve">Las </w:t>
      </w:r>
      <w:r w:rsidRPr="05E4095C" w:rsidR="000F5D0D">
        <w:rPr>
          <w:rFonts w:eastAsia="Times New Roman" w:cs="Calibri" w:cstheme="minorAscii"/>
          <w:lang w:val="es-ES"/>
        </w:rPr>
        <w:t>url’s</w:t>
      </w:r>
      <w:r w:rsidRPr="05E4095C" w:rsidR="000F5D0D">
        <w:rPr>
          <w:rFonts w:eastAsia="Times New Roman" w:cs="Calibri" w:cstheme="minorAscii"/>
          <w:lang w:val="es-ES"/>
        </w:rPr>
        <w:t xml:space="preserve"> del servicio para este tipo de seguridad se corresponderán con las siguientes:</w:t>
      </w:r>
    </w:p>
    <w:p w:rsidRPr="000F5D0D" w:rsidR="000F5D0D" w:rsidP="05E4095C" w:rsidRDefault="000F5D0D" w14:paraId="7B9330AE" w14:textId="77777777">
      <w:pPr>
        <w:numPr>
          <w:ilvl w:val="0"/>
          <w:numId w:val="14"/>
        </w:numPr>
        <w:spacing w:before="240" w:after="0" w:line="240" w:lineRule="auto"/>
        <w:jc w:val="both"/>
        <w:rPr>
          <w:rFonts w:eastAsia="Times New Roman" w:cs="Calibri" w:cstheme="minorAscii"/>
          <w:i w:val="1"/>
          <w:iCs w:val="1"/>
          <w:lang w:val="es-ES"/>
        </w:rPr>
      </w:pPr>
      <w:r w:rsidRPr="05E4095C" w:rsidR="000F5D0D">
        <w:rPr>
          <w:rFonts w:eastAsia="Times New Roman" w:cs="Calibri" w:cstheme="minorAscii"/>
          <w:i w:val="1"/>
          <w:iCs w:val="1"/>
          <w:lang w:val="es-ES"/>
        </w:rPr>
        <w:t xml:space="preserve">Desde red Jaso, </w:t>
      </w:r>
      <w:r w:rsidRPr="05E4095C" w:rsidR="000F5D0D">
        <w:rPr>
          <w:rFonts w:eastAsia="Times New Roman" w:cs="Calibri" w:cstheme="minorAscii"/>
          <w:i w:val="1"/>
          <w:iCs w:val="1"/>
          <w:lang w:val="es-ES"/>
        </w:rPr>
        <w:t>Euskalsarea</w:t>
      </w:r>
      <w:r w:rsidRPr="05E4095C" w:rsidR="000F5D0D">
        <w:rPr>
          <w:rFonts w:eastAsia="Times New Roman" w:cs="Calibri" w:cstheme="minorAscii"/>
          <w:i w:val="1"/>
          <w:iCs w:val="1"/>
          <w:lang w:val="es-ES"/>
        </w:rPr>
        <w:t xml:space="preserve">, </w:t>
      </w:r>
      <w:r w:rsidRPr="05E4095C" w:rsidR="000F5D0D">
        <w:rPr>
          <w:rFonts w:eastAsia="Times New Roman" w:cs="Calibri" w:cstheme="minorAscii"/>
          <w:i w:val="1"/>
          <w:iCs w:val="1"/>
          <w:lang w:val="es-ES"/>
        </w:rPr>
        <w:t>Jakinaplus</w:t>
      </w:r>
      <w:r w:rsidRPr="05E4095C" w:rsidR="000F5D0D">
        <w:rPr>
          <w:rFonts w:eastAsia="Times New Roman" w:cs="Calibri" w:cstheme="minorAscii"/>
          <w:i w:val="1"/>
          <w:iCs w:val="1"/>
          <w:lang w:val="es-ES"/>
        </w:rPr>
        <w:t>, Sara:</w:t>
      </w:r>
    </w:p>
    <w:p w:rsidR="004B7135" w:rsidP="004B7135" w:rsidRDefault="00000000" w14:paraId="58BF7F4A" w14:textId="77777777">
      <w:pPr>
        <w:spacing w:before="240" w:after="0" w:line="240" w:lineRule="auto"/>
        <w:ind w:left="1780"/>
        <w:jc w:val="both"/>
        <w:rPr>
          <w:rFonts w:eastAsia="Times New Roman" w:cstheme="minorHAnsi"/>
          <w:szCs w:val="20"/>
          <w:lang w:val="es-ES_tradnl"/>
        </w:rPr>
      </w:pPr>
      <w:hyperlink w:history="1" r:id="rId20">
        <w:r w:rsidRPr="00B264FA" w:rsidR="000F5D0D">
          <w:rPr>
            <w:rFonts w:eastAsia="Times New Roman" w:cstheme="minorHAnsi"/>
            <w:color w:val="0000FF"/>
            <w:sz w:val="20"/>
            <w:szCs w:val="20"/>
            <w:u w:val="single"/>
            <w:lang w:val="es-ES_tradnl"/>
          </w:rPr>
          <w:t>https://svc.integracion.des.</w:t>
        </w:r>
        <w:r w:rsidRPr="00B264FA" w:rsidR="000F5D0D">
          <w:rPr>
            <w:rFonts w:eastAsia="Times New Roman" w:cstheme="minorHAnsi"/>
            <w:b/>
            <w:color w:val="0000FF"/>
            <w:sz w:val="20"/>
            <w:szCs w:val="20"/>
            <w:u w:val="single"/>
            <w:lang w:val="es-ES_tradnl"/>
          </w:rPr>
          <w:t>ejgv.jaso</w:t>
        </w:r>
        <w:r w:rsidRPr="00B264FA" w:rsidR="000F5D0D">
          <w:rPr>
            <w:rFonts w:eastAsia="Times New Roman" w:cstheme="minorHAnsi"/>
            <w:color w:val="0000FF"/>
            <w:sz w:val="20"/>
            <w:szCs w:val="20"/>
            <w:u w:val="single"/>
            <w:lang w:val="es-ES_tradnl"/>
          </w:rPr>
          <w:t>/ctxweb/secured_ssl/x53jiGetIntermediacion</w:t>
        </w:r>
        <w:r w:rsidRPr="00B264FA" w:rsidR="000F5D0D">
          <w:rPr>
            <w:rFonts w:eastAsia="Times New Roman" w:cstheme="minorHAnsi"/>
            <w:b/>
            <w:color w:val="0000FF"/>
            <w:sz w:val="20"/>
            <w:szCs w:val="20"/>
            <w:u w:val="single"/>
            <w:lang w:val="es-ES_tradnl"/>
          </w:rPr>
          <w:t>WS</w:t>
        </w:r>
        <w:r w:rsidRPr="00B264FA" w:rsidR="000F5D0D">
          <w:rPr>
            <w:rFonts w:eastAsia="Times New Roman" w:cstheme="minorHAnsi"/>
            <w:color w:val="0000FF"/>
            <w:sz w:val="20"/>
            <w:szCs w:val="20"/>
            <w:u w:val="single"/>
            <w:lang w:val="es-ES_tradnl"/>
          </w:rPr>
          <w:t>?WSDL</w:t>
        </w:r>
      </w:hyperlink>
    </w:p>
    <w:p w:rsidRPr="004B7135" w:rsidR="004B7135" w:rsidP="004B7135" w:rsidRDefault="004B7135" w14:paraId="4583324B" w14:textId="77777777">
      <w:pPr>
        <w:spacing w:before="240" w:after="0" w:line="240" w:lineRule="auto"/>
        <w:ind w:left="1780"/>
        <w:jc w:val="both"/>
        <w:rPr>
          <w:rFonts w:eastAsia="Times New Roman" w:cstheme="minorHAnsi"/>
          <w:szCs w:val="20"/>
          <w:lang w:val="es-ES_tradnl"/>
        </w:rPr>
      </w:pPr>
    </w:p>
    <w:p w:rsidRPr="000F5D0D" w:rsidR="000F5D0D" w:rsidP="000F5D0D" w:rsidRDefault="000F5D0D" w14:paraId="552D3D1D"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438E6185" w14:textId="77777777">
      <w:pPr>
        <w:spacing w:before="240" w:after="0" w:line="240" w:lineRule="auto"/>
        <w:ind w:left="1780"/>
        <w:jc w:val="both"/>
        <w:rPr>
          <w:rFonts w:eastAsia="Times New Roman" w:cstheme="minorHAnsi"/>
          <w:color w:val="0000FF"/>
          <w:sz w:val="20"/>
          <w:szCs w:val="20"/>
          <w:u w:val="single"/>
          <w:lang w:val="es-ES_tradnl"/>
        </w:rPr>
      </w:pPr>
      <w:hyperlink w:history="1" r:id="rId21">
        <w:r w:rsidRPr="00B264FA" w:rsidR="000F5D0D">
          <w:rPr>
            <w:rFonts w:eastAsia="Times New Roman" w:cstheme="minorHAnsi"/>
            <w:color w:val="0000FF"/>
            <w:sz w:val="20"/>
            <w:szCs w:val="20"/>
            <w:u w:val="single"/>
            <w:lang w:val="es-ES_tradnl"/>
          </w:rPr>
          <w:t>https://svc.integracion.</w:t>
        </w:r>
        <w:r w:rsidRPr="00B264FA" w:rsidR="000F5D0D">
          <w:rPr>
            <w:rFonts w:eastAsia="Times New Roman" w:cstheme="minorHAnsi"/>
            <w:b/>
            <w:color w:val="0000FF"/>
            <w:sz w:val="20"/>
            <w:szCs w:val="20"/>
            <w:u w:val="single"/>
            <w:lang w:val="es-ES_tradnl"/>
          </w:rPr>
          <w:t>euskadi</w:t>
        </w:r>
        <w:r w:rsidRPr="00B264FA" w:rsidR="000F5D0D">
          <w:rPr>
            <w:rFonts w:eastAsia="Times New Roman" w:cstheme="minorHAnsi"/>
            <w:color w:val="0000FF"/>
            <w:sz w:val="20"/>
            <w:szCs w:val="20"/>
            <w:u w:val="single"/>
            <w:lang w:val="es-ES_tradnl"/>
          </w:rPr>
          <w:t>.ejiedes.</w:t>
        </w:r>
        <w:r w:rsidRPr="00B264FA" w:rsidR="000F5D0D">
          <w:rPr>
            <w:rFonts w:eastAsia="Times New Roman" w:cstheme="minorHAnsi"/>
            <w:b/>
            <w:color w:val="0000FF"/>
            <w:sz w:val="20"/>
            <w:szCs w:val="20"/>
            <w:u w:val="single"/>
            <w:lang w:val="es-ES_tradnl"/>
          </w:rPr>
          <w:t>net</w:t>
        </w:r>
        <w:r w:rsidRPr="00B264FA" w:rsidR="000F5D0D">
          <w:rPr>
            <w:rFonts w:eastAsia="Times New Roman" w:cstheme="minorHAnsi"/>
            <w:color w:val="0000FF"/>
            <w:sz w:val="20"/>
            <w:szCs w:val="20"/>
            <w:u w:val="single"/>
            <w:lang w:val="es-ES_tradnl"/>
          </w:rPr>
          <w:t>/ctxweb/secured_ssl/x53jiGetIntermediacion</w:t>
        </w:r>
        <w:r w:rsidRPr="00B264FA" w:rsidR="000F5D0D">
          <w:rPr>
            <w:rFonts w:eastAsia="Times New Roman" w:cstheme="minorHAnsi"/>
            <w:b/>
            <w:color w:val="0000FF"/>
            <w:sz w:val="20"/>
            <w:szCs w:val="20"/>
            <w:u w:val="single"/>
            <w:lang w:val="es-ES_tradnl"/>
          </w:rPr>
          <w:t>WS</w:t>
        </w:r>
        <w:r w:rsidRPr="00B264FA" w:rsidR="000F5D0D">
          <w:rPr>
            <w:rFonts w:eastAsia="Times New Roman" w:cstheme="minorHAnsi"/>
            <w:color w:val="0000FF"/>
            <w:sz w:val="20"/>
            <w:szCs w:val="20"/>
            <w:u w:val="single"/>
            <w:lang w:val="es-ES_tradnl"/>
          </w:rPr>
          <w:t>?WSDL</w:t>
        </w:r>
      </w:hyperlink>
    </w:p>
    <w:p w:rsidRPr="00B264FA" w:rsidR="000F5D0D" w:rsidP="000F5D0D" w:rsidRDefault="000F5D0D" w14:paraId="483FF8F1" w14:textId="77777777">
      <w:pPr>
        <w:spacing w:before="240" w:after="0" w:line="240" w:lineRule="auto"/>
        <w:ind w:left="1780"/>
        <w:jc w:val="both"/>
        <w:rPr>
          <w:rFonts w:eastAsia="Times New Roman" w:cstheme="minorHAnsi"/>
          <w:color w:val="0000FF"/>
          <w:sz w:val="20"/>
          <w:szCs w:val="20"/>
          <w:u w:val="single"/>
          <w:lang w:val="es-ES_tradnl"/>
        </w:rPr>
      </w:pPr>
    </w:p>
    <w:p w:rsidRPr="000F5D0D" w:rsidR="000F5D0D" w:rsidP="05E4095C" w:rsidRDefault="000F5D0D" w14:paraId="593E1648" w14:textId="77777777">
      <w:pPr>
        <w:pStyle w:val="Titulo3nisae"/>
        <w:rPr>
          <w:b w:val="0"/>
          <w:bCs w:val="0"/>
          <w:lang w:val="es-ES"/>
        </w:rPr>
      </w:pPr>
      <w:bookmarkStart w:name="_Toc96508080" w:id="18"/>
      <w:r w:rsidRPr="05E4095C" w:rsidR="000F5D0D">
        <w:rPr>
          <w:lang w:val="es-ES"/>
        </w:rPr>
        <w:t xml:space="preserve">Seguridad con WEB </w:t>
      </w:r>
      <w:r w:rsidRPr="05E4095C" w:rsidR="000F5D0D">
        <w:rPr>
          <w:lang w:val="es-ES"/>
        </w:rPr>
        <w:t>Service</w:t>
      </w:r>
      <w:r w:rsidRPr="05E4095C" w:rsidR="000F5D0D">
        <w:rPr>
          <w:lang w:val="es-ES"/>
        </w:rPr>
        <w:t xml:space="preserve"> Security y </w:t>
      </w:r>
      <w:r w:rsidRPr="05E4095C" w:rsidR="000F5D0D">
        <w:rPr>
          <w:lang w:val="es-ES"/>
        </w:rPr>
        <w:t>UserToken</w:t>
      </w:r>
      <w:bookmarkEnd w:id="18"/>
    </w:p>
    <w:p w:rsidRPr="000F5D0D" w:rsidR="000F5D0D" w:rsidP="05E4095C" w:rsidRDefault="000F5D0D" w14:paraId="3DE9B51A"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Los </w:t>
      </w:r>
      <w:r w:rsidRPr="05E4095C" w:rsidR="000F5D0D">
        <w:rPr>
          <w:rFonts w:eastAsia="Times New Roman" w:cs="Calibri" w:cstheme="minorAscii"/>
          <w:i w:val="1"/>
          <w:iCs w:val="1"/>
          <w:u w:val="single"/>
          <w:lang w:val="es-ES"/>
        </w:rPr>
        <w:t xml:space="preserve">clientes u organismos </w:t>
      </w:r>
      <w:r w:rsidRPr="05E4095C" w:rsidR="001B3E3C">
        <w:rPr>
          <w:rFonts w:eastAsia="Times New Roman" w:cs="Calibri" w:cstheme="minorAscii"/>
          <w:i w:val="1"/>
          <w:iCs w:val="1"/>
          <w:u w:val="single"/>
          <w:lang w:val="es-ES"/>
        </w:rPr>
        <w:t>cesionarios</w:t>
      </w:r>
      <w:r w:rsidRPr="05E4095C" w:rsidR="000F5D0D">
        <w:rPr>
          <w:rFonts w:eastAsia="Times New Roman" w:cs="Calibri" w:cstheme="minorAscii"/>
          <w:lang w:val="es-ES"/>
        </w:rPr>
        <w:t xml:space="preserve"> que accedan a este servicio con este tipo de </w:t>
      </w:r>
      <w:r w:rsidRPr="05E4095C" w:rsidR="000F5D0D">
        <w:rPr>
          <w:rFonts w:eastAsia="Times New Roman" w:cs="Calibri" w:cstheme="minorAscii"/>
          <w:lang w:val="es-ES"/>
        </w:rPr>
        <w:t>seguridad,</w:t>
      </w:r>
      <w:r w:rsidRPr="05E4095C" w:rsidR="000F5D0D">
        <w:rPr>
          <w:rFonts w:eastAsia="Times New Roman" w:cs="Calibri" w:cstheme="minorAscii"/>
          <w:lang w:val="es-ES"/>
        </w:rPr>
        <w:t xml:space="preserve"> lo harán con un </w:t>
      </w:r>
      <w:r w:rsidRPr="05E4095C" w:rsidR="000F5D0D">
        <w:rPr>
          <w:rFonts w:eastAsia="Times New Roman" w:cs="Calibri" w:cstheme="minorAscii"/>
          <w:i w:val="1"/>
          <w:iCs w:val="1"/>
          <w:lang w:val="es-ES"/>
        </w:rPr>
        <w:t>usuario</w:t>
      </w:r>
      <w:r w:rsidRPr="05E4095C" w:rsidR="000F5D0D">
        <w:rPr>
          <w:rFonts w:eastAsia="Times New Roman" w:cs="Calibri" w:cstheme="minorAscii"/>
          <w:lang w:val="es-ES"/>
        </w:rPr>
        <w:t xml:space="preserve"> y </w:t>
      </w:r>
      <w:r w:rsidRPr="05E4095C" w:rsidR="000F5D0D">
        <w:rPr>
          <w:rFonts w:eastAsia="Times New Roman" w:cs="Calibri" w:cstheme="minorAscii"/>
          <w:i w:val="1"/>
          <w:iCs w:val="1"/>
          <w:lang w:val="es-ES"/>
        </w:rPr>
        <w:t>password</w:t>
      </w:r>
      <w:r w:rsidRPr="05E4095C" w:rsidR="000F5D0D">
        <w:rPr>
          <w:rFonts w:eastAsia="Times New Roman" w:cs="Calibri" w:cstheme="minorAscii"/>
          <w:lang w:val="es-ES"/>
        </w:rPr>
        <w:t>. Esto requerirá al cliente que incluy</w:t>
      </w:r>
      <w:r w:rsidRPr="05E4095C" w:rsidR="001B3E3C">
        <w:rPr>
          <w:rFonts w:eastAsia="Times New Roman" w:cs="Calibri" w:cstheme="minorAscii"/>
          <w:lang w:val="es-ES"/>
        </w:rPr>
        <w:t xml:space="preserve">a las cabeceras WS-Security de </w:t>
      </w:r>
      <w:r w:rsidRPr="05E4095C" w:rsidR="000F5D0D">
        <w:rPr>
          <w:rFonts w:eastAsia="Times New Roman" w:cs="Calibri" w:cstheme="minorAscii"/>
          <w:i w:val="1"/>
          <w:iCs w:val="1"/>
          <w:lang w:val="es-ES"/>
        </w:rPr>
        <w:t>Usertoken</w:t>
      </w:r>
      <w:r w:rsidRPr="05E4095C" w:rsidR="000F5D0D">
        <w:rPr>
          <w:rFonts w:eastAsia="Times New Roman" w:cs="Calibri" w:cstheme="minorAscii"/>
          <w:i w:val="1"/>
          <w:iCs w:val="1"/>
          <w:lang w:val="es-ES"/>
        </w:rPr>
        <w:t xml:space="preserve"> </w:t>
      </w:r>
      <w:r w:rsidRPr="05E4095C" w:rsidR="000F5D0D">
        <w:rPr>
          <w:rFonts w:eastAsia="Times New Roman" w:cs="Calibri" w:cstheme="minorAscii"/>
          <w:i w:val="1"/>
          <w:iCs w:val="1"/>
          <w:lang w:val="es-ES"/>
        </w:rPr>
        <w:t>Profile</w:t>
      </w:r>
      <w:r w:rsidRPr="05E4095C" w:rsidR="000F5D0D">
        <w:rPr>
          <w:rFonts w:eastAsia="Times New Roman" w:cs="Calibri" w:cstheme="minorAscii"/>
          <w:lang w:val="es-ES"/>
        </w:rPr>
        <w:t>.</w:t>
      </w:r>
    </w:p>
    <w:p w:rsidRPr="000F5D0D" w:rsidR="000F5D0D" w:rsidP="05E4095C" w:rsidRDefault="000F5D0D" w14:paraId="49D58455"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Para la autenticación del cliente, el bus de servicios (OSB) implementa una solución con tecnología WS–Security, que permite asociar el usuario y </w:t>
      </w:r>
      <w:r w:rsidRPr="05E4095C" w:rsidR="000F5D0D">
        <w:rPr>
          <w:rFonts w:eastAsia="Times New Roman" w:cs="Calibri" w:cstheme="minorAscii"/>
          <w:lang w:val="es-ES"/>
        </w:rPr>
        <w:t>password</w:t>
      </w:r>
      <w:r w:rsidRPr="05E4095C" w:rsidR="000F5D0D">
        <w:rPr>
          <w:rFonts w:eastAsia="Times New Roman" w:cs="Calibri" w:cstheme="minorAscii"/>
          <w:lang w:val="es-ES"/>
        </w:rPr>
        <w:t xml:space="preserve"> recibidos al sistema de Seguridad de la </w:t>
      </w:r>
      <w:r w:rsidRPr="05E4095C" w:rsidR="001B3E3C">
        <w:rPr>
          <w:rFonts w:eastAsia="Times New Roman" w:cs="Calibri" w:cstheme="minorAscii"/>
          <w:lang w:val="es-ES"/>
        </w:rPr>
        <w:t>intermediación</w:t>
      </w:r>
      <w:r w:rsidRPr="05E4095C" w:rsidR="000F5D0D">
        <w:rPr>
          <w:rFonts w:eastAsia="Times New Roman" w:cs="Calibri" w:cstheme="minorAscii"/>
          <w:lang w:val="es-ES"/>
        </w:rPr>
        <w:t xml:space="preserve"> operativa de NISAE.</w:t>
      </w:r>
    </w:p>
    <w:p w:rsidRPr="000F5D0D" w:rsidR="000F5D0D" w:rsidP="05E4095C" w:rsidRDefault="000F5D0D" w14:paraId="1F427B36"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El cliente deberá incluir en la petición las cabeceras WS-Security de  </w:t>
      </w:r>
      <w:r w:rsidRPr="05E4095C" w:rsidR="000F5D0D">
        <w:rPr>
          <w:rFonts w:eastAsia="Times New Roman" w:cs="Calibri" w:cstheme="minorAscii"/>
          <w:i w:val="1"/>
          <w:iCs w:val="1"/>
          <w:u w:val="single"/>
          <w:lang w:val="es-ES"/>
        </w:rPr>
        <w:t>UsernameToken</w:t>
      </w:r>
      <w:r w:rsidRPr="05E4095C" w:rsidR="000F5D0D">
        <w:rPr>
          <w:rFonts w:eastAsia="Times New Roman" w:cs="Calibri" w:cstheme="minorAscii"/>
          <w:lang w:val="es-ES"/>
        </w:rPr>
        <w:t xml:space="preserve"> y con tipo </w:t>
      </w:r>
      <w:r w:rsidRPr="05E4095C" w:rsidR="000F5D0D">
        <w:rPr>
          <w:rFonts w:eastAsia="Times New Roman" w:cs="Calibri" w:cstheme="minorAscii"/>
          <w:lang w:val="es-ES"/>
        </w:rPr>
        <w:t>password</w:t>
      </w:r>
      <w:r w:rsidRPr="05E4095C" w:rsidR="000F5D0D">
        <w:rPr>
          <w:rFonts w:eastAsia="Times New Roman" w:cs="Calibri" w:cstheme="minorAscii"/>
          <w:lang w:val="es-ES"/>
        </w:rPr>
        <w:t xml:space="preserve"> </w:t>
      </w:r>
      <w:r w:rsidRPr="05E4095C" w:rsidR="000F5D0D">
        <w:rPr>
          <w:rFonts w:eastAsia="Times New Roman" w:cs="Calibri" w:cstheme="minorAscii"/>
          <w:i w:val="1"/>
          <w:iCs w:val="1"/>
          <w:color w:val="0000C0"/>
          <w:sz w:val="20"/>
          <w:szCs w:val="20"/>
          <w:u w:val="single"/>
          <w:lang w:val="es-ES" w:eastAsia="es-ES"/>
        </w:rPr>
        <w:t>PASSWORD_TEXT</w:t>
      </w:r>
      <w:r w:rsidRPr="05E4095C" w:rsidR="000F5D0D">
        <w:rPr>
          <w:rFonts w:eastAsia="Times New Roman" w:cs="Calibri" w:cstheme="minorAscii"/>
          <w:i w:val="1"/>
          <w:iCs w:val="1"/>
          <w:color w:val="0000C0"/>
          <w:sz w:val="20"/>
          <w:szCs w:val="20"/>
          <w:lang w:val="es-ES" w:eastAsia="es-ES"/>
        </w:rPr>
        <w:t>.</w:t>
      </w:r>
    </w:p>
    <w:p w:rsidRPr="000F5D0D" w:rsidR="000F5D0D" w:rsidP="05E4095C" w:rsidRDefault="000F5D0D" w14:paraId="547D8149"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El bus de servicios (OSB) identificará al cliente con el usuario y </w:t>
      </w:r>
      <w:r w:rsidRPr="05E4095C" w:rsidR="000F5D0D">
        <w:rPr>
          <w:rFonts w:eastAsia="Times New Roman" w:cs="Calibri" w:cstheme="minorAscii"/>
          <w:lang w:val="es-ES"/>
        </w:rPr>
        <w:t>password</w:t>
      </w:r>
      <w:r w:rsidRPr="05E4095C" w:rsidR="000F5D0D">
        <w:rPr>
          <w:rFonts w:eastAsia="Times New Roman" w:cs="Calibri" w:cstheme="minorAscii"/>
          <w:lang w:val="es-ES"/>
        </w:rPr>
        <w:t xml:space="preserve"> incluidos en la cabecera del mensaje.</w:t>
      </w:r>
    </w:p>
    <w:p w:rsidRPr="000F5D0D" w:rsidR="000F5D0D" w:rsidP="004B7135" w:rsidRDefault="000F5D0D" w14:paraId="6DD5AFF9" w14:textId="77777777">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WSS + UserToken</w:t>
      </w:r>
      <w:r w:rsidRPr="000F5D0D">
        <w:rPr>
          <w:rFonts w:eastAsia="Times New Roman" w:cstheme="minorHAnsi"/>
          <w:szCs w:val="20"/>
          <w:lang w:val="es-ES_tradnl"/>
        </w:rPr>
        <w:t xml:space="preserve"> esperan recibir cabeceras conformes al siguiente nivel de estándar:</w:t>
      </w:r>
    </w:p>
    <w:p w:rsidRPr="000F5D0D" w:rsidR="000F5D0D" w:rsidP="000F5D0D" w:rsidRDefault="000F5D0D" w14:paraId="39CCD739" w14:textId="77777777">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Pr="000F5D0D" w:rsidR="000F5D0D" w:rsidP="004B7135" w:rsidRDefault="000F5D0D" w14:paraId="0269719D" w14:textId="77777777">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rsidRPr="000F5D0D" w:rsidR="000F5D0D" w:rsidP="000F5D0D" w:rsidRDefault="000F5D0D" w14:paraId="22384797"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Pr="000F5D0D" w:rsidR="000F5D0D" w:rsidP="000F5D0D" w:rsidRDefault="000F5D0D" w14:paraId="641F1E2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18D3EAA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14DCC1A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0F5D0D" w:rsidR="000F5D0D" w:rsidP="000F5D0D" w:rsidRDefault="000F5D0D" w14:paraId="73FE397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Pr="000F5D0D" w:rsidR="000F5D0D" w:rsidP="000F5D0D" w:rsidRDefault="000F5D0D" w14:paraId="7AEECE6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rsidRPr="000F5D0D" w:rsidR="000F5D0D" w:rsidP="000F5D0D" w:rsidRDefault="000F5D0D" w14:paraId="36727AA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rsidRPr="000F5D0D" w:rsidR="000F5D0D" w:rsidP="000F5D0D" w:rsidRDefault="000F5D0D" w14:paraId="60D7212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Pr="000F5D0D" w:rsidR="000F5D0D" w:rsidP="000F5D0D" w:rsidRDefault="000F5D0D" w14:paraId="38204EA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9F0D1E" w:rsidR="000F5D0D" w:rsidP="000F5D0D" w:rsidRDefault="000F5D0D" w14:paraId="4A773DC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Header</w:t>
      </w:r>
      <w:r w:rsidRPr="009F0D1E">
        <w:rPr>
          <w:rFonts w:eastAsia="Times New Roman" w:cstheme="minorHAnsi"/>
          <w:color w:val="008080"/>
          <w:sz w:val="16"/>
          <w:szCs w:val="20"/>
        </w:rPr>
        <w:t>&gt;</w:t>
      </w:r>
    </w:p>
    <w:p w:rsidRPr="009F0D1E" w:rsidR="000F5D0D" w:rsidP="000F5D0D" w:rsidRDefault="000F5D0D" w14:paraId="5B8AE47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rsidRPr="009F0D1E" w:rsidR="000F5D0D" w:rsidP="000F5D0D" w:rsidRDefault="000F5D0D" w14:paraId="7A6AD6B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p>
    <w:p w:rsidRPr="009F0D1E" w:rsidR="000F5D0D" w:rsidP="000F5D0D" w:rsidRDefault="000F5D0D" w14:paraId="6FBCC4A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rsidRPr="000F5D0D" w:rsidR="000F5D0D" w:rsidP="000F5D0D" w:rsidRDefault="000F5D0D" w14:paraId="37D163A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t>&lt;/</w:t>
      </w:r>
      <w:r w:rsidRPr="000F5D0D">
        <w:rPr>
          <w:rFonts w:eastAsia="Times New Roman" w:cstheme="minorHAnsi"/>
          <w:color w:val="3F7F7F"/>
          <w:sz w:val="16"/>
          <w:szCs w:val="20"/>
        </w:rPr>
        <w:t>Envelope</w:t>
      </w:r>
      <w:r w:rsidRPr="000F5D0D">
        <w:rPr>
          <w:rFonts w:eastAsia="Times New Roman" w:cstheme="minorHAnsi"/>
          <w:color w:val="008080"/>
          <w:sz w:val="16"/>
          <w:szCs w:val="20"/>
        </w:rPr>
        <w:t>&gt;</w:t>
      </w:r>
    </w:p>
    <w:p w:rsidRPr="000F5D0D" w:rsidR="000F5D0D" w:rsidP="05E4095C" w:rsidRDefault="000F5D0D" w14:paraId="76E80867" w14:textId="77777777">
      <w:pPr>
        <w:spacing w:before="240" w:after="0" w:line="240" w:lineRule="auto"/>
        <w:ind w:left="1610"/>
        <w:jc w:val="both"/>
        <w:rPr>
          <w:rFonts w:eastAsia="Times New Roman" w:cs="Calibri" w:cstheme="minorAscii"/>
          <w:lang w:val="es-ES"/>
        </w:rPr>
      </w:pPr>
      <w:r w:rsidRPr="05E4095C" w:rsidR="000F5D0D">
        <w:rPr>
          <w:rFonts w:eastAsia="Times New Roman" w:cs="Calibri" w:cstheme="minorAscii"/>
          <w:lang w:val="es-ES"/>
        </w:rPr>
        <w:t xml:space="preserve">Las </w:t>
      </w:r>
      <w:r w:rsidRPr="05E4095C" w:rsidR="000F5D0D">
        <w:rPr>
          <w:rFonts w:eastAsia="Times New Roman" w:cs="Calibri" w:cstheme="minorAscii"/>
          <w:lang w:val="es-ES"/>
        </w:rPr>
        <w:t>url’s</w:t>
      </w:r>
      <w:r w:rsidRPr="05E4095C" w:rsidR="000F5D0D">
        <w:rPr>
          <w:rFonts w:eastAsia="Times New Roman" w:cs="Calibri" w:cstheme="minorAscii"/>
          <w:lang w:val="es-ES"/>
        </w:rPr>
        <w:t xml:space="preserve"> del servicio para este tipo de seguridad se corresponderán con las siguientes: </w:t>
      </w:r>
    </w:p>
    <w:p w:rsidRPr="000F5D0D" w:rsidR="000F5D0D" w:rsidP="05E4095C" w:rsidRDefault="000F5D0D" w14:paraId="3E974D5B" w14:textId="77777777">
      <w:pPr>
        <w:numPr>
          <w:ilvl w:val="0"/>
          <w:numId w:val="14"/>
        </w:numPr>
        <w:spacing w:before="240" w:after="0" w:line="240" w:lineRule="auto"/>
        <w:jc w:val="both"/>
        <w:rPr>
          <w:rFonts w:eastAsia="Times New Roman" w:cs="Calibri" w:cstheme="minorAscii"/>
          <w:i w:val="1"/>
          <w:iCs w:val="1"/>
          <w:lang w:val="es-ES"/>
        </w:rPr>
      </w:pPr>
      <w:r w:rsidRPr="05E4095C" w:rsidR="000F5D0D">
        <w:rPr>
          <w:rFonts w:eastAsia="Times New Roman" w:cs="Calibri" w:cstheme="minorAscii"/>
          <w:i w:val="1"/>
          <w:iCs w:val="1"/>
          <w:lang w:val="es-ES"/>
        </w:rPr>
        <w:t xml:space="preserve">Desde red Jaso, </w:t>
      </w:r>
      <w:r w:rsidRPr="05E4095C" w:rsidR="000F5D0D">
        <w:rPr>
          <w:rFonts w:eastAsia="Times New Roman" w:cs="Calibri" w:cstheme="minorAscii"/>
          <w:i w:val="1"/>
          <w:iCs w:val="1"/>
          <w:lang w:val="es-ES"/>
        </w:rPr>
        <w:t>Euskalsarea</w:t>
      </w:r>
      <w:r w:rsidRPr="05E4095C" w:rsidR="000F5D0D">
        <w:rPr>
          <w:rFonts w:eastAsia="Times New Roman" w:cs="Calibri" w:cstheme="minorAscii"/>
          <w:i w:val="1"/>
          <w:iCs w:val="1"/>
          <w:lang w:val="es-ES"/>
        </w:rPr>
        <w:t xml:space="preserve">, </w:t>
      </w:r>
      <w:r w:rsidRPr="05E4095C" w:rsidR="000F5D0D">
        <w:rPr>
          <w:rFonts w:eastAsia="Times New Roman" w:cs="Calibri" w:cstheme="minorAscii"/>
          <w:i w:val="1"/>
          <w:iCs w:val="1"/>
          <w:lang w:val="es-ES"/>
        </w:rPr>
        <w:t>Jakinaplus</w:t>
      </w:r>
      <w:r w:rsidRPr="05E4095C" w:rsidR="000F5D0D">
        <w:rPr>
          <w:rFonts w:eastAsia="Times New Roman" w:cs="Calibri" w:cstheme="minorAscii"/>
          <w:i w:val="1"/>
          <w:iCs w:val="1"/>
          <w:lang w:val="es-ES"/>
        </w:rPr>
        <w:t>, Sara:</w:t>
      </w:r>
    </w:p>
    <w:p w:rsidRPr="00B264FA" w:rsidR="000F5D0D" w:rsidP="000F5D0D" w:rsidRDefault="00000000" w14:paraId="4D7F724D" w14:textId="77777777">
      <w:pPr>
        <w:spacing w:before="240" w:after="0" w:line="240" w:lineRule="auto"/>
        <w:ind w:left="1780"/>
        <w:jc w:val="both"/>
        <w:rPr>
          <w:rFonts w:eastAsia="Times New Roman" w:cstheme="minorHAnsi"/>
          <w:i/>
          <w:szCs w:val="20"/>
          <w:lang w:val="es-ES_tradnl"/>
        </w:rPr>
      </w:pPr>
      <w:hyperlink w:history="1" r:id="rId22">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User</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2D50D070"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105911B6" w14:textId="77777777">
      <w:pPr>
        <w:spacing w:before="240" w:after="0" w:line="240" w:lineRule="auto"/>
        <w:ind w:left="1780"/>
        <w:jc w:val="both"/>
        <w:rPr>
          <w:rFonts w:eastAsia="Times New Roman" w:cstheme="minorHAnsi"/>
          <w:i/>
          <w:color w:val="0000FF"/>
          <w:sz w:val="20"/>
          <w:szCs w:val="20"/>
          <w:u w:val="single"/>
          <w:lang w:val="es-ES_tradnl"/>
        </w:rPr>
      </w:pPr>
      <w:hyperlink w:history="1" r:id="rId23">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User</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44092F5C" w14:textId="77777777">
      <w:pPr>
        <w:spacing w:before="240" w:after="0" w:line="240" w:lineRule="auto"/>
        <w:ind w:left="1780"/>
        <w:jc w:val="both"/>
        <w:rPr>
          <w:rFonts w:eastAsia="Times New Roman" w:cstheme="minorHAnsi"/>
          <w:i/>
          <w:szCs w:val="20"/>
          <w:lang w:val="es-ES_tradnl"/>
        </w:rPr>
      </w:pPr>
    </w:p>
    <w:p w:rsidRPr="000F5D0D" w:rsidR="000F5D0D" w:rsidP="05E4095C" w:rsidRDefault="000F5D0D" w14:paraId="2F6AB7C3" w14:textId="77777777">
      <w:pPr>
        <w:pStyle w:val="Titulo3nisae"/>
        <w:rPr>
          <w:b w:val="0"/>
          <w:bCs w:val="0"/>
          <w:lang w:val="es-ES"/>
        </w:rPr>
      </w:pPr>
      <w:bookmarkStart w:name="_Toc96508081" w:id="19"/>
      <w:r w:rsidRPr="05E4095C" w:rsidR="000F5D0D">
        <w:rPr>
          <w:lang w:val="es-ES"/>
        </w:rPr>
        <w:t xml:space="preserve">Seguridad con HTTP Básico y </w:t>
      </w:r>
      <w:r w:rsidRPr="05E4095C" w:rsidR="000F5D0D">
        <w:rPr>
          <w:lang w:val="es-ES"/>
        </w:rPr>
        <w:t>UserToken</w:t>
      </w:r>
      <w:bookmarkEnd w:id="19"/>
    </w:p>
    <w:p w:rsidRPr="000F5D0D" w:rsidR="000F5D0D" w:rsidP="05E4095C" w:rsidRDefault="000F5D0D" w14:paraId="2C18776D"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Los </w:t>
      </w:r>
      <w:r w:rsidRPr="05E4095C" w:rsidR="000F5D0D">
        <w:rPr>
          <w:rFonts w:eastAsia="Times New Roman" w:cs="Calibri" w:cstheme="minorAscii"/>
          <w:i w:val="1"/>
          <w:iCs w:val="1"/>
          <w:u w:val="single"/>
          <w:lang w:val="es-ES"/>
        </w:rPr>
        <w:t xml:space="preserve">clientes u organismos </w:t>
      </w:r>
      <w:r w:rsidRPr="05E4095C" w:rsidR="001B3E3C">
        <w:rPr>
          <w:rFonts w:eastAsia="Times New Roman" w:cs="Calibri" w:cstheme="minorAscii"/>
          <w:i w:val="1"/>
          <w:iCs w:val="1"/>
          <w:u w:val="single"/>
          <w:lang w:val="es-ES"/>
        </w:rPr>
        <w:t>cesionarios</w:t>
      </w:r>
      <w:r w:rsidRPr="05E4095C" w:rsidR="000F5D0D">
        <w:rPr>
          <w:rFonts w:eastAsia="Times New Roman" w:cs="Calibri" w:cstheme="minorAscii"/>
          <w:lang w:val="es-ES"/>
        </w:rPr>
        <w:t xml:space="preserve"> que accedan a este servicio con este tipo de </w:t>
      </w:r>
      <w:r w:rsidRPr="05E4095C" w:rsidR="000F5D0D">
        <w:rPr>
          <w:rFonts w:eastAsia="Times New Roman" w:cs="Calibri" w:cstheme="minorAscii"/>
          <w:lang w:val="es-ES"/>
        </w:rPr>
        <w:t>seguridad,</w:t>
      </w:r>
      <w:r w:rsidRPr="05E4095C" w:rsidR="000F5D0D">
        <w:rPr>
          <w:rFonts w:eastAsia="Times New Roman" w:cs="Calibri" w:cstheme="minorAscii"/>
          <w:lang w:val="es-ES"/>
        </w:rPr>
        <w:t xml:space="preserve"> lo harán con un </w:t>
      </w:r>
      <w:r w:rsidRPr="05E4095C" w:rsidR="000F5D0D">
        <w:rPr>
          <w:rFonts w:eastAsia="Times New Roman" w:cs="Calibri" w:cstheme="minorAscii"/>
          <w:i w:val="1"/>
          <w:iCs w:val="1"/>
          <w:lang w:val="es-ES"/>
        </w:rPr>
        <w:t>usuario</w:t>
      </w:r>
      <w:r w:rsidRPr="05E4095C" w:rsidR="000F5D0D">
        <w:rPr>
          <w:rFonts w:eastAsia="Times New Roman" w:cs="Calibri" w:cstheme="minorAscii"/>
          <w:lang w:val="es-ES"/>
        </w:rPr>
        <w:t xml:space="preserve"> y </w:t>
      </w:r>
      <w:r w:rsidRPr="05E4095C" w:rsidR="000F5D0D">
        <w:rPr>
          <w:rFonts w:eastAsia="Times New Roman" w:cs="Calibri" w:cstheme="minorAscii"/>
          <w:i w:val="1"/>
          <w:iCs w:val="1"/>
          <w:lang w:val="es-ES"/>
        </w:rPr>
        <w:t>password</w:t>
      </w:r>
      <w:r w:rsidRPr="05E4095C" w:rsidR="000F5D0D">
        <w:rPr>
          <w:rFonts w:eastAsia="Times New Roman" w:cs="Calibri" w:cstheme="minorAscii"/>
          <w:lang w:val="es-ES"/>
        </w:rPr>
        <w:t xml:space="preserve"> a nivel de transporte y SSL mutuo.</w:t>
      </w:r>
    </w:p>
    <w:p w:rsidRPr="000F5D0D" w:rsidR="000F5D0D" w:rsidP="05E4095C" w:rsidRDefault="000F5D0D" w14:paraId="41AA644B"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El cliente deberá configurar el acceso al servicio incluyendo el usuario y </w:t>
      </w:r>
      <w:r w:rsidRPr="05E4095C" w:rsidR="000F5D0D">
        <w:rPr>
          <w:rFonts w:eastAsia="Times New Roman" w:cs="Calibri" w:cstheme="minorAscii"/>
          <w:lang w:val="es-ES"/>
        </w:rPr>
        <w:t>password</w:t>
      </w:r>
      <w:r w:rsidRPr="05E4095C" w:rsidR="000F5D0D">
        <w:rPr>
          <w:rFonts w:eastAsia="Times New Roman" w:cs="Calibri" w:cstheme="minorAscii"/>
          <w:lang w:val="es-ES"/>
        </w:rPr>
        <w:t xml:space="preserve"> en la conexión </w:t>
      </w:r>
      <w:r w:rsidRPr="05E4095C" w:rsidR="000F5D0D">
        <w:rPr>
          <w:rFonts w:eastAsia="Times New Roman" w:cs="Calibri" w:cstheme="minorAscii"/>
          <w:lang w:val="es-ES"/>
        </w:rPr>
        <w:t>HTTPs</w:t>
      </w:r>
      <w:r w:rsidRPr="05E4095C" w:rsidR="000F5D0D">
        <w:rPr>
          <w:rFonts w:eastAsia="Times New Roman" w:cs="Calibri" w:cstheme="minorAscii"/>
          <w:lang w:val="es-ES"/>
        </w:rPr>
        <w:t>.</w:t>
      </w:r>
    </w:p>
    <w:p w:rsidRPr="000F5D0D" w:rsidR="000F5D0D" w:rsidP="05E4095C" w:rsidRDefault="000F5D0D" w14:paraId="40D666F7"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El bus de servicios (OSB) identificará al cliente con el usuario y </w:t>
      </w:r>
      <w:r w:rsidRPr="05E4095C" w:rsidR="000F5D0D">
        <w:rPr>
          <w:rFonts w:eastAsia="Times New Roman" w:cs="Calibri" w:cstheme="minorAscii"/>
          <w:lang w:val="es-ES"/>
        </w:rPr>
        <w:t>password</w:t>
      </w:r>
      <w:r w:rsidRPr="05E4095C" w:rsidR="000F5D0D">
        <w:rPr>
          <w:rFonts w:eastAsia="Times New Roman" w:cs="Calibri" w:cstheme="minorAscii"/>
          <w:lang w:val="es-ES"/>
        </w:rPr>
        <w:t xml:space="preserve"> recibidos y los asociará al sistema de Seguridad de la intermediación </w:t>
      </w:r>
      <w:r w:rsidRPr="05E4095C" w:rsidR="001B3E3C">
        <w:rPr>
          <w:rFonts w:eastAsia="Times New Roman" w:cs="Calibri" w:cstheme="minorAscii"/>
          <w:lang w:val="es-ES"/>
        </w:rPr>
        <w:t>operativa</w:t>
      </w:r>
      <w:r w:rsidRPr="05E4095C" w:rsidR="000F5D0D">
        <w:rPr>
          <w:rFonts w:eastAsia="Times New Roman" w:cs="Calibri" w:cstheme="minorAscii"/>
          <w:lang w:val="es-ES"/>
        </w:rPr>
        <w:t xml:space="preserve"> de NISAE.</w:t>
      </w:r>
    </w:p>
    <w:p w:rsidRPr="000F5D0D" w:rsidR="000F5D0D" w:rsidP="000F5D0D" w:rsidRDefault="000F5D0D" w14:paraId="7C38E3C6"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rsidRPr="000F5D0D" w:rsidR="000F5D0D" w:rsidP="000F5D0D" w:rsidRDefault="000F5D0D" w14:paraId="2D871F2A"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rsidRPr="000F5D0D" w:rsidR="000F5D0D" w:rsidP="000F5D0D" w:rsidRDefault="000F5D0D" w14:paraId="33C3480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65AF101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0809B44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Pr="000F5D0D" w:rsidR="000F5D0D" w:rsidP="000F5D0D" w:rsidRDefault="000F5D0D" w14:paraId="7756B54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rsidRPr="000F5D0D" w:rsidR="000F5D0D" w:rsidP="000F5D0D" w:rsidRDefault="000F5D0D" w14:paraId="5476482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Pr="000F5D0D" w:rsidR="000F5D0D" w:rsidP="000F5D0D" w:rsidRDefault="000F5D0D" w14:paraId="58BBD444"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P="05E4095C" w:rsidRDefault="000F5D0D" w14:paraId="38CB2073" w14:textId="77777777">
      <w:pPr>
        <w:spacing w:before="240" w:after="0" w:line="240" w:lineRule="auto"/>
        <w:ind w:left="1610"/>
        <w:jc w:val="both"/>
        <w:rPr>
          <w:rFonts w:eastAsia="Times New Roman" w:cs="Calibri" w:cstheme="minorAscii"/>
          <w:lang w:val="es-ES"/>
        </w:rPr>
      </w:pPr>
      <w:r w:rsidRPr="05E4095C" w:rsidR="000F5D0D">
        <w:rPr>
          <w:rFonts w:eastAsia="Times New Roman" w:cs="Calibri" w:cstheme="minorAscii"/>
          <w:lang w:val="es-ES"/>
        </w:rPr>
        <w:t xml:space="preserve">Las </w:t>
      </w:r>
      <w:r w:rsidRPr="05E4095C" w:rsidR="000F5D0D">
        <w:rPr>
          <w:rFonts w:eastAsia="Times New Roman" w:cs="Calibri" w:cstheme="minorAscii"/>
          <w:lang w:val="es-ES"/>
        </w:rPr>
        <w:t>url’s</w:t>
      </w:r>
      <w:r w:rsidRPr="05E4095C" w:rsidR="000F5D0D">
        <w:rPr>
          <w:rFonts w:eastAsia="Times New Roman" w:cs="Calibri" w:cstheme="minorAscii"/>
          <w:lang w:val="es-ES"/>
        </w:rPr>
        <w:t xml:space="preserve"> del servicio para este tipo de seguridad se corresponderán con las siguientes: </w:t>
      </w:r>
    </w:p>
    <w:p w:rsidRPr="000F5D0D" w:rsidR="000F5D0D" w:rsidP="05E4095C" w:rsidRDefault="000F5D0D" w14:paraId="63A8BD42" w14:textId="77777777">
      <w:pPr>
        <w:numPr>
          <w:ilvl w:val="0"/>
          <w:numId w:val="14"/>
        </w:numPr>
        <w:spacing w:before="240" w:after="0" w:line="240" w:lineRule="auto"/>
        <w:jc w:val="both"/>
        <w:rPr>
          <w:rFonts w:eastAsia="Times New Roman" w:cs="Calibri" w:cstheme="minorAscii"/>
          <w:i w:val="1"/>
          <w:iCs w:val="1"/>
          <w:lang w:val="es-ES"/>
        </w:rPr>
      </w:pPr>
      <w:r w:rsidRPr="05E4095C" w:rsidR="000F5D0D">
        <w:rPr>
          <w:rFonts w:eastAsia="Times New Roman" w:cs="Calibri" w:cstheme="minorAscii"/>
          <w:i w:val="1"/>
          <w:iCs w:val="1"/>
          <w:lang w:val="es-ES"/>
        </w:rPr>
        <w:t xml:space="preserve">Desde red Jaso, </w:t>
      </w:r>
      <w:r w:rsidRPr="05E4095C" w:rsidR="000F5D0D">
        <w:rPr>
          <w:rFonts w:eastAsia="Times New Roman" w:cs="Calibri" w:cstheme="minorAscii"/>
          <w:i w:val="1"/>
          <w:iCs w:val="1"/>
          <w:lang w:val="es-ES"/>
        </w:rPr>
        <w:t>Euskalsarea</w:t>
      </w:r>
      <w:r w:rsidRPr="05E4095C" w:rsidR="000F5D0D">
        <w:rPr>
          <w:rFonts w:eastAsia="Times New Roman" w:cs="Calibri" w:cstheme="minorAscii"/>
          <w:i w:val="1"/>
          <w:iCs w:val="1"/>
          <w:lang w:val="es-ES"/>
        </w:rPr>
        <w:t xml:space="preserve">, </w:t>
      </w:r>
      <w:r w:rsidRPr="05E4095C" w:rsidR="000F5D0D">
        <w:rPr>
          <w:rFonts w:eastAsia="Times New Roman" w:cs="Calibri" w:cstheme="minorAscii"/>
          <w:i w:val="1"/>
          <w:iCs w:val="1"/>
          <w:lang w:val="es-ES"/>
        </w:rPr>
        <w:t>Jakinaplus</w:t>
      </w:r>
      <w:r w:rsidRPr="05E4095C" w:rsidR="000F5D0D">
        <w:rPr>
          <w:rFonts w:eastAsia="Times New Roman" w:cs="Calibri" w:cstheme="minorAscii"/>
          <w:i w:val="1"/>
          <w:iCs w:val="1"/>
          <w:lang w:val="es-ES"/>
        </w:rPr>
        <w:t>, Sara:</w:t>
      </w:r>
    </w:p>
    <w:p w:rsidRPr="00B264FA" w:rsidR="000F5D0D" w:rsidP="000F5D0D" w:rsidRDefault="00000000" w14:paraId="5B7172E1" w14:textId="77777777">
      <w:pPr>
        <w:spacing w:before="240" w:after="0" w:line="240" w:lineRule="auto"/>
        <w:ind w:left="1780"/>
        <w:jc w:val="both"/>
        <w:rPr>
          <w:rFonts w:eastAsia="Times New Roman" w:cstheme="minorHAnsi"/>
          <w:i/>
          <w:szCs w:val="20"/>
          <w:lang w:val="es-ES_tradnl"/>
        </w:rPr>
      </w:pPr>
      <w:hyperlink w:history="1" r:id="rId24">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Basic</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2A50FCC7"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7FFE2C5D" w14:textId="77777777">
      <w:pPr>
        <w:spacing w:before="240" w:after="0" w:line="240" w:lineRule="auto"/>
        <w:ind w:left="1780"/>
        <w:jc w:val="both"/>
        <w:rPr>
          <w:rFonts w:eastAsia="Times New Roman" w:cstheme="minorHAnsi"/>
          <w:i/>
          <w:color w:val="0000FF"/>
          <w:sz w:val="20"/>
          <w:szCs w:val="20"/>
          <w:u w:val="single"/>
          <w:lang w:val="es-ES_tradnl"/>
        </w:rPr>
      </w:pPr>
      <w:hyperlink w:history="1" r:id="rId25">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Basic</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54F8F654" w14:textId="77777777">
      <w:pPr>
        <w:spacing w:before="240" w:after="0" w:line="240" w:lineRule="auto"/>
        <w:ind w:left="1780"/>
        <w:jc w:val="both"/>
        <w:rPr>
          <w:rFonts w:eastAsia="Times New Roman" w:cstheme="minorHAnsi"/>
          <w:i/>
          <w:szCs w:val="20"/>
          <w:lang w:val="es-ES_tradnl"/>
        </w:rPr>
      </w:pPr>
    </w:p>
    <w:p w:rsidRPr="000F5D0D" w:rsidR="000F5D0D" w:rsidP="05E4095C" w:rsidRDefault="000F5D0D" w14:paraId="6E0EC8CF" w14:textId="77777777">
      <w:pPr>
        <w:pStyle w:val="Titulo3nisae"/>
        <w:rPr>
          <w:b w:val="0"/>
          <w:bCs w:val="0"/>
          <w:lang w:val="es-ES"/>
        </w:rPr>
      </w:pPr>
      <w:bookmarkStart w:name="_Toc454193191" w:id="20"/>
      <w:bookmarkStart w:name="_Toc96508082" w:id="21"/>
      <w:r w:rsidRPr="05E4095C" w:rsidR="000F5D0D">
        <w:rPr>
          <w:lang w:val="es-ES"/>
        </w:rPr>
        <w:t xml:space="preserve">Seguridad con </w:t>
      </w:r>
      <w:r w:rsidRPr="05E4095C" w:rsidR="000F5D0D">
        <w:rPr>
          <w:lang w:val="es-ES"/>
        </w:rPr>
        <w:t>XmlSignature</w:t>
      </w:r>
      <w:r w:rsidRPr="05E4095C" w:rsidR="000F5D0D">
        <w:rPr>
          <w:lang w:val="es-ES"/>
        </w:rPr>
        <w:t xml:space="preserve"> y Certificado</w:t>
      </w:r>
      <w:bookmarkEnd w:id="20"/>
      <w:bookmarkEnd w:id="21"/>
    </w:p>
    <w:p w:rsidRPr="000F5D0D" w:rsidR="000F5D0D" w:rsidP="05E4095C" w:rsidRDefault="000F5D0D" w14:paraId="483A944D"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Los </w:t>
      </w:r>
      <w:r w:rsidRPr="05E4095C" w:rsidR="000F5D0D">
        <w:rPr>
          <w:rFonts w:eastAsia="Times New Roman" w:cs="Calibri" w:cstheme="minorAscii"/>
          <w:i w:val="1"/>
          <w:iCs w:val="1"/>
          <w:u w:val="single"/>
          <w:lang w:val="es-ES"/>
        </w:rPr>
        <w:t xml:space="preserve">clientes u organismos </w:t>
      </w:r>
      <w:r w:rsidRPr="05E4095C" w:rsidR="001B3E3C">
        <w:rPr>
          <w:rFonts w:eastAsia="Times New Roman" w:cs="Calibri" w:cstheme="minorAscii"/>
          <w:i w:val="1"/>
          <w:iCs w:val="1"/>
          <w:u w:val="single"/>
          <w:lang w:val="es-ES"/>
        </w:rPr>
        <w:t>cesionarios</w:t>
      </w:r>
      <w:r w:rsidRPr="05E4095C" w:rsidR="000F5D0D">
        <w:rPr>
          <w:rFonts w:eastAsia="Times New Roman" w:cs="Calibri" w:cstheme="minorAscii"/>
          <w:lang w:val="es-ES"/>
        </w:rPr>
        <w:t xml:space="preserve"> que accedan a este servicio con este tipo de </w:t>
      </w:r>
      <w:r w:rsidRPr="05E4095C" w:rsidR="000F5D0D">
        <w:rPr>
          <w:rFonts w:eastAsia="Times New Roman" w:cs="Calibri" w:cstheme="minorAscii"/>
          <w:lang w:val="es-ES"/>
        </w:rPr>
        <w:t>seguridad,</w:t>
      </w:r>
      <w:r w:rsidRPr="05E4095C" w:rsidR="000F5D0D">
        <w:rPr>
          <w:rFonts w:eastAsia="Times New Roman" w:cs="Calibri" w:cstheme="minorAscii"/>
          <w:lang w:val="es-ES"/>
        </w:rPr>
        <w:t xml:space="preserve"> lo harán co</w:t>
      </w:r>
      <w:r w:rsidRPr="05E4095C" w:rsidR="001B3E3C">
        <w:rPr>
          <w:rFonts w:eastAsia="Times New Roman" w:cs="Calibri" w:cstheme="minorAscii"/>
          <w:lang w:val="es-ES"/>
        </w:rPr>
        <w:t>n seguridad a nivel de mensaje.</w:t>
      </w:r>
    </w:p>
    <w:p w:rsidRPr="000F5D0D" w:rsidR="000F5D0D" w:rsidP="05E4095C" w:rsidRDefault="000F5D0D" w14:paraId="0A58256B"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Las peticiones con este tipo de seguridad esperan recibir la firma </w:t>
      </w:r>
      <w:r w:rsidRPr="05E4095C" w:rsidR="000F5D0D">
        <w:rPr>
          <w:rFonts w:eastAsia="Times New Roman" w:cs="Calibri" w:cstheme="minorAscii"/>
          <w:i w:val="1"/>
          <w:iCs w:val="1"/>
          <w:lang w:val="es-ES"/>
        </w:rPr>
        <w:t>XMLDSig</w:t>
      </w:r>
      <w:r w:rsidRPr="05E4095C" w:rsidR="000F5D0D">
        <w:rPr>
          <w:rFonts w:eastAsia="Times New Roman" w:cs="Calibri" w:cstheme="minorAscii"/>
          <w:lang w:val="es-ES"/>
        </w:rPr>
        <w:t xml:space="preserve"> del elemento </w:t>
      </w:r>
      <w:r w:rsidRPr="05E4095C" w:rsidR="000F5D0D">
        <w:rPr>
          <w:rFonts w:eastAsia="Times New Roman" w:cs="Calibri" w:cstheme="minorAscii"/>
          <w:i w:val="1"/>
          <w:iCs w:val="1"/>
          <w:lang w:val="es-ES"/>
        </w:rPr>
        <w:t>Body</w:t>
      </w:r>
      <w:r w:rsidRPr="05E4095C" w:rsidR="000F5D0D">
        <w:rPr>
          <w:rFonts w:eastAsia="Times New Roman" w:cs="Calibri" w:cstheme="minorAscii"/>
          <w:lang w:val="es-ES"/>
        </w:rPr>
        <w:t xml:space="preserve"> de la petición (</w:t>
      </w:r>
      <w:r w:rsidRPr="05E4095C" w:rsidR="000F5D0D">
        <w:rPr>
          <w:rFonts w:eastAsia="Times New Roman" w:cs="Calibri" w:cstheme="minorAscii"/>
          <w:i w:val="1"/>
          <w:iCs w:val="1"/>
          <w:lang w:val="es-ES"/>
        </w:rPr>
        <w:t>XmlSignature</w:t>
      </w:r>
      <w:r w:rsidRPr="05E4095C" w:rsidR="000F5D0D">
        <w:rPr>
          <w:rFonts w:eastAsia="Times New Roman" w:cs="Calibri" w:cstheme="minorAscii"/>
          <w:lang w:val="es-ES"/>
        </w:rPr>
        <w:t xml:space="preserve">). Esto requerirá al cliente que incluya las cabeceras </w:t>
      </w:r>
      <w:r w:rsidRPr="05E4095C" w:rsidR="000F5D0D">
        <w:rPr>
          <w:rFonts w:eastAsia="Times New Roman" w:cs="Calibri" w:cstheme="minorAscii"/>
          <w:i w:val="1"/>
          <w:iCs w:val="1"/>
          <w:lang w:val="es-ES"/>
        </w:rPr>
        <w:t>Signature</w:t>
      </w:r>
      <w:r w:rsidRPr="05E4095C" w:rsidR="000F5D0D">
        <w:rPr>
          <w:rFonts w:eastAsia="Times New Roman" w:cs="Calibri" w:cstheme="minorAscii"/>
          <w:lang w:val="es-ES"/>
        </w:rPr>
        <w:t xml:space="preserve"> de firma y su certificado X.509 en el mensaje</w:t>
      </w:r>
      <w:r w:rsidRPr="05E4095C" w:rsidR="001B3E3C">
        <w:rPr>
          <w:rFonts w:eastAsia="Times New Roman" w:cs="Calibri" w:cstheme="minorAscii"/>
          <w:lang w:val="es-ES"/>
        </w:rPr>
        <w:t>.</w:t>
      </w:r>
    </w:p>
    <w:p w:rsidRPr="000F5D0D" w:rsidR="000F5D0D" w:rsidP="000F5D0D" w:rsidRDefault="000F5D0D" w14:paraId="72A02C5F"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Pr="000F5D0D" w:rsidR="000F5D0D" w:rsidP="000F5D0D" w:rsidRDefault="000F5D0D" w14:paraId="05D322B0"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rsidRPr="000F5D0D" w:rsidR="000F5D0D" w:rsidP="05E4095C" w:rsidRDefault="000F5D0D" w14:paraId="0FE67C41" w14:textId="77777777">
      <w:pPr>
        <w:spacing w:before="240" w:after="0" w:line="240" w:lineRule="auto"/>
        <w:ind w:left="1701"/>
        <w:jc w:val="both"/>
        <w:rPr>
          <w:rFonts w:eastAsia="Times New Roman" w:cs="Calibri" w:cstheme="minorAscii"/>
          <w:lang w:val="es-ES"/>
        </w:rPr>
      </w:pPr>
      <w:r w:rsidRPr="05E4095C" w:rsidR="000F5D0D">
        <w:rPr>
          <w:rFonts w:eastAsia="Times New Roman" w:cs="Calibri" w:cstheme="minorAscii"/>
          <w:lang w:val="es-ES"/>
        </w:rPr>
        <w:t xml:space="preserve">Las </w:t>
      </w:r>
      <w:r w:rsidRPr="05E4095C" w:rsidR="000F5D0D">
        <w:rPr>
          <w:rFonts w:eastAsia="Times New Roman" w:cs="Calibri" w:cstheme="minorAscii"/>
          <w:lang w:val="es-ES"/>
        </w:rPr>
        <w:t>url’s</w:t>
      </w:r>
      <w:r w:rsidRPr="05E4095C" w:rsidR="000F5D0D">
        <w:rPr>
          <w:rFonts w:eastAsia="Times New Roman" w:cs="Calibri" w:cstheme="minorAscii"/>
          <w:lang w:val="es-ES"/>
        </w:rPr>
        <w:t xml:space="preserve"> en este caso se corresponderán con las siguientes: </w:t>
      </w:r>
    </w:p>
    <w:p w:rsidRPr="000F5D0D" w:rsidR="000F5D0D" w:rsidP="05E4095C" w:rsidRDefault="000F5D0D" w14:paraId="18397393" w14:textId="77777777">
      <w:pPr>
        <w:numPr>
          <w:ilvl w:val="0"/>
          <w:numId w:val="14"/>
        </w:numPr>
        <w:spacing w:before="240" w:after="0" w:line="240" w:lineRule="auto"/>
        <w:jc w:val="both"/>
        <w:rPr>
          <w:rFonts w:eastAsia="Times New Roman" w:cs="Calibri" w:cstheme="minorAscii"/>
          <w:i w:val="1"/>
          <w:iCs w:val="1"/>
          <w:lang w:val="es-ES"/>
        </w:rPr>
      </w:pPr>
      <w:r w:rsidRPr="05E4095C" w:rsidR="000F5D0D">
        <w:rPr>
          <w:rFonts w:eastAsia="Times New Roman" w:cs="Calibri" w:cstheme="minorAscii"/>
          <w:i w:val="1"/>
          <w:iCs w:val="1"/>
          <w:lang w:val="es-ES"/>
        </w:rPr>
        <w:t xml:space="preserve">Desde red Jaso, </w:t>
      </w:r>
      <w:r w:rsidRPr="05E4095C" w:rsidR="000F5D0D">
        <w:rPr>
          <w:rFonts w:eastAsia="Times New Roman" w:cs="Calibri" w:cstheme="minorAscii"/>
          <w:i w:val="1"/>
          <w:iCs w:val="1"/>
          <w:lang w:val="es-ES"/>
        </w:rPr>
        <w:t>Euskalsarea</w:t>
      </w:r>
      <w:r w:rsidRPr="05E4095C" w:rsidR="000F5D0D">
        <w:rPr>
          <w:rFonts w:eastAsia="Times New Roman" w:cs="Calibri" w:cstheme="minorAscii"/>
          <w:i w:val="1"/>
          <w:iCs w:val="1"/>
          <w:lang w:val="es-ES"/>
        </w:rPr>
        <w:t xml:space="preserve">, </w:t>
      </w:r>
      <w:r w:rsidRPr="05E4095C" w:rsidR="000F5D0D">
        <w:rPr>
          <w:rFonts w:eastAsia="Times New Roman" w:cs="Calibri" w:cstheme="minorAscii"/>
          <w:i w:val="1"/>
          <w:iCs w:val="1"/>
          <w:lang w:val="es-ES"/>
        </w:rPr>
        <w:t>Jakinaplus</w:t>
      </w:r>
      <w:r w:rsidRPr="05E4095C" w:rsidR="000F5D0D">
        <w:rPr>
          <w:rFonts w:eastAsia="Times New Roman" w:cs="Calibri" w:cstheme="minorAscii"/>
          <w:i w:val="1"/>
          <w:iCs w:val="1"/>
          <w:lang w:val="es-ES"/>
        </w:rPr>
        <w:t>, Sara:</w:t>
      </w:r>
    </w:p>
    <w:p w:rsidRPr="00B264FA" w:rsidR="000F5D0D" w:rsidP="000F5D0D" w:rsidRDefault="00000000" w14:paraId="6F139D73" w14:textId="77777777">
      <w:pPr>
        <w:spacing w:before="240" w:after="0" w:line="240" w:lineRule="auto"/>
        <w:ind w:left="1780"/>
        <w:jc w:val="both"/>
        <w:rPr>
          <w:rFonts w:eastAsia="Times New Roman" w:cstheme="minorHAnsi"/>
          <w:i/>
          <w:szCs w:val="20"/>
          <w:lang w:val="es-ES_tradnl"/>
        </w:rPr>
      </w:pPr>
      <w:hyperlink w:history="1" r:id="rId26">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t>
        </w:r>
        <w:r w:rsidRPr="00B264FA" w:rsidR="000F5D0D">
          <w:rPr>
            <w:rFonts w:eastAsia="Times New Roman" w:cstheme="minorHAnsi"/>
            <w:b/>
            <w:i/>
            <w:color w:val="0000FF"/>
            <w:sz w:val="20"/>
            <w:szCs w:val="20"/>
            <w:u w:val="single"/>
            <w:lang w:val="es-ES_tradnl"/>
          </w:rPr>
          <w:t>XmlDSig</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5E8C36D1"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441FDB73" w14:textId="77777777">
      <w:pPr>
        <w:spacing w:before="240" w:after="0" w:line="240" w:lineRule="auto"/>
        <w:ind w:left="1780"/>
        <w:jc w:val="both"/>
        <w:rPr>
          <w:rFonts w:eastAsia="Times New Roman" w:cstheme="minorHAnsi"/>
          <w:i/>
          <w:color w:val="0000FF"/>
          <w:sz w:val="20"/>
          <w:szCs w:val="20"/>
          <w:u w:val="single"/>
          <w:lang w:val="es-ES_tradnl"/>
        </w:rPr>
      </w:pPr>
      <w:hyperlink w:history="1" r:id="rId27">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t>
        </w:r>
        <w:r w:rsidRPr="00B264FA" w:rsidR="000F5D0D">
          <w:rPr>
            <w:rFonts w:eastAsia="Times New Roman" w:cstheme="minorHAnsi"/>
            <w:b/>
            <w:i/>
            <w:color w:val="0000FF"/>
            <w:sz w:val="20"/>
            <w:szCs w:val="20"/>
            <w:u w:val="single"/>
            <w:lang w:val="es-ES_tradnl"/>
          </w:rPr>
          <w:t>XmlDSig</w:t>
        </w:r>
        <w:r w:rsidRPr="00B264FA" w:rsidR="000F5D0D">
          <w:rPr>
            <w:rFonts w:eastAsia="Times New Roman" w:cstheme="minorHAnsi"/>
            <w:i/>
            <w:color w:val="0000FF"/>
            <w:sz w:val="20"/>
            <w:szCs w:val="20"/>
            <w:u w:val="single"/>
            <w:lang w:val="es-ES_tradnl"/>
          </w:rPr>
          <w:t>?WSDL</w:t>
        </w:r>
      </w:hyperlink>
    </w:p>
    <w:p w:rsidRPr="00B264FA" w:rsidR="000F5D0D" w:rsidP="000F5D0D" w:rsidRDefault="000F5D0D" w14:paraId="1532975B" w14:textId="77777777">
      <w:pPr>
        <w:spacing w:before="240" w:after="0" w:line="240" w:lineRule="auto"/>
        <w:jc w:val="both"/>
        <w:rPr>
          <w:rFonts w:eastAsia="Times New Roman" w:cstheme="minorHAnsi"/>
          <w:i/>
          <w:color w:val="0000FF"/>
          <w:sz w:val="20"/>
          <w:szCs w:val="20"/>
          <w:u w:val="single"/>
          <w:lang w:val="es-ES_tradnl"/>
        </w:rPr>
      </w:pPr>
    </w:p>
    <w:p w:rsidR="004B7135" w:rsidRDefault="004B7135" w14:paraId="50E549F6" w14:textId="77777777">
      <w:pPr>
        <w:rPr>
          <w:rFonts w:eastAsia="Times New Roman" w:cstheme="minorHAnsi"/>
          <w:szCs w:val="20"/>
          <w:lang w:val="es-ES_tradnl"/>
        </w:rPr>
      </w:pPr>
      <w:r>
        <w:rPr>
          <w:rFonts w:eastAsia="Times New Roman" w:cstheme="minorHAnsi"/>
          <w:szCs w:val="20"/>
          <w:lang w:val="es-ES_tradnl"/>
        </w:rPr>
        <w:br w:type="page"/>
      </w:r>
    </w:p>
    <w:p w:rsidRPr="000F5D0D" w:rsidR="000F5D0D" w:rsidP="000F5D0D" w:rsidRDefault="000F5D0D" w14:paraId="07533C49" w14:textId="77777777">
      <w:pPr>
        <w:spacing w:before="240" w:after="0" w:line="240" w:lineRule="auto"/>
        <w:jc w:val="both"/>
        <w:rPr>
          <w:rFonts w:eastAsia="Times New Roman" w:cstheme="minorHAnsi"/>
          <w:szCs w:val="20"/>
          <w:lang w:val="es-ES_tradnl"/>
        </w:rPr>
      </w:pPr>
    </w:p>
    <w:p w:rsidR="000F5D0D" w:rsidP="001900B2" w:rsidRDefault="000F5D0D" w14:paraId="1F3C6ECC" w14:textId="77777777">
      <w:pPr>
        <w:pStyle w:val="Titulo2nisae"/>
        <w:ind w:left="708" w:hanging="708"/>
      </w:pPr>
      <w:bookmarkStart w:name="_Toc96508083" w:id="22"/>
      <w:r w:rsidRPr="000F5D0D">
        <w:t>Mensaje de Petición al servicio de</w:t>
      </w:r>
      <w:r w:rsidR="002D5B9B">
        <w:t xml:space="preserve"> Consulta</w:t>
      </w:r>
      <w:r w:rsidR="00B3761B">
        <w:t xml:space="preserve"> </w:t>
      </w:r>
      <w:r w:rsidRPr="002D5B9B" w:rsidR="002D5B9B">
        <w:t xml:space="preserve">de </w:t>
      </w:r>
      <w:r w:rsidRPr="00854B14" w:rsidR="00854B14">
        <w:t>Vida Laboral</w:t>
      </w:r>
      <w:bookmarkEnd w:id="22"/>
    </w:p>
    <w:p w:rsidR="002333B0" w:rsidP="002333B0" w:rsidRDefault="002333B0" w14:paraId="6C735D60" w14:textId="77777777">
      <w:pPr>
        <w:autoSpaceDE w:val="0"/>
        <w:autoSpaceDN w:val="0"/>
        <w:adjustRightInd w:val="0"/>
        <w:spacing w:after="0" w:line="240" w:lineRule="auto"/>
        <w:rPr>
          <w:rFonts w:ascii="Times New Roman" w:hAnsi="Times New Roman" w:cs="Times New Roman"/>
          <w:b/>
          <w:bCs/>
          <w:color w:val="000000"/>
          <w:sz w:val="20"/>
          <w:szCs w:val="20"/>
        </w:rPr>
      </w:pPr>
    </w:p>
    <w:p w:rsidRPr="000F5D0D" w:rsidR="000F5D0D" w:rsidP="000F5D0D" w:rsidRDefault="000F5D0D" w14:paraId="20D220D7"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rsidRPr="000F5D0D" w:rsidR="000F5D0D" w:rsidP="000F5D0D" w:rsidRDefault="000F5D0D" w14:paraId="3842A069"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rsidRPr="000F5D0D" w:rsidR="000F5D0D" w:rsidP="000F5D0D" w:rsidRDefault="000F5D0D" w14:paraId="6F10C0D8"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70C32377"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rsidRPr="000F5D0D" w:rsidR="000F5D0D" w:rsidP="05E4095C" w:rsidRDefault="000F5D0D" w14:paraId="093475F5"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05E4095C" w:rsidR="000F5D0D">
        <w:rPr>
          <w:rFonts w:eastAsia="Times New Roman" w:cs="Calibri" w:cstheme="minorAscii"/>
          <w:b w:val="1"/>
          <w:bCs w:val="1"/>
          <w:i w:val="1"/>
          <w:iCs w:val="1"/>
          <w:lang w:val="es-ES"/>
        </w:rPr>
        <w:t>IdPeticion</w:t>
      </w:r>
      <w:r w:rsidRPr="05E4095C" w:rsidR="000F5D0D">
        <w:rPr>
          <w:rFonts w:eastAsia="Times New Roman" w:cs="Calibri" w:cstheme="minorAscii"/>
          <w:lang w:val="es-ES"/>
        </w:rPr>
        <w:t>: identificador único asociado a la petición que se envía.</w:t>
      </w:r>
    </w:p>
    <w:p w:rsidRPr="000F5D0D" w:rsidR="000F5D0D" w:rsidP="05E4095C" w:rsidRDefault="000F5D0D" w14:paraId="3C9DF6DF"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05E4095C" w:rsidR="000F5D0D">
        <w:rPr>
          <w:rFonts w:eastAsia="Times New Roman" w:cs="Calibri" w:cstheme="minorAscii"/>
          <w:b w:val="1"/>
          <w:bCs w:val="1"/>
          <w:i w:val="1"/>
          <w:iCs w:val="1"/>
          <w:lang w:val="es-ES"/>
        </w:rPr>
        <w:t>NumElementos</w:t>
      </w:r>
      <w:r w:rsidRPr="05E4095C" w:rsidR="000F5D0D">
        <w:rPr>
          <w:rFonts w:eastAsia="Times New Roman" w:cs="Calibri" w:cstheme="minorAscii"/>
          <w:lang w:val="es-ES"/>
        </w:rPr>
        <w:t xml:space="preserve">: </w:t>
      </w:r>
      <w:r w:rsidRPr="05E4095C" w:rsidR="000F5D0D">
        <w:rPr>
          <w:rFonts w:eastAsia="Times New Roman" w:cs="Calibri" w:cstheme="minorAscii"/>
          <w:lang w:val="es-ES"/>
        </w:rPr>
        <w:t>nº</w:t>
      </w:r>
      <w:r w:rsidRPr="05E4095C" w:rsidR="000F5D0D">
        <w:rPr>
          <w:rFonts w:eastAsia="Times New Roman" w:cs="Calibri" w:cstheme="minorAscii"/>
          <w:lang w:val="es-ES"/>
        </w:rPr>
        <w:t xml:space="preserve"> de elementos consultados. Su valor siempre será </w:t>
      </w:r>
      <w:r w:rsidRPr="05E4095C" w:rsidR="000F5D0D">
        <w:rPr>
          <w:rFonts w:eastAsia="Times New Roman" w:cs="Calibri" w:cstheme="minorAscii"/>
          <w:b w:val="1"/>
          <w:bCs w:val="1"/>
          <w:color w:val="0000FF"/>
          <w:sz w:val="20"/>
          <w:szCs w:val="20"/>
          <w:lang w:val="es-ES"/>
        </w:rPr>
        <w:t>1</w:t>
      </w:r>
      <w:r w:rsidRPr="05E4095C" w:rsidR="000F5D0D">
        <w:rPr>
          <w:rFonts w:eastAsia="Times New Roman" w:cs="Calibri" w:cstheme="minorAscii"/>
          <w:sz w:val="20"/>
          <w:szCs w:val="20"/>
          <w:lang w:val="es-ES"/>
        </w:rPr>
        <w:t>.</w:t>
      </w:r>
    </w:p>
    <w:p w:rsidRPr="000F5D0D" w:rsidR="000F5D0D" w:rsidP="05E4095C" w:rsidRDefault="000F5D0D" w14:paraId="13148BB3"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05E4095C" w:rsidR="000F5D0D">
        <w:rPr>
          <w:rFonts w:eastAsia="Times New Roman" w:cs="Calibri" w:cstheme="minorAscii"/>
          <w:b w:val="1"/>
          <w:bCs w:val="1"/>
          <w:i w:val="1"/>
          <w:iCs w:val="1"/>
          <w:lang w:val="es-ES"/>
        </w:rPr>
        <w:t>TimeStamp</w:t>
      </w:r>
      <w:r w:rsidRPr="05E4095C" w:rsidR="000F5D0D">
        <w:rPr>
          <w:rFonts w:eastAsia="Times New Roman" w:cs="Calibri" w:cstheme="minorAscii"/>
          <w:lang w:val="es-ES"/>
        </w:rPr>
        <w:t>: fecha y hora del envío de la petición.</w:t>
      </w:r>
    </w:p>
    <w:p w:rsidRPr="000F5D0D" w:rsidR="000F5D0D" w:rsidP="05E4095C" w:rsidRDefault="000F5D0D" w14:paraId="16401ED5"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05E4095C" w:rsidR="000F5D0D">
        <w:rPr>
          <w:rFonts w:eastAsia="Times New Roman" w:cs="Calibri" w:cstheme="minorAscii"/>
          <w:b w:val="1"/>
          <w:bCs w:val="1"/>
          <w:i w:val="1"/>
          <w:iCs w:val="1"/>
          <w:lang w:val="es-ES"/>
        </w:rPr>
        <w:t>Estado/</w:t>
      </w:r>
      <w:r w:rsidRPr="05E4095C" w:rsidR="000F5D0D">
        <w:rPr>
          <w:rFonts w:eastAsia="Times New Roman" w:cs="Calibri" w:cstheme="minorAscii"/>
          <w:b w:val="1"/>
          <w:bCs w:val="1"/>
          <w:i w:val="1"/>
          <w:iCs w:val="1"/>
          <w:lang w:val="es-ES"/>
        </w:rPr>
        <w:t>CodigoEstado</w:t>
      </w:r>
      <w:r w:rsidRPr="05E4095C" w:rsidR="000F5D0D">
        <w:rPr>
          <w:rFonts w:eastAsia="Times New Roman" w:cs="Calibri" w:cstheme="minorAscii"/>
          <w:lang w:val="es-ES"/>
        </w:rPr>
        <w:t xml:space="preserve">: en la petición su valor será </w:t>
      </w:r>
      <w:r w:rsidRPr="05E4095C" w:rsidR="000F5D0D">
        <w:rPr>
          <w:rFonts w:eastAsia="Times New Roman" w:cs="Calibri" w:cstheme="minorAscii"/>
          <w:b w:val="1"/>
          <w:bCs w:val="1"/>
          <w:i w:val="1"/>
          <w:iCs w:val="1"/>
          <w:color w:val="0000FF"/>
          <w:sz w:val="20"/>
          <w:szCs w:val="20"/>
          <w:lang w:val="es-ES"/>
        </w:rPr>
        <w:t>0001</w:t>
      </w:r>
      <w:r w:rsidRPr="05E4095C" w:rsidR="000F5D0D">
        <w:rPr>
          <w:rFonts w:eastAsia="Times New Roman" w:cs="Calibri" w:cstheme="minorAscii"/>
          <w:lang w:val="es-ES"/>
        </w:rPr>
        <w:t>.</w:t>
      </w:r>
    </w:p>
    <w:p w:rsidRPr="000F5D0D" w:rsidR="000F5D0D" w:rsidP="05E4095C" w:rsidRDefault="00BA2C9B" w14:paraId="34EB8BD3"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05E4095C" w:rsidR="00BA2C9B">
        <w:rPr>
          <w:rFonts w:eastAsia="Times New Roman" w:cs="Calibri" w:cstheme="minorAscii"/>
          <w:b w:val="1"/>
          <w:bCs w:val="1"/>
          <w:i w:val="1"/>
          <w:iCs w:val="1"/>
          <w:lang w:val="es-ES"/>
        </w:rPr>
        <w:t>Estado/</w:t>
      </w:r>
      <w:r w:rsidRPr="05E4095C" w:rsidR="00BA2C9B">
        <w:rPr>
          <w:rFonts w:eastAsia="Times New Roman" w:cs="Calibri" w:cstheme="minorAscii"/>
          <w:b w:val="1"/>
          <w:bCs w:val="1"/>
          <w:i w:val="1"/>
          <w:iCs w:val="1"/>
          <w:lang w:val="es-ES"/>
        </w:rPr>
        <w:t>Li</w:t>
      </w:r>
      <w:r w:rsidRPr="05E4095C" w:rsidR="000F5D0D">
        <w:rPr>
          <w:rFonts w:eastAsia="Times New Roman" w:cs="Calibri" w:cstheme="minorAscii"/>
          <w:b w:val="1"/>
          <w:bCs w:val="1"/>
          <w:i w:val="1"/>
          <w:iCs w:val="1"/>
          <w:lang w:val="es-ES"/>
        </w:rPr>
        <w:t>t</w:t>
      </w:r>
      <w:r w:rsidRPr="05E4095C" w:rsidR="00BA2C9B">
        <w:rPr>
          <w:rFonts w:eastAsia="Times New Roman" w:cs="Calibri" w:cstheme="minorAscii"/>
          <w:b w:val="1"/>
          <w:bCs w:val="1"/>
          <w:i w:val="1"/>
          <w:iCs w:val="1"/>
          <w:lang w:val="es-ES"/>
        </w:rPr>
        <w:t>e</w:t>
      </w:r>
      <w:r w:rsidRPr="05E4095C" w:rsidR="000F5D0D">
        <w:rPr>
          <w:rFonts w:eastAsia="Times New Roman" w:cs="Calibri" w:cstheme="minorAscii"/>
          <w:b w:val="1"/>
          <w:bCs w:val="1"/>
          <w:i w:val="1"/>
          <w:iCs w:val="1"/>
          <w:lang w:val="es-ES"/>
        </w:rPr>
        <w:t>ralError</w:t>
      </w:r>
      <w:r w:rsidRPr="05E4095C" w:rsidR="000F5D0D">
        <w:rPr>
          <w:rFonts w:eastAsia="Times New Roman" w:cs="Calibri" w:cstheme="minorAscii"/>
          <w:lang w:val="es-ES"/>
        </w:rPr>
        <w:t xml:space="preserve">: en la petición su valor será </w:t>
      </w:r>
      <w:r w:rsidRPr="05E4095C" w:rsidR="000F5D0D">
        <w:rPr>
          <w:rFonts w:eastAsia="Times New Roman" w:cs="Calibri" w:cstheme="minorAscii"/>
          <w:b w:val="1"/>
          <w:bCs w:val="1"/>
          <w:i w:val="1"/>
          <w:iCs w:val="1"/>
          <w:color w:val="0000FF"/>
          <w:sz w:val="20"/>
          <w:szCs w:val="20"/>
          <w:lang w:val="es-ES"/>
        </w:rPr>
        <w:t>PENDIENTE</w:t>
      </w:r>
      <w:r w:rsidRPr="05E4095C" w:rsidR="000F5D0D">
        <w:rPr>
          <w:rFonts w:eastAsia="Times New Roman" w:cs="Calibri" w:cstheme="minorAscii"/>
          <w:lang w:val="es-ES"/>
        </w:rPr>
        <w:t>.</w:t>
      </w:r>
    </w:p>
    <w:p w:rsidRPr="000F5D0D" w:rsidR="000F5D0D" w:rsidP="05E4095C" w:rsidRDefault="000F5D0D" w14:paraId="4B5FEB34"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05E4095C" w:rsidR="000F5D0D">
        <w:rPr>
          <w:rFonts w:eastAsia="Times New Roman" w:cs="Calibri" w:cstheme="minorAscii"/>
          <w:b w:val="1"/>
          <w:bCs w:val="1"/>
          <w:i w:val="1"/>
          <w:iCs w:val="1"/>
          <w:lang w:val="es-ES"/>
        </w:rPr>
        <w:t>CodigoCertificado</w:t>
      </w:r>
      <w:r w:rsidRPr="05E4095C" w:rsidR="000F5D0D">
        <w:rPr>
          <w:rFonts w:eastAsia="Times New Roman" w:cs="Calibri" w:cstheme="minorAscii"/>
          <w:lang w:val="es-ES"/>
        </w:rPr>
        <w:t>: código del servicio que se está consultando.</w:t>
      </w:r>
    </w:p>
    <w:p w:rsidRPr="000F5D0D" w:rsidR="000F5D0D" w:rsidP="000F5D0D" w:rsidRDefault="000F5D0D" w14:paraId="39CF03A8"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55CC0EBC"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Para el servicio de </w:t>
      </w:r>
      <w:r w:rsidR="003C2DB1">
        <w:rPr>
          <w:rFonts w:eastAsia="Times New Roman" w:cstheme="minorHAnsi"/>
          <w:i/>
          <w:szCs w:val="20"/>
          <w:lang w:val="es-ES_tradnl"/>
        </w:rPr>
        <w:t xml:space="preserve">Consulta de </w:t>
      </w:r>
      <w:r w:rsidRPr="00854B14" w:rsidR="00854B14">
        <w:rPr>
          <w:rFonts w:eastAsia="Times New Roman" w:cstheme="minorHAnsi"/>
          <w:i/>
          <w:szCs w:val="20"/>
          <w:lang w:val="es-ES_tradnl"/>
        </w:rPr>
        <w:t>Vida Laboral</w:t>
      </w:r>
      <w:r w:rsidR="00FA30C9">
        <w:rPr>
          <w:rFonts w:eastAsia="Times New Roman" w:cstheme="minorHAnsi"/>
          <w:i/>
          <w:szCs w:val="20"/>
          <w:lang w:val="es-ES_tradnl"/>
        </w:rPr>
        <w:t xml:space="preserve">, </w:t>
      </w:r>
      <w:r w:rsidRPr="000F5D0D">
        <w:rPr>
          <w:rFonts w:eastAsia="Times New Roman" w:cstheme="minorHAnsi"/>
          <w:szCs w:val="20"/>
          <w:lang w:val="es-ES_tradnl"/>
        </w:rPr>
        <w:t xml:space="preserve">el campo </w:t>
      </w:r>
      <w:r w:rsidRPr="000F5D0D">
        <w:rPr>
          <w:rFonts w:eastAsia="Times New Roman" w:cstheme="minorHAnsi"/>
          <w:b/>
          <w:i/>
          <w:szCs w:val="20"/>
          <w:lang w:val="es-ES_tradnl"/>
        </w:rPr>
        <w:t>CodigoCertificado</w:t>
      </w:r>
      <w:r w:rsidR="00682234">
        <w:rPr>
          <w:rFonts w:eastAsia="Times New Roman" w:cstheme="minorHAnsi"/>
          <w:szCs w:val="20"/>
          <w:lang w:val="es-ES_tradnl"/>
        </w:rPr>
        <w:t xml:space="preserve"> contendrá </w:t>
      </w:r>
      <w:r w:rsidR="00854B14">
        <w:rPr>
          <w:rFonts w:eastAsia="Times New Roman" w:cstheme="minorHAnsi"/>
          <w:szCs w:val="20"/>
          <w:lang w:val="es-ES_tradnl"/>
        </w:rPr>
        <w:t>el valor</w:t>
      </w:r>
      <w:r w:rsidR="00682234">
        <w:rPr>
          <w:rFonts w:eastAsia="Times New Roman" w:cstheme="minorHAnsi"/>
          <w:szCs w:val="20"/>
          <w:lang w:val="es-ES_tradnl"/>
        </w:rPr>
        <w:t>:</w:t>
      </w:r>
      <w:r w:rsidRPr="000F5D0D">
        <w:rPr>
          <w:rFonts w:eastAsia="Times New Roman" w:cstheme="minorHAnsi"/>
          <w:szCs w:val="20"/>
          <w:lang w:val="es-ES_tradnl"/>
        </w:rPr>
        <w:t xml:space="preserve"> </w:t>
      </w:r>
      <w:r w:rsidRPr="00682234" w:rsidR="00682234">
        <w:rPr>
          <w:rFonts w:eastAsia="Times New Roman" w:cstheme="minorHAnsi"/>
          <w:b/>
          <w:i/>
          <w:color w:val="0000FF"/>
          <w:szCs w:val="20"/>
          <w:u w:val="single"/>
          <w:lang w:val="es-ES_tradnl"/>
        </w:rPr>
        <w:t>SWIOP</w:t>
      </w:r>
      <w:r w:rsidR="00854B14">
        <w:rPr>
          <w:rFonts w:eastAsia="Times New Roman" w:cstheme="minorHAnsi"/>
          <w:b/>
          <w:i/>
          <w:color w:val="0000FF"/>
          <w:szCs w:val="20"/>
          <w:u w:val="single"/>
          <w:lang w:val="es-ES_tradnl"/>
        </w:rPr>
        <w:t>VIDATGSS</w:t>
      </w:r>
      <w:r w:rsidRPr="00682234" w:rsidR="00682234">
        <w:t>.</w:t>
      </w:r>
    </w:p>
    <w:p w:rsidRPr="000F5D0D" w:rsidR="000F5D0D" w:rsidP="000F5D0D" w:rsidRDefault="000F5D0D" w14:paraId="105E1FD0"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5E4095C" w:rsidRDefault="000F5D0D" w14:paraId="05F7160E" w14:textId="77777777">
      <w:pPr>
        <w:autoSpaceDE w:val="0"/>
        <w:autoSpaceDN w:val="0"/>
        <w:adjustRightInd w:val="0"/>
        <w:spacing w:after="0" w:line="240" w:lineRule="auto"/>
        <w:jc w:val="both"/>
        <w:rPr>
          <w:rFonts w:eastAsia="Times New Roman" w:cs="Calibri" w:cstheme="minorAscii"/>
          <w:lang w:val="es-ES"/>
        </w:rPr>
      </w:pPr>
      <w:r w:rsidRPr="05E4095C" w:rsidR="000F5D0D">
        <w:rPr>
          <w:rFonts w:eastAsia="Times New Roman" w:cs="Calibri" w:cstheme="minorAscii"/>
          <w:lang w:val="es-ES"/>
        </w:rPr>
        <w:t xml:space="preserve">La rama de </w:t>
      </w:r>
      <w:r w:rsidRPr="05E4095C" w:rsidR="000F5D0D">
        <w:rPr>
          <w:rFonts w:eastAsia="Times New Roman" w:cs="Calibri" w:cstheme="minorAscii"/>
          <w:i w:val="1"/>
          <w:iCs w:val="1"/>
          <w:lang w:val="es-ES"/>
        </w:rPr>
        <w:t>Solicitudes</w:t>
      </w:r>
      <w:r w:rsidRPr="05E4095C" w:rsidR="000F5D0D">
        <w:rPr>
          <w:rFonts w:eastAsia="Times New Roman" w:cs="Calibri" w:cstheme="minorAscii"/>
          <w:lang w:val="es-ES"/>
        </w:rPr>
        <w:t xml:space="preserve"> contendrá un elemento </w:t>
      </w:r>
      <w:r w:rsidRPr="05E4095C" w:rsidR="000F5D0D">
        <w:rPr>
          <w:rFonts w:eastAsia="Times New Roman" w:cs="Calibri" w:cstheme="minorAscii"/>
          <w:i w:val="1"/>
          <w:iCs w:val="1"/>
          <w:lang w:val="es-ES"/>
        </w:rPr>
        <w:t>SolicitudTransmision</w:t>
      </w:r>
      <w:r w:rsidRPr="05E4095C" w:rsidR="000F5D0D">
        <w:rPr>
          <w:rFonts w:eastAsia="Times New Roman" w:cs="Calibri" w:cstheme="minorAscii"/>
          <w:lang w:val="es-ES"/>
        </w:rPr>
        <w:t xml:space="preserve"> que se estructura en dos grandes bloques: </w:t>
      </w:r>
      <w:r w:rsidRPr="05E4095C" w:rsidR="000F5D0D">
        <w:rPr>
          <w:rFonts w:eastAsia="Times New Roman" w:cs="Calibri" w:cstheme="minorAscii"/>
          <w:b w:val="1"/>
          <w:bCs w:val="1"/>
          <w:i w:val="1"/>
          <w:iCs w:val="1"/>
          <w:lang w:val="es-ES"/>
        </w:rPr>
        <w:t>DatosGenericos</w:t>
      </w:r>
      <w:r w:rsidRPr="05E4095C" w:rsidR="000F5D0D">
        <w:rPr>
          <w:rFonts w:eastAsia="Times New Roman" w:cs="Calibri" w:cstheme="minorAscii"/>
          <w:lang w:val="es-ES"/>
        </w:rPr>
        <w:t xml:space="preserve"> y </w:t>
      </w:r>
      <w:r w:rsidRPr="05E4095C" w:rsidR="000F5D0D">
        <w:rPr>
          <w:rFonts w:eastAsia="Times New Roman" w:cs="Calibri" w:cstheme="minorAscii"/>
          <w:b w:val="1"/>
          <w:bCs w:val="1"/>
          <w:i w:val="1"/>
          <w:iCs w:val="1"/>
          <w:lang w:val="es-ES"/>
        </w:rPr>
        <w:t>DatosEspecificos</w:t>
      </w:r>
      <w:r w:rsidRPr="05E4095C" w:rsidR="000F5D0D">
        <w:rPr>
          <w:rFonts w:eastAsia="Times New Roman" w:cs="Calibri" w:cstheme="minorAscii"/>
          <w:lang w:val="es-ES"/>
        </w:rPr>
        <w:t xml:space="preserve">. </w:t>
      </w:r>
    </w:p>
    <w:p w:rsidRPr="000F5D0D" w:rsidR="000F5D0D" w:rsidP="000F5D0D" w:rsidRDefault="000F5D0D" w14:paraId="7315BFFE"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5E4095C" w:rsidRDefault="000F5D0D" w14:paraId="24737A39" w14:textId="77777777">
      <w:pPr>
        <w:autoSpaceDE w:val="0"/>
        <w:autoSpaceDN w:val="0"/>
        <w:adjustRightInd w:val="0"/>
        <w:spacing w:after="0" w:line="240" w:lineRule="auto"/>
        <w:jc w:val="both"/>
        <w:rPr>
          <w:rFonts w:eastAsia="Times New Roman" w:cs="Calibri" w:cstheme="minorAscii"/>
          <w:lang w:val="es-ES"/>
        </w:rPr>
      </w:pPr>
      <w:r w:rsidRPr="05E4095C" w:rsidR="000F5D0D">
        <w:rPr>
          <w:rFonts w:eastAsia="Times New Roman" w:cs="Calibri" w:cstheme="minorAscii"/>
          <w:lang w:val="es-ES"/>
        </w:rPr>
        <w:t xml:space="preserve">La rama de </w:t>
      </w:r>
      <w:r w:rsidRPr="05E4095C" w:rsidR="000F5D0D">
        <w:rPr>
          <w:rFonts w:eastAsia="Times New Roman" w:cs="Calibri" w:cstheme="minorAscii"/>
          <w:i w:val="1"/>
          <w:iCs w:val="1"/>
          <w:lang w:val="es-ES"/>
        </w:rPr>
        <w:t>DatosGenericos</w:t>
      </w:r>
      <w:r w:rsidRPr="05E4095C" w:rsidR="000F5D0D">
        <w:rPr>
          <w:rFonts w:eastAsia="Times New Roman" w:cs="Calibri" w:cstheme="minorAscii"/>
          <w:lang w:val="es-ES"/>
        </w:rPr>
        <w:t xml:space="preserve"> sigue el esquema especificado en el protocolo SCSPv3. Se compone de los nodos </w:t>
      </w:r>
      <w:r w:rsidRPr="05E4095C" w:rsidR="000F5D0D">
        <w:rPr>
          <w:rFonts w:eastAsia="Times New Roman" w:cs="Calibri" w:cstheme="minorAscii"/>
          <w:i w:val="1"/>
          <w:iCs w:val="1"/>
          <w:lang w:val="es-ES"/>
        </w:rPr>
        <w:t>Emisor</w:t>
      </w:r>
      <w:r w:rsidRPr="05E4095C" w:rsidR="000F5D0D">
        <w:rPr>
          <w:rFonts w:eastAsia="Times New Roman" w:cs="Calibri" w:cstheme="minorAscii"/>
          <w:lang w:val="es-ES"/>
        </w:rPr>
        <w:t xml:space="preserve">, </w:t>
      </w:r>
      <w:r w:rsidRPr="05E4095C" w:rsidR="000F5D0D">
        <w:rPr>
          <w:rFonts w:eastAsia="Times New Roman" w:cs="Calibri" w:cstheme="minorAscii"/>
          <w:i w:val="1"/>
          <w:iCs w:val="1"/>
          <w:lang w:val="es-ES"/>
        </w:rPr>
        <w:t>Solicitante</w:t>
      </w:r>
      <w:r w:rsidRPr="05E4095C" w:rsidR="000F5D0D">
        <w:rPr>
          <w:rFonts w:eastAsia="Times New Roman" w:cs="Calibri" w:cstheme="minorAscii"/>
          <w:lang w:val="es-ES"/>
        </w:rPr>
        <w:t xml:space="preserve">, </w:t>
      </w:r>
      <w:r w:rsidRPr="05E4095C" w:rsidR="000F5D0D">
        <w:rPr>
          <w:rFonts w:eastAsia="Times New Roman" w:cs="Calibri" w:cstheme="minorAscii"/>
          <w:i w:val="1"/>
          <w:iCs w:val="1"/>
          <w:lang w:val="es-ES"/>
        </w:rPr>
        <w:t>Titular</w:t>
      </w:r>
      <w:r w:rsidRPr="05E4095C" w:rsidR="000F5D0D">
        <w:rPr>
          <w:rFonts w:eastAsia="Times New Roman" w:cs="Calibri" w:cstheme="minorAscii"/>
          <w:lang w:val="es-ES"/>
        </w:rPr>
        <w:t xml:space="preserve"> y </w:t>
      </w:r>
      <w:r w:rsidRPr="05E4095C" w:rsidR="000F5D0D">
        <w:rPr>
          <w:rFonts w:eastAsia="Times New Roman" w:cs="Calibri" w:cstheme="minorAscii"/>
          <w:i w:val="1"/>
          <w:iCs w:val="1"/>
          <w:lang w:val="es-ES"/>
        </w:rPr>
        <w:t>Transmision</w:t>
      </w:r>
      <w:r w:rsidRPr="05E4095C" w:rsidR="000F5D0D">
        <w:rPr>
          <w:rFonts w:eastAsia="Times New Roman" w:cs="Calibri" w:cstheme="minorAscii"/>
          <w:lang w:val="es-ES"/>
        </w:rPr>
        <w:t>.</w:t>
      </w:r>
    </w:p>
    <w:p w:rsidRPr="000F5D0D" w:rsidR="000F5D0D" w:rsidP="000F5D0D" w:rsidRDefault="000F5D0D" w14:paraId="7D24956D" w14:textId="77777777">
      <w:pPr>
        <w:autoSpaceDE w:val="0"/>
        <w:autoSpaceDN w:val="0"/>
        <w:adjustRightInd w:val="0"/>
        <w:spacing w:after="0" w:line="240" w:lineRule="auto"/>
        <w:jc w:val="both"/>
        <w:rPr>
          <w:rFonts w:eastAsia="Times New Roman" w:cstheme="minorHAnsi"/>
          <w:szCs w:val="20"/>
          <w:lang w:val="es-ES_tradnl"/>
        </w:rPr>
      </w:pPr>
    </w:p>
    <w:p w:rsidR="00A722C0" w:rsidP="05E4095C" w:rsidRDefault="00886A0A" w14:paraId="7F8563B1" w14:textId="77777777">
      <w:pPr>
        <w:autoSpaceDE w:val="0"/>
        <w:autoSpaceDN w:val="0"/>
        <w:adjustRightInd w:val="0"/>
        <w:spacing w:after="0" w:line="240" w:lineRule="auto"/>
        <w:jc w:val="both"/>
        <w:rPr>
          <w:rFonts w:eastAsia="Times New Roman" w:cs="Calibri" w:cstheme="minorAscii"/>
          <w:lang w:val="es-ES"/>
        </w:rPr>
      </w:pPr>
      <w:r w:rsidRPr="05E4095C" w:rsidR="00886A0A">
        <w:rPr>
          <w:rFonts w:eastAsia="Times New Roman" w:cs="Calibri" w:cstheme="minorAscii"/>
          <w:lang w:val="es-ES"/>
        </w:rPr>
        <w:t xml:space="preserve">La rama de </w:t>
      </w:r>
      <w:r w:rsidRPr="05E4095C" w:rsidR="00886A0A">
        <w:rPr>
          <w:rFonts w:eastAsia="Times New Roman" w:cs="Calibri" w:cstheme="minorAscii"/>
          <w:i w:val="1"/>
          <w:iCs w:val="1"/>
          <w:lang w:val="es-ES"/>
        </w:rPr>
        <w:t>DatosEspecificos</w:t>
      </w:r>
      <w:r w:rsidRPr="05E4095C" w:rsidR="00886A0A">
        <w:rPr>
          <w:rFonts w:eastAsia="Times New Roman" w:cs="Calibri" w:cstheme="minorAscii"/>
          <w:lang w:val="es-ES"/>
        </w:rPr>
        <w:t xml:space="preserve"> se compone </w:t>
      </w:r>
      <w:r w:rsidRPr="05E4095C" w:rsidR="00EF3575">
        <w:rPr>
          <w:rFonts w:eastAsia="Times New Roman" w:cs="Calibri" w:cstheme="minorAscii"/>
          <w:lang w:val="es-ES"/>
        </w:rPr>
        <w:t>del nodo</w:t>
      </w:r>
      <w:r w:rsidRPr="05E4095C" w:rsidR="00DE19DF">
        <w:rPr>
          <w:rFonts w:eastAsia="Times New Roman" w:cs="Calibri" w:cstheme="minorAscii"/>
          <w:i w:val="1"/>
          <w:iCs w:val="1"/>
          <w:lang w:val="es-ES"/>
        </w:rPr>
        <w:t xml:space="preserve"> Retorno</w:t>
      </w:r>
      <w:r w:rsidRPr="05E4095C" w:rsidR="00886A0A">
        <w:rPr>
          <w:rFonts w:eastAsia="Times New Roman" w:cs="Calibri" w:cstheme="minorAscii"/>
          <w:lang w:val="es-ES"/>
        </w:rPr>
        <w:t>.</w:t>
      </w:r>
    </w:p>
    <w:p w:rsidR="00DE19DF" w:rsidP="00EF3575" w:rsidRDefault="00A722C0" w14:paraId="3B4E6920" w14:textId="77777777">
      <w:pPr>
        <w:autoSpaceDE w:val="0"/>
        <w:autoSpaceDN w:val="0"/>
        <w:adjustRightInd w:val="0"/>
        <w:spacing w:after="0" w:line="240" w:lineRule="auto"/>
        <w:jc w:val="both"/>
        <w:rPr>
          <w:rFonts w:eastAsia="Times New Roman" w:cstheme="minorHAnsi"/>
          <w:szCs w:val="20"/>
          <w:lang w:val="es-ES_tradnl"/>
        </w:rPr>
      </w:pPr>
      <w:r>
        <w:rPr>
          <w:rFonts w:cs="Times New Roman"/>
          <w:szCs w:val="20"/>
        </w:rPr>
        <w:t>E</w:t>
      </w:r>
      <w:r w:rsidRPr="003E0EE1">
        <w:rPr>
          <w:rFonts w:cs="Times New Roman"/>
          <w:szCs w:val="20"/>
        </w:rPr>
        <w:t xml:space="preserve">n el mensaje de Petición </w:t>
      </w:r>
      <w:r>
        <w:rPr>
          <w:rFonts w:cs="Times New Roman"/>
          <w:szCs w:val="20"/>
        </w:rPr>
        <w:t>no vendrá la rama de DatosEspecificos o vendrá vacía</w:t>
      </w:r>
      <w:r>
        <w:rPr>
          <w:rFonts w:eastAsia="Times New Roman" w:cstheme="minorHAnsi"/>
          <w:szCs w:val="20"/>
          <w:lang w:val="es-ES_tradnl"/>
        </w:rPr>
        <w:t>.</w:t>
      </w:r>
      <w:r w:rsidR="00886A0A">
        <w:rPr>
          <w:rFonts w:eastAsia="Times New Roman" w:cstheme="minorHAnsi"/>
          <w:szCs w:val="20"/>
          <w:lang w:val="es-ES_tradnl"/>
        </w:rPr>
        <w:t xml:space="preserve"> </w:t>
      </w:r>
    </w:p>
    <w:p w:rsidR="00DE19DF" w:rsidP="00196C79" w:rsidRDefault="00DE19DF" w14:paraId="4A23B2C9"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5E4095C" w:rsidRDefault="000F5D0D" w14:paraId="568EB1C5" w14:textId="77777777">
      <w:pPr>
        <w:autoSpaceDE w:val="0"/>
        <w:autoSpaceDN w:val="0"/>
        <w:adjustRightInd w:val="0"/>
        <w:spacing w:after="0" w:line="240" w:lineRule="auto"/>
        <w:jc w:val="both"/>
        <w:rPr>
          <w:rFonts w:eastAsia="Times New Roman" w:cs="Calibri" w:cstheme="minorAscii"/>
          <w:lang w:val="es-ES"/>
        </w:rPr>
      </w:pPr>
      <w:r w:rsidRPr="05E4095C" w:rsidR="000F5D0D">
        <w:rPr>
          <w:rFonts w:eastAsia="Times New Roman" w:cs="Calibri" w:cstheme="minorAscii"/>
          <w:lang w:val="es-ES"/>
        </w:rPr>
        <w:t>En la imagen (</w:t>
      </w:r>
      <w:r w:rsidRPr="05E4095C" w:rsidR="000F5D0D">
        <w:rPr>
          <w:rFonts w:eastAsia="Times New Roman" w:cs="Calibri" w:cstheme="minorAscii"/>
          <w:i w:val="1"/>
          <w:iCs w:val="1"/>
          <w:lang w:val="es-ES"/>
        </w:rPr>
        <w:t>Figura 1</w:t>
      </w:r>
      <w:r w:rsidRPr="05E4095C" w:rsidR="000F5D0D">
        <w:rPr>
          <w:rFonts w:eastAsia="Times New Roman" w:cs="Calibri" w:cstheme="minorAscii"/>
          <w:lang w:val="es-ES"/>
        </w:rPr>
        <w:t xml:space="preserve">) se muestran desplegados los elementos correspondientes a los </w:t>
      </w:r>
      <w:r w:rsidRPr="05E4095C" w:rsidR="000F5D0D">
        <w:rPr>
          <w:rFonts w:eastAsia="Times New Roman" w:cs="Calibri" w:cstheme="minorAscii"/>
          <w:i w:val="1"/>
          <w:iCs w:val="1"/>
          <w:lang w:val="es-ES"/>
        </w:rPr>
        <w:t>DatosGenericos</w:t>
      </w:r>
      <w:r w:rsidRPr="05E4095C" w:rsidR="000F5D0D">
        <w:rPr>
          <w:rFonts w:eastAsia="Times New Roman" w:cs="Calibri" w:cstheme="minorAscii"/>
          <w:lang w:val="es-ES"/>
        </w:rPr>
        <w:t xml:space="preserve"> de la rama Solicitudes, definidos para el envío de la petición al servicio:</w:t>
      </w:r>
    </w:p>
    <w:p w:rsidRPr="000F5D0D" w:rsidR="000F5D0D" w:rsidP="000F5D0D" w:rsidRDefault="000F5D0D" w14:paraId="3B46A9DC" w14:textId="77777777">
      <w:pPr>
        <w:autoSpaceDE w:val="0"/>
        <w:autoSpaceDN w:val="0"/>
        <w:adjustRightInd w:val="0"/>
        <w:spacing w:after="0" w:line="240" w:lineRule="auto"/>
        <w:jc w:val="both"/>
        <w:rPr>
          <w:rFonts w:eastAsia="Times New Roman" w:cstheme="minorHAnsi"/>
          <w:szCs w:val="20"/>
          <w:lang w:val="es-ES_tradnl"/>
        </w:rPr>
      </w:pPr>
    </w:p>
    <w:p w:rsidR="00380068" w:rsidP="0037270E" w:rsidRDefault="00380068" w14:paraId="20EF27DA"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11D8A240"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3ED532BD" w14:textId="77777777">
      <w:pPr>
        <w:autoSpaceDE w:val="0"/>
        <w:autoSpaceDN w:val="0"/>
        <w:adjustRightInd w:val="0"/>
        <w:spacing w:after="0" w:line="240" w:lineRule="auto"/>
        <w:ind w:left="-567"/>
        <w:jc w:val="center"/>
        <w:rPr>
          <w:rFonts w:eastAsia="Times New Roman" w:cstheme="minorHAnsi"/>
          <w:noProof/>
          <w:szCs w:val="20"/>
          <w:lang w:eastAsia="es-ES"/>
        </w:rPr>
      </w:pPr>
    </w:p>
    <w:p w:rsidRPr="000F5D0D" w:rsidR="000F5D0D" w:rsidP="003E35ED" w:rsidRDefault="003E35ED" w14:paraId="14084D10" w14:textId="77777777">
      <w:pPr>
        <w:autoSpaceDE w:val="0"/>
        <w:autoSpaceDN w:val="0"/>
        <w:adjustRightInd w:val="0"/>
        <w:spacing w:after="0" w:line="240" w:lineRule="auto"/>
        <w:ind w:left="-85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4AD2CDFC" wp14:editId="14350993">
            <wp:extent cx="6840000" cy="6076800"/>
            <wp:effectExtent l="0" t="0" r="0" b="63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40000" cy="6076800"/>
                    </a:xfrm>
                    <a:prstGeom prst="rect">
                      <a:avLst/>
                    </a:prstGeom>
                    <a:noFill/>
                    <a:ln>
                      <a:noFill/>
                    </a:ln>
                  </pic:spPr>
                </pic:pic>
              </a:graphicData>
            </a:graphic>
          </wp:inline>
        </w:drawing>
      </w:r>
    </w:p>
    <w:p w:rsidRPr="000F5D0D" w:rsidR="000F5D0D" w:rsidP="000F5D0D" w:rsidRDefault="000F5D0D" w14:paraId="1D810E78"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7B14D926"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D3472B" w:rsidRDefault="000F5D0D" w14:paraId="69DB728D" w14:textId="77777777">
      <w:pPr>
        <w:autoSpaceDE w:val="0"/>
        <w:autoSpaceDN w:val="0"/>
        <w:adjustRightInd w:val="0"/>
        <w:spacing w:after="0" w:line="240" w:lineRule="auto"/>
        <w:ind w:left="708"/>
        <w:jc w:val="both"/>
        <w:rPr>
          <w:rFonts w:eastAsia="Times New Roman" w:cstheme="minorHAnsi"/>
          <w:sz w:val="16"/>
          <w:szCs w:val="16"/>
          <w:lang w:val="es-ES_tradnl"/>
        </w:rPr>
      </w:pPr>
      <w:r w:rsidRPr="00FE42FC">
        <w:rPr>
          <w:rFonts w:eastAsia="Times New Roman" w:cstheme="minorHAnsi"/>
          <w:i/>
          <w:sz w:val="16"/>
          <w:szCs w:val="16"/>
          <w:lang w:val="es-ES_tradnl"/>
        </w:rPr>
        <w:t>Figura 1</w:t>
      </w:r>
      <w:r w:rsidRPr="00FE42FC" w:rsidR="003918D4">
        <w:rPr>
          <w:rFonts w:eastAsia="Times New Roman" w:cstheme="minorHAnsi"/>
          <w:sz w:val="16"/>
          <w:szCs w:val="16"/>
          <w:lang w:val="es-ES_tradnl"/>
        </w:rPr>
        <w:t xml:space="preserve">. Mensaje de Petición al </w:t>
      </w:r>
      <w:r w:rsidRPr="00FE42FC">
        <w:rPr>
          <w:rFonts w:eastAsia="Times New Roman" w:cstheme="minorHAnsi"/>
          <w:sz w:val="16"/>
          <w:szCs w:val="16"/>
          <w:lang w:val="es-ES_tradnl"/>
        </w:rPr>
        <w:t xml:space="preserve">Servicio </w:t>
      </w:r>
      <w:r w:rsidRPr="00FE42FC" w:rsidR="00033630">
        <w:rPr>
          <w:rFonts w:eastAsia="Times New Roman" w:cstheme="minorHAnsi"/>
          <w:sz w:val="16"/>
          <w:szCs w:val="16"/>
          <w:lang w:val="es-ES_tradnl"/>
        </w:rPr>
        <w:t>de Consulta</w:t>
      </w:r>
      <w:r w:rsidRPr="00FE42FC" w:rsidR="00D3472B">
        <w:t xml:space="preserve"> </w:t>
      </w:r>
      <w:r w:rsidRPr="00FE42FC" w:rsidR="00D3472B">
        <w:rPr>
          <w:rFonts w:eastAsia="Times New Roman" w:cstheme="minorHAnsi"/>
          <w:sz w:val="16"/>
          <w:szCs w:val="16"/>
          <w:lang w:val="es-ES_tradnl"/>
        </w:rPr>
        <w:t xml:space="preserve">de </w:t>
      </w:r>
      <w:r w:rsidRPr="00FE42FC" w:rsidR="00DE19DF">
        <w:rPr>
          <w:rFonts w:eastAsia="Times New Roman" w:cstheme="minorHAnsi"/>
          <w:sz w:val="16"/>
          <w:szCs w:val="16"/>
          <w:lang w:val="es-ES_tradnl"/>
        </w:rPr>
        <w:t>Vida Laboral</w:t>
      </w:r>
      <w:r w:rsidRPr="00FE42FC">
        <w:rPr>
          <w:rFonts w:eastAsia="Times New Roman" w:cstheme="minorHAnsi"/>
          <w:sz w:val="16"/>
          <w:szCs w:val="16"/>
          <w:lang w:val="es-ES_tradnl"/>
        </w:rPr>
        <w:t xml:space="preserve">. Bloque </w:t>
      </w:r>
      <w:r w:rsidRPr="00FE42FC">
        <w:rPr>
          <w:rFonts w:eastAsia="Times New Roman" w:cstheme="minorHAnsi"/>
          <w:sz w:val="16"/>
          <w:szCs w:val="16"/>
          <w:u w:val="single"/>
          <w:lang w:val="es-ES_tradnl"/>
        </w:rPr>
        <w:t xml:space="preserve"> Datos Genéricos</w:t>
      </w:r>
      <w:r w:rsidRPr="00FE42FC">
        <w:rPr>
          <w:rFonts w:eastAsia="Times New Roman" w:cstheme="minorHAnsi"/>
          <w:sz w:val="16"/>
          <w:szCs w:val="16"/>
          <w:lang w:val="es-ES_tradnl"/>
        </w:rPr>
        <w:t xml:space="preserve"> (SCSPv3)</w:t>
      </w:r>
    </w:p>
    <w:p w:rsidRPr="000F5D0D" w:rsidR="000F5D0D" w:rsidP="000F5D0D" w:rsidRDefault="000F5D0D" w14:paraId="22C66CDB"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5E4095C" w:rsidRDefault="000F5D0D" w14:paraId="314ADB09" w14:textId="77777777">
      <w:pPr>
        <w:spacing w:after="0" w:line="240" w:lineRule="auto"/>
        <w:jc w:val="both"/>
        <w:rPr>
          <w:rFonts w:eastAsia="Times New Roman" w:cs="Calibri" w:cstheme="minorAscii"/>
          <w:i w:val="1"/>
          <w:iCs w:val="1"/>
          <w:lang w:val="es-ES"/>
        </w:rPr>
      </w:pPr>
      <w:r w:rsidRPr="05E4095C" w:rsidR="000F5D0D">
        <w:rPr>
          <w:rFonts w:eastAsia="Times New Roman" w:cs="Calibri" w:cstheme="minorAscii"/>
          <w:lang w:val="es-ES"/>
        </w:rPr>
        <w:t xml:space="preserve">El servicio de </w:t>
      </w:r>
      <w:r w:rsidRPr="05E4095C" w:rsidR="001A5E99">
        <w:rPr>
          <w:rFonts w:eastAsia="Times New Roman" w:cs="Calibri" w:cstheme="minorAscii"/>
          <w:lang w:val="es-ES"/>
        </w:rPr>
        <w:t xml:space="preserve">Consulta de </w:t>
      </w:r>
      <w:r w:rsidRPr="05E4095C" w:rsidR="002C43F7">
        <w:rPr>
          <w:rFonts w:eastAsia="Times New Roman" w:cs="Calibri" w:cstheme="minorAscii"/>
          <w:i w:val="1"/>
          <w:iCs w:val="1"/>
          <w:lang w:val="es-ES"/>
        </w:rPr>
        <w:t>Vida Laboral</w:t>
      </w:r>
      <w:r w:rsidRPr="05E4095C" w:rsidR="00735BF4">
        <w:rPr>
          <w:rFonts w:eastAsia="Times New Roman" w:cs="Calibri" w:cstheme="minorAscii"/>
          <w:i w:val="1"/>
          <w:iCs w:val="1"/>
          <w:lang w:val="es-ES"/>
        </w:rPr>
        <w:t xml:space="preserve"> </w:t>
      </w:r>
      <w:r w:rsidRPr="05E4095C" w:rsidR="000F5D0D">
        <w:rPr>
          <w:rFonts w:eastAsia="Times New Roman" w:cs="Calibri" w:cstheme="minorAscii"/>
          <w:lang w:val="es-ES"/>
        </w:rPr>
        <w:t xml:space="preserve">requiere de los datos de identificación de la persona para la que se realiza la consulta. Estos datos vendrán informados en el nodo </w:t>
      </w:r>
      <w:r w:rsidRPr="05E4095C" w:rsidR="000F5D0D">
        <w:rPr>
          <w:rFonts w:eastAsia="Times New Roman" w:cs="Calibri" w:cstheme="minorAscii"/>
          <w:i w:val="1"/>
          <w:iCs w:val="1"/>
          <w:lang w:val="es-ES"/>
        </w:rPr>
        <w:t>Titular</w:t>
      </w:r>
      <w:r w:rsidRPr="05E4095C" w:rsidR="000F5D0D">
        <w:rPr>
          <w:rFonts w:eastAsia="Times New Roman" w:cs="Calibri" w:cstheme="minorAscii"/>
          <w:lang w:val="es-ES"/>
        </w:rPr>
        <w:t xml:space="preserve"> de los Datos Genéricos (</w:t>
      </w:r>
      <w:r w:rsidRPr="05E4095C" w:rsidR="000F5D0D">
        <w:rPr>
          <w:rFonts w:eastAsia="Times New Roman" w:cs="Calibri" w:cstheme="minorAscii"/>
          <w:i w:val="1"/>
          <w:iCs w:val="1"/>
          <w:lang w:val="es-ES"/>
        </w:rPr>
        <w:t>/</w:t>
      </w:r>
      <w:r w:rsidRPr="05E4095C" w:rsidR="000F5D0D">
        <w:rPr>
          <w:rFonts w:eastAsia="Times New Roman" w:cs="Calibri" w:cstheme="minorAscii"/>
          <w:i w:val="1"/>
          <w:iCs w:val="1"/>
          <w:lang w:val="es-ES"/>
        </w:rPr>
        <w:t>DatosGenericos</w:t>
      </w:r>
      <w:r w:rsidRPr="05E4095C" w:rsidR="000F5D0D">
        <w:rPr>
          <w:rFonts w:eastAsia="Times New Roman" w:cs="Calibri" w:cstheme="minorAscii"/>
          <w:i w:val="1"/>
          <w:iCs w:val="1"/>
          <w:lang w:val="es-ES"/>
        </w:rPr>
        <w:t>/Titular):</w:t>
      </w:r>
    </w:p>
    <w:p w:rsidRPr="000F5D0D" w:rsidR="000F5D0D" w:rsidP="000F5D0D" w:rsidRDefault="000F5D0D" w14:paraId="1FC1BB11"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p w:rsidRPr="000F5D0D" w:rsidR="000F5D0D" w:rsidP="05E4095C" w:rsidRDefault="000F5D0D" w14:paraId="66324A00" w14:textId="77777777">
      <w:pPr>
        <w:autoSpaceDE w:val="0"/>
        <w:autoSpaceDN w:val="0"/>
        <w:adjustRightInd w:val="0"/>
        <w:spacing w:after="0" w:line="240" w:lineRule="auto"/>
        <w:rPr>
          <w:rFonts w:eastAsia="Times New Roman" w:cs="Calibri" w:cstheme="minorAscii"/>
          <w:lang w:val="es-ES"/>
        </w:rPr>
      </w:pPr>
      <w:r w:rsidRPr="05E4095C" w:rsidR="000F5D0D">
        <w:rPr>
          <w:rFonts w:eastAsia="Times New Roman" w:cs="Calibri" w:cstheme="minorAscii"/>
          <w:lang w:val="es-ES"/>
        </w:rPr>
        <w:t xml:space="preserve">Los datos mínimos </w:t>
      </w:r>
      <w:r w:rsidRPr="05E4095C" w:rsidR="0055777D">
        <w:rPr>
          <w:rFonts w:eastAsia="Times New Roman" w:cs="Calibri" w:cstheme="minorAscii"/>
          <w:lang w:val="es-ES"/>
        </w:rPr>
        <w:t>a aportar</w:t>
      </w:r>
      <w:r w:rsidRPr="05E4095C" w:rsidR="0055777D">
        <w:rPr>
          <w:rFonts w:eastAsia="Times New Roman" w:cs="Calibri" w:cstheme="minorAscii"/>
          <w:lang w:val="es-ES"/>
        </w:rPr>
        <w:t xml:space="preserve"> relativos al titular</w:t>
      </w:r>
      <w:r w:rsidRPr="05E4095C" w:rsidR="000F5D0D">
        <w:rPr>
          <w:rFonts w:eastAsia="Times New Roman" w:cs="Calibri" w:cstheme="minorAscii"/>
          <w:lang w:val="es-ES"/>
        </w:rPr>
        <w:t xml:space="preserve"> sobre </w:t>
      </w:r>
      <w:r w:rsidRPr="05E4095C" w:rsidR="000B1430">
        <w:rPr>
          <w:rFonts w:eastAsia="Times New Roman" w:cs="Calibri" w:cstheme="minorAscii"/>
          <w:lang w:val="es-ES"/>
        </w:rPr>
        <w:t>el</w:t>
      </w:r>
      <w:r w:rsidRPr="05E4095C" w:rsidR="000F5D0D">
        <w:rPr>
          <w:rFonts w:eastAsia="Times New Roman" w:cs="Calibri" w:cstheme="minorAscii"/>
          <w:lang w:val="es-ES"/>
        </w:rPr>
        <w:t xml:space="preserve"> que se va a realizar la consulta son: </w:t>
      </w:r>
    </w:p>
    <w:p w:rsidR="007A4D08" w:rsidP="002C43F7" w:rsidRDefault="00FD578A" w14:paraId="324DBF23" w14:textId="77777777">
      <w:pPr>
        <w:pStyle w:val="Prrafodelista"/>
        <w:numPr>
          <w:ilvl w:val="0"/>
          <w:numId w:val="20"/>
        </w:numPr>
        <w:autoSpaceDE w:val="0"/>
        <w:autoSpaceDN w:val="0"/>
        <w:adjustRightInd w:val="0"/>
        <w:spacing w:before="240" w:after="0" w:line="240" w:lineRule="auto"/>
        <w:rPr>
          <w:rFonts w:eastAsia="Times New Roman" w:cstheme="minorHAnsi"/>
          <w:szCs w:val="20"/>
          <w:lang w:val="es-ES_tradnl"/>
        </w:rPr>
      </w:pPr>
      <w:r w:rsidRPr="00D4611F">
        <w:rPr>
          <w:rFonts w:eastAsia="Times New Roman" w:cstheme="minorHAnsi"/>
          <w:b/>
          <w:i/>
          <w:szCs w:val="20"/>
          <w:lang w:val="es-ES_tradnl"/>
        </w:rPr>
        <w:t>TipoDocumentacion</w:t>
      </w:r>
      <w:r w:rsidRPr="00D4611F">
        <w:rPr>
          <w:rFonts w:eastAsia="Times New Roman" w:cstheme="minorHAnsi"/>
          <w:szCs w:val="20"/>
          <w:lang w:val="es-ES_tradnl"/>
        </w:rPr>
        <w:t xml:space="preserve"> + </w:t>
      </w:r>
      <w:r w:rsidRPr="00D4611F">
        <w:rPr>
          <w:rFonts w:eastAsia="Times New Roman" w:cstheme="minorHAnsi"/>
          <w:b/>
          <w:i/>
          <w:szCs w:val="20"/>
          <w:lang w:val="es-ES_tradnl"/>
        </w:rPr>
        <w:t>Documentacion</w:t>
      </w:r>
      <w:r w:rsidRPr="00D4611F">
        <w:rPr>
          <w:rFonts w:eastAsia="Times New Roman" w:cstheme="minorHAnsi"/>
          <w:i/>
          <w:szCs w:val="20"/>
          <w:lang w:val="es-ES_tradnl"/>
        </w:rPr>
        <w:t>,</w:t>
      </w:r>
      <w:r w:rsidRPr="00D4611F">
        <w:rPr>
          <w:rFonts w:eastAsia="Times New Roman" w:cstheme="minorHAnsi"/>
          <w:szCs w:val="20"/>
          <w:lang w:val="es-ES_tradnl"/>
        </w:rPr>
        <w:t xml:space="preserve"> </w:t>
      </w:r>
      <w:r w:rsidRPr="00D4611F">
        <w:rPr>
          <w:i/>
        </w:rPr>
        <w:t xml:space="preserve">del nodo  </w:t>
      </w:r>
      <w:r w:rsidR="007A4D08">
        <w:rPr>
          <w:rFonts w:eastAsia="Times New Roman" w:cstheme="minorHAnsi"/>
          <w:i/>
          <w:szCs w:val="20"/>
          <w:lang w:val="es-ES_tradnl"/>
        </w:rPr>
        <w:t>/DatosGenericos/Titular/.</w:t>
      </w:r>
    </w:p>
    <w:p w:rsidR="006950F8" w:rsidP="002C43F7" w:rsidRDefault="006950F8" w14:paraId="6BAA7316" w14:textId="77777777">
      <w:pPr>
        <w:spacing w:after="0" w:line="240" w:lineRule="auto"/>
        <w:jc w:val="both"/>
        <w:rPr>
          <w:rFonts w:eastAsia="Times New Roman" w:cstheme="minorHAnsi"/>
          <w:szCs w:val="20"/>
          <w:lang w:val="es-ES_tradnl"/>
        </w:rPr>
      </w:pPr>
    </w:p>
    <w:p w:rsidR="00F71675" w:rsidP="00F71675" w:rsidRDefault="00F71675" w14:paraId="050DF6E0" w14:textId="77777777">
      <w:pPr>
        <w:spacing w:after="0" w:line="240" w:lineRule="auto"/>
        <w:ind w:left="708"/>
        <w:jc w:val="both"/>
        <w:rPr>
          <w:rFonts w:eastAsia="Times New Roman" w:cstheme="minorHAnsi"/>
          <w:szCs w:val="20"/>
          <w:lang w:val="es-ES_tradnl"/>
        </w:rPr>
      </w:pPr>
      <w:r>
        <w:rPr>
          <w:i/>
        </w:rPr>
        <w:t xml:space="preserve">El Nombre y Apellidos </w:t>
      </w:r>
      <w:r w:rsidRPr="00522787">
        <w:rPr>
          <w:i/>
        </w:rPr>
        <w:t>de la persona</w:t>
      </w:r>
      <w:r>
        <w:rPr>
          <w:i/>
        </w:rPr>
        <w:t xml:space="preserve"> titular son datos opcionales, pero si se informan en la petición, el servicio </w:t>
      </w:r>
      <w:r w:rsidR="001732E6">
        <w:rPr>
          <w:i/>
        </w:rPr>
        <w:t>NO</w:t>
      </w:r>
      <w:r>
        <w:rPr>
          <w:i/>
        </w:rPr>
        <w:t xml:space="preserve"> validará que se correspondan con el nº de documento.</w:t>
      </w:r>
    </w:p>
    <w:p w:rsidR="006950F8" w:rsidP="000F5D0D" w:rsidRDefault="006950F8" w14:paraId="03C4A7CD" w14:textId="77777777">
      <w:pPr>
        <w:spacing w:after="0" w:line="240" w:lineRule="auto"/>
        <w:ind w:left="66"/>
        <w:jc w:val="both"/>
        <w:rPr>
          <w:rFonts w:eastAsia="Times New Roman" w:cstheme="minorHAnsi"/>
          <w:szCs w:val="20"/>
          <w:lang w:val="es-ES_tradnl"/>
        </w:rPr>
      </w:pPr>
    </w:p>
    <w:p w:rsidR="00F71675" w:rsidP="00071C71" w:rsidRDefault="00F71675" w14:paraId="2A660E55" w14:textId="77777777">
      <w:pPr>
        <w:spacing w:after="0" w:line="240" w:lineRule="auto"/>
        <w:jc w:val="both"/>
        <w:rPr>
          <w:rFonts w:eastAsia="Times New Roman" w:cstheme="minorHAnsi"/>
          <w:szCs w:val="20"/>
          <w:lang w:val="es-ES_tradnl"/>
        </w:rPr>
      </w:pPr>
    </w:p>
    <w:p w:rsidR="00F71675" w:rsidP="00071C71" w:rsidRDefault="00F71675" w14:paraId="2840A8D3" w14:textId="77777777">
      <w:pPr>
        <w:spacing w:after="0" w:line="240" w:lineRule="auto"/>
        <w:jc w:val="both"/>
        <w:rPr>
          <w:rFonts w:eastAsia="Times New Roman" w:cstheme="minorHAnsi"/>
          <w:szCs w:val="20"/>
          <w:lang w:val="es-ES_tradnl"/>
        </w:rPr>
      </w:pPr>
    </w:p>
    <w:p w:rsidR="00F71675" w:rsidP="00071C71" w:rsidRDefault="00F71675" w14:paraId="5399673D" w14:textId="77777777">
      <w:pPr>
        <w:spacing w:after="0" w:line="240" w:lineRule="auto"/>
        <w:jc w:val="both"/>
        <w:rPr>
          <w:rFonts w:eastAsia="Times New Roman" w:cstheme="minorHAnsi"/>
          <w:szCs w:val="20"/>
          <w:lang w:val="es-ES_tradnl"/>
        </w:rPr>
      </w:pPr>
    </w:p>
    <w:p w:rsidR="005E252E" w:rsidP="05E4095C" w:rsidRDefault="000F5D0D" w14:paraId="3F1A7F07" w14:textId="77777777">
      <w:pPr>
        <w:spacing w:after="0" w:line="240" w:lineRule="auto"/>
        <w:jc w:val="both"/>
        <w:rPr>
          <w:rFonts w:eastAsia="Times New Roman" w:cs="Calibri" w:cstheme="minorAscii"/>
          <w:lang w:val="es-ES"/>
        </w:rPr>
      </w:pPr>
      <w:r w:rsidRPr="05E4095C" w:rsidR="000F5D0D">
        <w:rPr>
          <w:rFonts w:eastAsia="Times New Roman" w:cs="Calibri" w:cstheme="minorAscii"/>
          <w:lang w:val="es-ES"/>
        </w:rPr>
        <w:t xml:space="preserve">Por otro lado, el resto de </w:t>
      </w:r>
      <w:r w:rsidRPr="05E4095C" w:rsidR="000F5D0D">
        <w:rPr>
          <w:rFonts w:eastAsia="Times New Roman" w:cs="Calibri" w:cstheme="minorAscii"/>
          <w:lang w:val="es-ES"/>
        </w:rPr>
        <w:t>datos</w:t>
      </w:r>
      <w:r w:rsidRPr="05E4095C" w:rsidR="000F5D0D">
        <w:rPr>
          <w:rFonts w:eastAsia="Times New Roman" w:cs="Calibri" w:cstheme="minorAscii"/>
          <w:lang w:val="es-ES"/>
        </w:rPr>
        <w:t xml:space="preserve"> de la rama de Datos Genéricos (</w:t>
      </w:r>
      <w:r w:rsidRPr="05E4095C" w:rsidR="000F5D0D">
        <w:rPr>
          <w:rFonts w:eastAsia="Times New Roman" w:cs="Calibri" w:cstheme="minorAscii"/>
          <w:i w:val="1"/>
          <w:iCs w:val="1"/>
          <w:lang w:val="es-ES"/>
        </w:rPr>
        <w:t>Emisor</w:t>
      </w:r>
      <w:r w:rsidRPr="05E4095C" w:rsidR="000F5D0D">
        <w:rPr>
          <w:rFonts w:eastAsia="Times New Roman" w:cs="Calibri" w:cstheme="minorAscii"/>
          <w:lang w:val="es-ES"/>
        </w:rPr>
        <w:t xml:space="preserve">, </w:t>
      </w:r>
      <w:r w:rsidRPr="05E4095C" w:rsidR="000F5D0D">
        <w:rPr>
          <w:rFonts w:eastAsia="Times New Roman" w:cs="Calibri" w:cstheme="minorAscii"/>
          <w:i w:val="1"/>
          <w:iCs w:val="1"/>
          <w:lang w:val="es-ES"/>
        </w:rPr>
        <w:t>Solicitante</w:t>
      </w:r>
      <w:r w:rsidRPr="05E4095C" w:rsidR="000F5D0D">
        <w:rPr>
          <w:rFonts w:eastAsia="Times New Roman" w:cs="Calibri" w:cstheme="minorAscii"/>
          <w:lang w:val="es-ES"/>
        </w:rPr>
        <w:t xml:space="preserve">, </w:t>
      </w:r>
      <w:r w:rsidRPr="05E4095C" w:rsidR="004B6DB7">
        <w:rPr>
          <w:rFonts w:eastAsia="Times New Roman" w:cs="Calibri" w:cstheme="minorAscii"/>
          <w:i w:val="1"/>
          <w:iCs w:val="1"/>
          <w:lang w:val="es-ES"/>
        </w:rPr>
        <w:t>Transmisió</w:t>
      </w:r>
      <w:r w:rsidRPr="05E4095C" w:rsidR="000F5D0D">
        <w:rPr>
          <w:rFonts w:eastAsia="Times New Roman" w:cs="Calibri" w:cstheme="minorAscii"/>
          <w:i w:val="1"/>
          <w:iCs w:val="1"/>
          <w:lang w:val="es-ES"/>
        </w:rPr>
        <w:t>n</w:t>
      </w:r>
      <w:r w:rsidRPr="05E4095C" w:rsidR="000F5D0D">
        <w:rPr>
          <w:rFonts w:eastAsia="Times New Roman" w:cs="Calibri" w:cstheme="minorAscii"/>
          <w:lang w:val="es-ES"/>
        </w:rPr>
        <w:t>) se cumplimentarán según las especi</w:t>
      </w:r>
      <w:r w:rsidRPr="05E4095C" w:rsidR="00071C71">
        <w:rPr>
          <w:rFonts w:eastAsia="Times New Roman" w:cs="Calibri" w:cstheme="minorAscii"/>
          <w:lang w:val="es-ES"/>
        </w:rPr>
        <w:t>ficaciones del protocolo SCSPv3.</w:t>
      </w:r>
    </w:p>
    <w:p w:rsidRPr="000F5D0D" w:rsidR="000F5D0D" w:rsidP="05E4095C" w:rsidRDefault="000F5D0D" w14:paraId="768810A6" w14:textId="77777777">
      <w:pPr>
        <w:spacing w:before="240" w:after="0" w:line="240" w:lineRule="auto"/>
        <w:ind w:left="66"/>
        <w:jc w:val="both"/>
        <w:rPr>
          <w:rFonts w:eastAsia="Times New Roman" w:cs="Calibri" w:cstheme="minorAscii"/>
          <w:i w:val="1"/>
          <w:iCs w:val="1"/>
          <w:lang w:val="es-ES"/>
        </w:rPr>
      </w:pPr>
      <w:r w:rsidRPr="05E4095C" w:rsidR="000F5D0D">
        <w:rPr>
          <w:rFonts w:eastAsia="Times New Roman" w:cs="Calibri" w:cstheme="minorAscii"/>
          <w:lang w:val="es-ES"/>
        </w:rPr>
        <w:t xml:space="preserve">A </w:t>
      </w:r>
      <w:r w:rsidRPr="05E4095C" w:rsidR="000F5D0D">
        <w:rPr>
          <w:rFonts w:eastAsia="Times New Roman" w:cs="Calibri" w:cstheme="minorAscii"/>
          <w:lang w:val="es-ES"/>
        </w:rPr>
        <w:t>continuación</w:t>
      </w:r>
      <w:r w:rsidRPr="05E4095C" w:rsidR="000F5D0D">
        <w:rPr>
          <w:rFonts w:eastAsia="Times New Roman" w:cs="Calibri" w:cstheme="minorAscii"/>
          <w:lang w:val="es-ES"/>
        </w:rPr>
        <w:t xml:space="preserve"> se describen los datos que deberá llevar informados la rama de </w:t>
      </w:r>
      <w:r w:rsidRPr="05E4095C" w:rsidR="000F5D0D">
        <w:rPr>
          <w:rFonts w:eastAsia="Times New Roman" w:cs="Calibri" w:cstheme="minorAscii"/>
          <w:i w:val="1"/>
          <w:iCs w:val="1"/>
          <w:lang w:val="es-ES"/>
        </w:rPr>
        <w:t>DatosGenericos</w:t>
      </w:r>
      <w:r w:rsidRPr="05E4095C" w:rsidR="000F5D0D">
        <w:rPr>
          <w:rFonts w:eastAsia="Times New Roman" w:cs="Calibri" w:cstheme="minorAscii"/>
          <w:lang w:val="es-ES"/>
        </w:rPr>
        <w:t xml:space="preserve"> de la Petición</w:t>
      </w:r>
      <w:r w:rsidRPr="05E4095C" w:rsidR="000F5D0D">
        <w:rPr>
          <w:rFonts w:eastAsia="Times New Roman" w:cs="Calibri" w:cstheme="minorAscii"/>
          <w:i w:val="1"/>
          <w:iCs w:val="1"/>
          <w:lang w:val="es-ES"/>
        </w:rPr>
        <w:t>:</w:t>
      </w:r>
    </w:p>
    <w:p w:rsidRPr="000F5D0D" w:rsidR="000F5D0D" w:rsidP="000F5D0D" w:rsidRDefault="000F5D0D" w14:paraId="5CF399BA"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5E4095C" w:rsidRDefault="000F5D0D" w14:paraId="085D644B"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05E4095C" w:rsidR="000F5D0D">
        <w:rPr>
          <w:rFonts w:eastAsia="Times New Roman" w:cs="Calibri" w:cstheme="minorAscii"/>
          <w:b w:val="1"/>
          <w:bCs w:val="1"/>
          <w:i w:val="1"/>
          <w:iCs w:val="1"/>
          <w:lang w:val="es-ES"/>
        </w:rPr>
        <w:t xml:space="preserve">Emisor: </w:t>
      </w:r>
      <w:r w:rsidRPr="05E4095C" w:rsidR="000F5D0D">
        <w:rPr>
          <w:rFonts w:eastAsia="Times New Roman" w:cs="Calibri" w:cstheme="minorAscii"/>
          <w:i w:val="1"/>
          <w:iCs w:val="1"/>
          <w:lang w:val="es-ES"/>
        </w:rPr>
        <w:t>Nif</w:t>
      </w:r>
      <w:r w:rsidRPr="05E4095C" w:rsidR="000F5D0D">
        <w:rPr>
          <w:rFonts w:eastAsia="Times New Roman" w:cs="Calibri" w:cstheme="minorAscii"/>
          <w:i w:val="1"/>
          <w:iCs w:val="1"/>
          <w:lang w:val="es-ES"/>
        </w:rPr>
        <w:t xml:space="preserve"> y Nombre del emisor del servicio.</w:t>
      </w:r>
    </w:p>
    <w:p w:rsidRPr="000F5D0D" w:rsidR="000F5D0D" w:rsidP="002C43F7" w:rsidRDefault="000F5D0D" w14:paraId="01DD3E0F" w14:textId="77777777">
      <w:pPr>
        <w:numPr>
          <w:ilvl w:val="1"/>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rPr>
        <w:t>NifEmisor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Pr="002C43F7" w:rsidR="002C43F7">
        <w:rPr>
          <w:rFonts w:cs="Times New Roman"/>
          <w:b/>
          <w:i/>
          <w:color w:val="0000FF"/>
          <w:sz w:val="20"/>
          <w:szCs w:val="20"/>
        </w:rPr>
        <w:t>Q2827003A</w:t>
      </w:r>
      <w:r w:rsidRPr="003918D4" w:rsidR="003918D4">
        <w:rPr>
          <w:rFonts w:cs="Times New Roman"/>
          <w:b/>
          <w:i/>
          <w:color w:val="0000FF"/>
          <w:sz w:val="20"/>
          <w:szCs w:val="20"/>
        </w:rPr>
        <w:t>.</w:t>
      </w:r>
    </w:p>
    <w:p w:rsidRPr="008A6F2B" w:rsidR="000F5D0D" w:rsidP="003918D4" w:rsidRDefault="000F5D0D" w14:paraId="1FA26A64" w14:textId="77777777">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sidRPr="000F5D0D">
        <w:rPr>
          <w:rFonts w:eastAsia="Times New Roman" w:cstheme="minorHAnsi"/>
          <w:b/>
          <w:i/>
          <w:szCs w:val="20"/>
        </w:rPr>
        <w:t>NombreEmisor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2C43F7">
        <w:rPr>
          <w:rFonts w:cs="Times New Roman"/>
          <w:b/>
          <w:i/>
          <w:color w:val="0000FF"/>
          <w:sz w:val="20"/>
          <w:szCs w:val="20"/>
        </w:rPr>
        <w:t>T</w:t>
      </w:r>
      <w:r w:rsidR="00245523">
        <w:rPr>
          <w:rFonts w:cs="Times New Roman"/>
          <w:b/>
          <w:i/>
          <w:color w:val="0000FF"/>
          <w:sz w:val="20"/>
          <w:szCs w:val="20"/>
        </w:rPr>
        <w:t>esorería General de la Seguridad Social</w:t>
      </w:r>
      <w:r w:rsidRPr="004D47C8" w:rsidR="004D47C8">
        <w:rPr>
          <w:rFonts w:cs="Times New Roman"/>
          <w:b/>
          <w:i/>
          <w:color w:val="0000FF"/>
          <w:sz w:val="20"/>
          <w:szCs w:val="20"/>
        </w:rPr>
        <w:t>.</w:t>
      </w:r>
    </w:p>
    <w:p w:rsidRPr="008A6F2B" w:rsidR="000F5D0D" w:rsidP="000F5D0D" w:rsidRDefault="000F5D0D" w14:paraId="34D846DD" w14:textId="77777777">
      <w:pPr>
        <w:autoSpaceDE w:val="0"/>
        <w:autoSpaceDN w:val="0"/>
        <w:adjustRightInd w:val="0"/>
        <w:spacing w:after="0" w:line="240" w:lineRule="auto"/>
        <w:ind w:left="1080"/>
        <w:jc w:val="both"/>
        <w:rPr>
          <w:rFonts w:cs="Times New Roman"/>
          <w:b/>
          <w:i/>
          <w:color w:val="0000FF"/>
          <w:sz w:val="20"/>
          <w:szCs w:val="20"/>
        </w:rPr>
      </w:pPr>
    </w:p>
    <w:p w:rsidRPr="000F5D0D" w:rsidR="000F5D0D" w:rsidP="000F5D0D" w:rsidRDefault="000F5D0D" w14:paraId="6823502B" w14:textId="77777777">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rsidRPr="000F5D0D" w:rsidR="000F5D0D" w:rsidP="000F5D0D" w:rsidRDefault="000F5D0D" w14:paraId="2DC77131"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IdentificadorSolicitante: </w:t>
      </w:r>
      <w:r w:rsidRPr="000F5D0D">
        <w:rPr>
          <w:rFonts w:eastAsia="Times New Roman" w:cstheme="minorHAnsi"/>
          <w:i/>
          <w:szCs w:val="20"/>
        </w:rPr>
        <w:t xml:space="preserve">Nif del organismo solicitante.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574E2A09"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NombreSolicitante: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rsidRPr="009E0EE3" w:rsidR="000F5D0D" w:rsidP="000F5D0D" w:rsidRDefault="000F5D0D" w14:paraId="6CAF6ED0"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UnidadTramitadora: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213B0FB6"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rsidRPr="000F5D0D" w:rsidR="000F5D0D" w:rsidP="000F5D0D" w:rsidRDefault="000F5D0D" w14:paraId="71D66D31" w14:textId="77777777">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 xml:space="preserve">CodProcedimiento: </w:t>
      </w:r>
      <w:r w:rsidRPr="000F5D0D">
        <w:rPr>
          <w:rFonts w:eastAsia="Times New Roman" w:cstheme="minorHAnsi"/>
          <w:i/>
          <w:szCs w:val="20"/>
        </w:rPr>
        <w:t xml:space="preserve">Código de </w:t>
      </w:r>
      <w:r w:rsidRPr="000F5D0D" w:rsidR="00BC4645">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rsidRPr="000F5D0D" w:rsidR="000F5D0D" w:rsidP="000F5D0D" w:rsidRDefault="000F5D0D" w14:paraId="4A27D3DB" w14:textId="77777777">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NombreProcedimiento:</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rsidRPr="000F5D0D" w:rsidR="000F5D0D" w:rsidP="000F5D0D" w:rsidRDefault="000F5D0D" w14:paraId="74F7577D"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rsidRPr="000F5D0D" w:rsidR="000F5D0D" w:rsidP="000F5D0D" w:rsidRDefault="000F5D0D" w14:paraId="4FE45BEF"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r w:rsidRPr="000F5D0D">
        <w:rPr>
          <w:rFonts w:eastAsia="Times New Roman" w:cstheme="minorHAnsi"/>
          <w:i/>
          <w:sz w:val="20"/>
          <w:szCs w:val="20"/>
        </w:rPr>
        <w:t>ó</w:t>
      </w:r>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rsidRPr="000F5D0D" w:rsidR="000F5D0D" w:rsidP="000F5D0D" w:rsidRDefault="000F5D0D" w14:paraId="06A7ADAE"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rsidRPr="000F5D0D" w:rsidR="000F5D0D" w:rsidP="000F5D0D" w:rsidRDefault="000F5D0D" w14:paraId="69BE951F" w14:textId="77777777">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NombreCompletoFuncionario:</w:t>
      </w:r>
      <w:r w:rsidRPr="000F5D0D">
        <w:rPr>
          <w:rFonts w:eastAsia="Times New Roman" w:cstheme="minorHAnsi"/>
          <w:i/>
          <w:szCs w:val="20"/>
        </w:rPr>
        <w:t xml:space="preserve"> Nombre y apellidos del empleado público o tramitador que realiza la consulta al servicio. Si se trata de una aplicación contendrá el nombre de la persona responsable de la aplicación. </w:t>
      </w:r>
      <w:r w:rsidRPr="000F5D0D">
        <w:rPr>
          <w:rFonts w:eastAsia="Times New Roman" w:cstheme="minorHAnsi"/>
          <w:i/>
          <w:szCs w:val="20"/>
          <w:u w:val="single"/>
        </w:rPr>
        <w:t>Obligatorio.</w:t>
      </w:r>
    </w:p>
    <w:p w:rsidRPr="000F5D0D" w:rsidR="000F5D0D" w:rsidP="000F5D0D" w:rsidRDefault="000F5D0D" w14:paraId="4F6BA6D8" w14:textId="77777777">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NifFuncionario:</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rsidRPr="000F5D0D" w:rsidR="000F5D0D" w:rsidP="000F5D0D" w:rsidRDefault="000F5D0D" w14:paraId="6FEC8B7A"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IdExpediente: </w:t>
      </w:r>
      <w:r w:rsidRPr="000F5D0D">
        <w:rPr>
          <w:rFonts w:eastAsia="Times New Roman" w:cstheme="minorHAnsi"/>
          <w:i/>
          <w:szCs w:val="20"/>
        </w:rPr>
        <w:t xml:space="preserve">Identificador o Nº de expediente asociado a la solicitud o al nº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60AFAD72"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4E9DDE6E" w14:textId="77777777">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Pr="000F5D0D">
        <w:rPr>
          <w:rFonts w:eastAsia="Times New Roman" w:cstheme="minorHAnsi"/>
          <w:i/>
          <w:szCs w:val="20"/>
        </w:rPr>
        <w:t>Datos del titular para el que se realiza la consulta.</w:t>
      </w:r>
    </w:p>
    <w:p w:rsidRPr="000F5D0D" w:rsidR="000F5D0D" w:rsidP="05E4095C" w:rsidRDefault="000F5D0D" w14:paraId="196B1102" w14:textId="77777777">
      <w:pPr>
        <w:numPr>
          <w:ilvl w:val="1"/>
          <w:numId w:val="13"/>
        </w:numPr>
        <w:spacing w:before="240" w:after="0" w:line="240" w:lineRule="auto"/>
        <w:jc w:val="both"/>
        <w:rPr>
          <w:rFonts w:eastAsia="Times New Roman" w:cs="Calibri" w:cstheme="minorAscii"/>
          <w:b w:val="1"/>
          <w:bCs w:val="1"/>
          <w:i w:val="1"/>
          <w:iCs w:val="1"/>
          <w:lang w:val="es-ES"/>
        </w:rPr>
      </w:pPr>
      <w:r w:rsidRPr="05E4095C" w:rsidR="000F5D0D">
        <w:rPr>
          <w:rFonts w:eastAsia="Times New Roman" w:cs="Calibri" w:cstheme="minorAscii"/>
          <w:b w:val="1"/>
          <w:bCs w:val="1"/>
          <w:i w:val="1"/>
          <w:iCs w:val="1"/>
          <w:lang w:val="es-ES"/>
        </w:rPr>
        <w:t>TipoDocumentacion</w:t>
      </w:r>
      <w:r w:rsidRPr="05E4095C" w:rsidR="000F5D0D">
        <w:rPr>
          <w:rFonts w:eastAsia="Times New Roman" w:cs="Calibri" w:cstheme="minorAscii"/>
          <w:b w:val="1"/>
          <w:bCs w:val="1"/>
          <w:i w:val="1"/>
          <w:iCs w:val="1"/>
          <w:lang w:val="es-ES"/>
        </w:rPr>
        <w:t xml:space="preserve">: </w:t>
      </w:r>
      <w:r w:rsidRPr="05E4095C" w:rsidR="000F5D0D">
        <w:rPr>
          <w:rFonts w:eastAsia="Times New Roman" w:cs="Calibri" w:cstheme="minorAscii"/>
          <w:i w:val="1"/>
          <w:iCs w:val="1"/>
          <w:lang w:val="es-ES"/>
        </w:rPr>
        <w:t xml:space="preserve">Tipo de documento del titular que se quiere consultar: </w:t>
      </w:r>
      <w:r w:rsidRPr="05E4095C" w:rsidR="006E3ED0">
        <w:rPr>
          <w:rFonts w:eastAsia="Times New Roman" w:cs="Calibri" w:cstheme="minorAscii"/>
          <w:i w:val="1"/>
          <w:iCs w:val="1"/>
          <w:lang w:val="es-ES"/>
        </w:rPr>
        <w:t>(</w:t>
      </w:r>
      <w:r w:rsidRPr="05E4095C" w:rsidR="006E3ED0">
        <w:rPr>
          <w:rFonts w:eastAsia="Times New Roman" w:cs="Calibri" w:cstheme="minorAscii"/>
          <w:b w:val="1"/>
          <w:bCs w:val="1"/>
          <w:i w:val="1"/>
          <w:iCs w:val="1"/>
          <w:color w:val="0000FF"/>
          <w:sz w:val="20"/>
          <w:szCs w:val="20"/>
          <w:lang w:val="es-ES"/>
        </w:rPr>
        <w:t>DNI</w:t>
      </w:r>
      <w:r w:rsidRPr="05E4095C" w:rsidR="006E3ED0">
        <w:rPr>
          <w:rFonts w:eastAsia="Times New Roman" w:cs="Calibri" w:cstheme="minorAscii"/>
          <w:i w:val="1"/>
          <w:iCs w:val="1"/>
          <w:color w:val="0000FF"/>
          <w:lang w:val="es-ES"/>
        </w:rPr>
        <w:t>/</w:t>
      </w:r>
      <w:r w:rsidRPr="05E4095C" w:rsidR="00FF58E6">
        <w:rPr>
          <w:rFonts w:eastAsia="Times New Roman" w:cs="Calibri" w:cstheme="minorAscii"/>
          <w:b w:val="1"/>
          <w:bCs w:val="1"/>
          <w:i w:val="1"/>
          <w:iCs w:val="1"/>
          <w:color w:val="0000FF"/>
          <w:lang w:val="es-ES"/>
        </w:rPr>
        <w:t>NIE</w:t>
      </w:r>
      <w:r w:rsidRPr="05E4095C" w:rsidR="000F5D0D">
        <w:rPr>
          <w:rFonts w:eastAsia="Times New Roman" w:cs="Calibri" w:cstheme="minorAscii"/>
          <w:i w:val="1"/>
          <w:iCs w:val="1"/>
          <w:lang w:val="es-ES"/>
        </w:rPr>
        <w:t xml:space="preserve">). </w:t>
      </w:r>
      <w:r w:rsidRPr="05E4095C" w:rsidR="008A6F2B">
        <w:rPr>
          <w:rFonts w:eastAsia="Times New Roman" w:cs="Calibri" w:cstheme="minorAscii"/>
          <w:i w:val="1"/>
          <w:iCs w:val="1"/>
          <w:u w:val="single"/>
          <w:lang w:val="es-ES"/>
        </w:rPr>
        <w:t>Obligatorio</w:t>
      </w:r>
      <w:r w:rsidRPr="05E4095C" w:rsidR="000F5D0D">
        <w:rPr>
          <w:rFonts w:eastAsia="Times New Roman" w:cs="Calibri" w:cstheme="minorAscii"/>
          <w:i w:val="1"/>
          <w:iCs w:val="1"/>
          <w:lang w:val="es-ES"/>
        </w:rPr>
        <w:t>.</w:t>
      </w:r>
    </w:p>
    <w:p w:rsidRPr="000F5D0D" w:rsidR="000F5D0D" w:rsidP="05E4095C" w:rsidRDefault="000F5D0D" w14:paraId="3B78348C" w14:textId="77777777">
      <w:pPr>
        <w:numPr>
          <w:ilvl w:val="1"/>
          <w:numId w:val="13"/>
        </w:numPr>
        <w:spacing w:before="240" w:after="0" w:line="240" w:lineRule="auto"/>
        <w:jc w:val="both"/>
        <w:rPr>
          <w:rFonts w:eastAsia="Times New Roman" w:cs="Calibri" w:cstheme="minorAscii"/>
          <w:b w:val="1"/>
          <w:bCs w:val="1"/>
          <w:i w:val="1"/>
          <w:iCs w:val="1"/>
          <w:lang w:val="es-ES"/>
        </w:rPr>
      </w:pPr>
      <w:r w:rsidRPr="05E4095C" w:rsidR="000F5D0D">
        <w:rPr>
          <w:rFonts w:eastAsia="Times New Roman" w:cs="Calibri" w:cstheme="minorAscii"/>
          <w:b w:val="1"/>
          <w:bCs w:val="1"/>
          <w:i w:val="1"/>
          <w:iCs w:val="1"/>
          <w:lang w:val="es-ES"/>
        </w:rPr>
        <w:t>Documentacion</w:t>
      </w:r>
      <w:r w:rsidRPr="05E4095C" w:rsidR="000F5D0D">
        <w:rPr>
          <w:rFonts w:eastAsia="Times New Roman" w:cs="Calibri" w:cstheme="minorAscii"/>
          <w:b w:val="1"/>
          <w:bCs w:val="1"/>
          <w:i w:val="1"/>
          <w:iCs w:val="1"/>
          <w:lang w:val="es-ES"/>
        </w:rPr>
        <w:t xml:space="preserve">: </w:t>
      </w:r>
      <w:r w:rsidRPr="05E4095C" w:rsidR="000F5D0D">
        <w:rPr>
          <w:rFonts w:eastAsia="Times New Roman" w:cs="Calibri" w:cstheme="minorAscii"/>
          <w:i w:val="1"/>
          <w:iCs w:val="1"/>
          <w:lang w:val="es-ES"/>
        </w:rPr>
        <w:t>Nº</w:t>
      </w:r>
      <w:r w:rsidRPr="05E4095C" w:rsidR="000F5D0D">
        <w:rPr>
          <w:rFonts w:eastAsia="Times New Roman" w:cs="Calibri" w:cstheme="minorAscii"/>
          <w:i w:val="1"/>
          <w:iCs w:val="1"/>
          <w:lang w:val="es-ES"/>
        </w:rPr>
        <w:t xml:space="preserve"> del documento del titular. </w:t>
      </w:r>
      <w:r w:rsidRPr="05E4095C" w:rsidR="008A6F2B">
        <w:rPr>
          <w:rFonts w:eastAsia="Times New Roman" w:cs="Calibri" w:cstheme="minorAscii"/>
          <w:i w:val="1"/>
          <w:iCs w:val="1"/>
          <w:u w:val="single"/>
          <w:lang w:val="es-ES"/>
        </w:rPr>
        <w:t>Obligatorio</w:t>
      </w:r>
      <w:r w:rsidRPr="05E4095C" w:rsidR="000F5D0D">
        <w:rPr>
          <w:rFonts w:eastAsia="Times New Roman" w:cs="Calibri" w:cstheme="minorAscii"/>
          <w:i w:val="1"/>
          <w:iCs w:val="1"/>
          <w:lang w:val="es-ES"/>
        </w:rPr>
        <w:t>.</w:t>
      </w:r>
    </w:p>
    <w:p w:rsidRPr="000F5D0D" w:rsidR="000F5D0D" w:rsidP="05E4095C" w:rsidRDefault="000F5D0D" w14:paraId="0D84A8E4" w14:textId="77777777">
      <w:pPr>
        <w:numPr>
          <w:ilvl w:val="1"/>
          <w:numId w:val="13"/>
        </w:numPr>
        <w:spacing w:before="240" w:after="0" w:line="240" w:lineRule="auto"/>
        <w:jc w:val="both"/>
        <w:rPr>
          <w:rFonts w:eastAsia="Times New Roman" w:cs="Calibri" w:cstheme="minorAscii"/>
          <w:i w:val="1"/>
          <w:iCs w:val="1"/>
          <w:lang w:val="es-ES"/>
        </w:rPr>
      </w:pPr>
      <w:r w:rsidRPr="05E4095C" w:rsidR="000F5D0D">
        <w:rPr>
          <w:rFonts w:eastAsia="Times New Roman" w:cs="Calibri" w:cstheme="minorAscii"/>
          <w:b w:val="1"/>
          <w:bCs w:val="1"/>
          <w:i w:val="1"/>
          <w:iCs w:val="1"/>
          <w:lang w:val="es-ES"/>
        </w:rPr>
        <w:t>NombreCompleto</w:t>
      </w:r>
      <w:r w:rsidRPr="05E4095C" w:rsidR="000F5D0D">
        <w:rPr>
          <w:rFonts w:eastAsia="Times New Roman" w:cs="Calibri" w:cstheme="minorAscii"/>
          <w:i w:val="1"/>
          <w:iCs w:val="1"/>
          <w:lang w:val="es-ES"/>
        </w:rPr>
        <w:t xml:space="preserve">: </w:t>
      </w:r>
      <w:r w:rsidRPr="05E4095C" w:rsidR="006E3ED0">
        <w:rPr>
          <w:rFonts w:eastAsia="Times New Roman" w:cs="Calibri" w:cstheme="minorAscii"/>
          <w:i w:val="1"/>
          <w:iCs w:val="1"/>
          <w:lang w:val="es-ES"/>
        </w:rPr>
        <w:t xml:space="preserve">Nombre completo </w:t>
      </w:r>
      <w:r w:rsidRPr="05E4095C" w:rsidR="006E3ED0">
        <w:rPr>
          <w:rFonts w:eastAsia="Times New Roman" w:cs="Calibri" w:cstheme="minorAscii"/>
          <w:i w:val="1"/>
          <w:iCs w:val="1"/>
          <w:lang w:val="es-ES"/>
        </w:rPr>
        <w:t xml:space="preserve">o Razón Social </w:t>
      </w:r>
      <w:r w:rsidRPr="05E4095C" w:rsidR="006E3ED0">
        <w:rPr>
          <w:rFonts w:eastAsia="Times New Roman" w:cs="Calibri" w:cstheme="minorAscii"/>
          <w:i w:val="1"/>
          <w:iCs w:val="1"/>
          <w:lang w:val="es-ES"/>
        </w:rPr>
        <w:t>del titular que se consulta.</w:t>
      </w:r>
      <w:r w:rsidRPr="05E4095C" w:rsidR="006E3ED0">
        <w:rPr>
          <w:rFonts w:eastAsia="Times New Roman" w:cs="Calibri" w:cstheme="minorAscii"/>
          <w:i w:val="1"/>
          <w:iCs w:val="1"/>
          <w:lang w:val="es-ES"/>
        </w:rPr>
        <w:t xml:space="preserve"> </w:t>
      </w:r>
      <w:r w:rsidRPr="05E4095C" w:rsidR="00D4086F">
        <w:rPr>
          <w:rFonts w:eastAsia="Times New Roman" w:cs="Calibri" w:cstheme="minorAscii"/>
          <w:i w:val="1"/>
          <w:iCs w:val="1"/>
          <w:u w:val="single"/>
          <w:lang w:val="es-ES"/>
        </w:rPr>
        <w:t>Opcional</w:t>
      </w:r>
      <w:r w:rsidRPr="05E4095C" w:rsidR="00672A33">
        <w:rPr>
          <w:rFonts w:eastAsia="Times New Roman" w:cs="Calibri" w:cstheme="minorAscii"/>
          <w:i w:val="1"/>
          <w:iCs w:val="1"/>
          <w:lang w:val="es-ES"/>
        </w:rPr>
        <w:t>.</w:t>
      </w:r>
    </w:p>
    <w:p w:rsidRPr="000F5D0D" w:rsidR="000F5D0D" w:rsidP="000F5D0D" w:rsidRDefault="000F5D0D" w14:paraId="354FF7FD"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w:t>
      </w:r>
      <w:r w:rsidRPr="000F5D0D" w:rsidR="006E3ED0">
        <w:rPr>
          <w:rFonts w:eastAsia="Times New Roman" w:cstheme="minorHAnsi"/>
          <w:i/>
          <w:szCs w:val="20"/>
          <w:lang w:val="es-ES_tradnl"/>
        </w:rPr>
        <w:t xml:space="preserve">Nombre </w:t>
      </w:r>
      <w:r w:rsidRPr="00522787" w:rsidR="006E3ED0">
        <w:rPr>
          <w:i/>
        </w:rPr>
        <w:t>de la persona</w:t>
      </w:r>
      <w:r w:rsidRPr="00B3500F" w:rsidR="006E3ED0">
        <w:rPr>
          <w:i/>
        </w:rPr>
        <w:t xml:space="preserve"> titular </w:t>
      </w:r>
      <w:r w:rsidRPr="000F5D0D" w:rsidR="006E3ED0">
        <w:rPr>
          <w:rFonts w:eastAsia="Times New Roman" w:cstheme="minorHAnsi"/>
          <w:i/>
          <w:szCs w:val="20"/>
          <w:lang w:val="es-ES_tradnl"/>
        </w:rPr>
        <w:t>que se consulta.</w:t>
      </w:r>
      <w:r w:rsidR="006E3ED0">
        <w:rPr>
          <w:rFonts w:eastAsia="Times New Roman" w:cstheme="minorHAnsi"/>
          <w:i/>
          <w:szCs w:val="20"/>
          <w:lang w:val="es-ES_tradnl"/>
        </w:rPr>
        <w:t xml:space="preserve"> </w:t>
      </w:r>
      <w:r w:rsidR="00D4086F">
        <w:rPr>
          <w:rFonts w:eastAsia="Times New Roman" w:cstheme="minorHAnsi"/>
          <w:i/>
          <w:szCs w:val="20"/>
          <w:u w:val="single"/>
          <w:lang w:val="es-ES_tradnl"/>
        </w:rPr>
        <w:t>Opcional</w:t>
      </w:r>
      <w:r w:rsidR="00672A33">
        <w:rPr>
          <w:rFonts w:eastAsia="Times New Roman" w:cstheme="minorHAnsi"/>
          <w:i/>
          <w:szCs w:val="20"/>
          <w:lang w:val="es-ES_tradnl"/>
        </w:rPr>
        <w:t>.</w:t>
      </w:r>
    </w:p>
    <w:p w:rsidRPr="000F5D0D" w:rsidR="000F5D0D" w:rsidP="000F5D0D" w:rsidRDefault="000F5D0D" w14:paraId="57E9717C"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w:t>
      </w:r>
      <w:r w:rsidRPr="000F5D0D" w:rsidR="006E3ED0">
        <w:rPr>
          <w:rFonts w:eastAsia="Times New Roman" w:cstheme="minorHAnsi"/>
          <w:i/>
          <w:szCs w:val="20"/>
          <w:lang w:val="es-ES_tradnl"/>
        </w:rPr>
        <w:t xml:space="preserve">Primer apellido </w:t>
      </w:r>
      <w:r w:rsidRPr="00522787" w:rsidR="006E3ED0">
        <w:rPr>
          <w:i/>
        </w:rPr>
        <w:t>de la persona</w:t>
      </w:r>
      <w:r w:rsidRPr="00B3500F" w:rsidR="006E3ED0">
        <w:rPr>
          <w:i/>
        </w:rPr>
        <w:t xml:space="preserve"> titular </w:t>
      </w:r>
      <w:r w:rsidRPr="000F5D0D" w:rsidR="006E3ED0">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Pr="00BC4645" w:rsidR="00BC4645">
        <w:rPr>
          <w:i/>
        </w:rPr>
        <w:t>.</w:t>
      </w:r>
    </w:p>
    <w:p w:rsidRPr="000F5D0D" w:rsidR="000F5D0D" w:rsidP="000F5D0D" w:rsidRDefault="000F5D0D" w14:paraId="31B39450"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w:t>
      </w:r>
      <w:r w:rsidR="006E3ED0">
        <w:rPr>
          <w:rFonts w:eastAsia="Times New Roman" w:cstheme="minorHAnsi"/>
          <w:i/>
          <w:szCs w:val="20"/>
          <w:lang w:val="es-ES_tradnl"/>
        </w:rPr>
        <w:t xml:space="preserve">Segundo apellido de la </w:t>
      </w:r>
      <w:r w:rsidRPr="00522787" w:rsidR="006E3ED0">
        <w:rPr>
          <w:i/>
        </w:rPr>
        <w:t>persona</w:t>
      </w:r>
      <w:r w:rsidRPr="00B3500F" w:rsidR="006E3ED0">
        <w:rPr>
          <w:i/>
        </w:rPr>
        <w:t xml:space="preserve"> titular </w:t>
      </w:r>
      <w:r w:rsidRPr="000F5D0D" w:rsidR="006E3ED0">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0001219D">
        <w:rPr>
          <w:rFonts w:eastAsia="Times New Roman" w:cstheme="minorHAnsi"/>
          <w:i/>
          <w:szCs w:val="20"/>
          <w:lang w:val="es-ES_tradnl"/>
        </w:rPr>
        <w:t>.</w:t>
      </w:r>
    </w:p>
    <w:p w:rsidRPr="000F5D0D" w:rsidR="000F5D0D" w:rsidP="000F5D0D" w:rsidRDefault="000F5D0D" w14:paraId="514D9AFA"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293F4176" w14:textId="77777777">
      <w:pPr>
        <w:numPr>
          <w:ilvl w:val="0"/>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lang w:val="es-ES_tradnl"/>
        </w:rPr>
        <w:t>Transmision</w:t>
      </w:r>
      <w:r w:rsidRPr="000F5D0D">
        <w:rPr>
          <w:rFonts w:eastAsia="Times New Roman" w:cstheme="minorHAnsi"/>
          <w:b/>
          <w:i/>
          <w:szCs w:val="20"/>
        </w:rPr>
        <w:t xml:space="preserve">: </w:t>
      </w:r>
      <w:r w:rsidRPr="000F5D0D">
        <w:rPr>
          <w:rFonts w:eastAsia="Times New Roman" w:cstheme="minorHAnsi"/>
          <w:i/>
          <w:szCs w:val="20"/>
        </w:rPr>
        <w:t>Datos relacionados con la solicitud.</w:t>
      </w:r>
    </w:p>
    <w:p w:rsidRPr="000F5D0D" w:rsidR="000F5D0D" w:rsidP="004C73FA" w:rsidRDefault="000F5D0D" w14:paraId="7ABF2122"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CodigoCertificado: </w:t>
      </w:r>
      <w:r w:rsidRPr="000F5D0D">
        <w:rPr>
          <w:rFonts w:eastAsia="Times New Roman" w:cstheme="minorHAnsi"/>
          <w:i/>
          <w:szCs w:val="20"/>
        </w:rPr>
        <w:t xml:space="preserve">su valor </w:t>
      </w:r>
      <w:r w:rsidR="000051D4">
        <w:rPr>
          <w:rFonts w:eastAsia="Times New Roman" w:cstheme="minorHAnsi"/>
          <w:i/>
          <w:szCs w:val="20"/>
        </w:rPr>
        <w:t xml:space="preserve">será </w:t>
      </w:r>
      <w:r w:rsidRPr="00682234" w:rsidR="000051D4">
        <w:rPr>
          <w:rFonts w:eastAsia="Times New Roman" w:cstheme="minorHAnsi"/>
          <w:b/>
          <w:i/>
          <w:color w:val="0000FF"/>
          <w:szCs w:val="20"/>
          <w:u w:val="single"/>
          <w:lang w:val="es-ES_tradnl"/>
        </w:rPr>
        <w:t>SWIOP</w:t>
      </w:r>
      <w:r w:rsidR="000051D4">
        <w:rPr>
          <w:rFonts w:eastAsia="Times New Roman" w:cstheme="minorHAnsi"/>
          <w:b/>
          <w:i/>
          <w:color w:val="0000FF"/>
          <w:szCs w:val="20"/>
          <w:u w:val="single"/>
          <w:lang w:val="es-ES_tradnl"/>
        </w:rPr>
        <w:t>VIDATGSS</w:t>
      </w:r>
      <w:r w:rsidRPr="00184371">
        <w:rPr>
          <w:i/>
        </w:rPr>
        <w:t>.</w:t>
      </w:r>
    </w:p>
    <w:p w:rsidRPr="0020625A" w:rsidR="000F5D0D" w:rsidP="000F5D0D" w:rsidRDefault="000F5D0D" w14:paraId="11670A51"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IdSolicitud: </w:t>
      </w:r>
      <w:r w:rsidRPr="000F5D0D">
        <w:rPr>
          <w:rFonts w:eastAsia="Times New Roman" w:cstheme="minorHAnsi"/>
          <w:i/>
          <w:szCs w:val="20"/>
        </w:rPr>
        <w:t xml:space="preserve">su valor coincidirá con el del campo </w:t>
      </w:r>
      <w:r w:rsidRPr="000F5D0D">
        <w:rPr>
          <w:rFonts w:eastAsia="Times New Roman" w:cstheme="minorHAnsi"/>
          <w:b/>
          <w:i/>
          <w:color w:val="0000FF"/>
          <w:sz w:val="20"/>
          <w:szCs w:val="20"/>
          <w:lang w:val="es-ES_tradnl"/>
        </w:rPr>
        <w:t>IdPeticion</w:t>
      </w:r>
      <w:r w:rsidRPr="000F5D0D">
        <w:rPr>
          <w:rFonts w:eastAsia="Times New Roman" w:cstheme="minorHAnsi"/>
          <w:i/>
          <w:szCs w:val="20"/>
        </w:rPr>
        <w:t xml:space="preserve"> de la rama Atributos.</w:t>
      </w:r>
    </w:p>
    <w:p w:rsidR="0020625A" w:rsidP="00E17B33" w:rsidRDefault="0020625A" w14:paraId="39038DBB" w14:textId="77777777">
      <w:pPr>
        <w:autoSpaceDE w:val="0"/>
        <w:autoSpaceDN w:val="0"/>
        <w:adjustRightInd w:val="0"/>
        <w:spacing w:before="240" w:after="0" w:line="240" w:lineRule="auto"/>
        <w:jc w:val="both"/>
        <w:rPr>
          <w:rFonts w:eastAsia="Times New Roman" w:cstheme="minorHAnsi"/>
          <w:i/>
          <w:szCs w:val="20"/>
          <w:lang w:val="es-ES_tradnl"/>
        </w:rPr>
      </w:pPr>
    </w:p>
    <w:p w:rsidR="00EF3575" w:rsidRDefault="00EF3575" w14:paraId="586123A3" w14:textId="77777777">
      <w:pPr>
        <w:rPr>
          <w:rFonts w:eastAsia="Times New Roman" w:cstheme="minorHAnsi"/>
          <w:b/>
          <w:color w:val="006699"/>
          <w:sz w:val="28"/>
          <w:szCs w:val="20"/>
          <w:lang w:val="es-ES_tradnl"/>
        </w:rPr>
      </w:pPr>
      <w:r>
        <w:br w:type="page"/>
      </w:r>
    </w:p>
    <w:p w:rsidR="002C7D58" w:rsidP="0031654D" w:rsidRDefault="002C7D58" w14:paraId="21A102DA" w14:textId="77777777">
      <w:pPr>
        <w:pStyle w:val="Titulo2nisae"/>
      </w:pPr>
    </w:p>
    <w:p w:rsidRPr="000F5D0D" w:rsidR="000F5D0D" w:rsidP="0031654D" w:rsidRDefault="000F5D0D" w14:paraId="38F7287B" w14:textId="77777777">
      <w:pPr>
        <w:pStyle w:val="Titulo2nisae"/>
        <w:rPr>
          <w:b w:val="0"/>
        </w:rPr>
      </w:pPr>
      <w:bookmarkStart w:name="_Toc96508084" w:id="23"/>
      <w:r w:rsidRPr="000F5D0D">
        <w:t>Mensaje de Respuesta del servicio de</w:t>
      </w:r>
      <w:r w:rsidR="003918D4">
        <w:t xml:space="preserve"> Consulta </w:t>
      </w:r>
      <w:r w:rsidRPr="003918D4" w:rsidR="003918D4">
        <w:t xml:space="preserve">de </w:t>
      </w:r>
      <w:r w:rsidRPr="00D0020B" w:rsidR="00D0020B">
        <w:t>Vida Laboral</w:t>
      </w:r>
      <w:bookmarkEnd w:id="23"/>
    </w:p>
    <w:p w:rsidRPr="000F5D0D" w:rsidR="000F5D0D" w:rsidP="000F5D0D" w:rsidRDefault="000F5D0D" w14:paraId="7CD8D4DD"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rsidRPr="000F5D0D" w:rsidR="000F5D0D" w:rsidP="05E4095C" w:rsidRDefault="000F5D0D" w14:paraId="256B2EDA" w14:textId="77777777">
      <w:pPr>
        <w:spacing w:before="240" w:after="0" w:line="240" w:lineRule="auto"/>
        <w:jc w:val="both"/>
        <w:rPr>
          <w:rFonts w:eastAsia="Times New Roman" w:cs="Calibri" w:cstheme="minorAscii"/>
          <w:lang w:val="es-ES"/>
        </w:rPr>
      </w:pPr>
      <w:r w:rsidRPr="05E4095C" w:rsidR="000F5D0D">
        <w:rPr>
          <w:rFonts w:eastAsia="Times New Roman" w:cs="Calibri" w:cstheme="minorAscii"/>
          <w:lang w:val="es-ES"/>
        </w:rPr>
        <w:t xml:space="preserve">La rama </w:t>
      </w:r>
      <w:r w:rsidRPr="05E4095C" w:rsidR="000F5D0D">
        <w:rPr>
          <w:rFonts w:eastAsia="Times New Roman" w:cs="Calibri" w:cstheme="minorAscii"/>
          <w:i w:val="1"/>
          <w:iCs w:val="1"/>
          <w:lang w:val="es-ES"/>
        </w:rPr>
        <w:t>Atributos</w:t>
      </w:r>
      <w:r w:rsidRPr="05E4095C" w:rsidR="000F5D0D">
        <w:rPr>
          <w:rFonts w:eastAsia="Times New Roman" w:cs="Calibri" w:cstheme="minorAscii"/>
          <w:lang w:val="es-ES"/>
        </w:rPr>
        <w:t xml:space="preserve"> contiene los datos de control relativos a toda la </w:t>
      </w:r>
      <w:r w:rsidRPr="05E4095C" w:rsidR="000F5D0D">
        <w:rPr>
          <w:rFonts w:eastAsia="Times New Roman" w:cs="Calibri" w:cstheme="minorAscii"/>
          <w:lang w:val="es-ES"/>
        </w:rPr>
        <w:t>respuesta</w:t>
      </w:r>
      <w:r w:rsidRPr="05E4095C" w:rsidR="000F5D0D">
        <w:rPr>
          <w:rFonts w:eastAsia="Times New Roman" w:cs="Calibri" w:cstheme="minorAscii"/>
          <w:lang w:val="es-ES"/>
        </w:rPr>
        <w:t xml:space="preserve"> así como la codificación del estado de la respuesta obtenida, y la rama </w:t>
      </w:r>
      <w:r w:rsidRPr="05E4095C" w:rsidR="000F5D0D">
        <w:rPr>
          <w:rFonts w:eastAsia="Times New Roman" w:cs="Calibri" w:cstheme="minorAscii"/>
          <w:i w:val="1"/>
          <w:iCs w:val="1"/>
          <w:lang w:val="es-ES"/>
        </w:rPr>
        <w:t>Transmisiones</w:t>
      </w:r>
      <w:r w:rsidRPr="05E4095C" w:rsidR="000F5D0D">
        <w:rPr>
          <w:rFonts w:eastAsia="Times New Roman" w:cs="Calibri" w:cstheme="minorAscii"/>
          <w:lang w:val="es-ES"/>
        </w:rPr>
        <w:t xml:space="preserve"> contiene la información concreta de la respuesta recibida. </w:t>
      </w:r>
    </w:p>
    <w:p w:rsidRPr="000F5D0D" w:rsidR="000F5D0D" w:rsidP="000F5D0D" w:rsidRDefault="000F5D0D" w14:paraId="1BF131BF"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5E4095C" w:rsidRDefault="000F5D0D" w14:paraId="0F0E29FB" w14:textId="77777777">
      <w:pPr>
        <w:autoSpaceDE w:val="0"/>
        <w:autoSpaceDN w:val="0"/>
        <w:adjustRightInd w:val="0"/>
        <w:spacing w:after="0" w:line="240" w:lineRule="auto"/>
        <w:jc w:val="both"/>
        <w:rPr>
          <w:rFonts w:eastAsia="Times New Roman" w:cs="Calibri" w:cstheme="minorAscii"/>
          <w:lang w:val="es-ES"/>
        </w:rPr>
      </w:pPr>
      <w:r w:rsidRPr="05E4095C" w:rsidR="000F5D0D">
        <w:rPr>
          <w:rFonts w:eastAsia="Times New Roman" w:cs="Calibri" w:cstheme="minorAscii"/>
          <w:lang w:val="es-ES"/>
        </w:rPr>
        <w:t xml:space="preserve">La rama </w:t>
      </w:r>
      <w:r w:rsidRPr="05E4095C" w:rsidR="000F5D0D">
        <w:rPr>
          <w:rFonts w:eastAsia="Times New Roman" w:cs="Calibri" w:cstheme="minorAscii"/>
          <w:i w:val="1"/>
          <w:iCs w:val="1"/>
          <w:color w:val="000000" w:themeColor="text1" w:themeTint="FF" w:themeShade="FF"/>
          <w:lang w:val="es-ES" w:eastAsia="es-ES"/>
        </w:rPr>
        <w:t>Transmisiones</w:t>
      </w:r>
      <w:r w:rsidRPr="05E4095C" w:rsidR="000F5D0D">
        <w:rPr>
          <w:rFonts w:eastAsia="Times New Roman" w:cs="Calibri" w:cstheme="minorAscii"/>
          <w:color w:val="000000" w:themeColor="text1" w:themeTint="FF" w:themeShade="FF"/>
          <w:lang w:val="es-ES" w:eastAsia="es-ES"/>
        </w:rPr>
        <w:t xml:space="preserve"> </w:t>
      </w:r>
      <w:r w:rsidRPr="05E4095C" w:rsidR="000F5D0D">
        <w:rPr>
          <w:rFonts w:eastAsia="Times New Roman" w:cs="Calibri" w:cstheme="minorAscii"/>
          <w:lang w:val="es-ES"/>
        </w:rPr>
        <w:t xml:space="preserve">contendrá un elemento </w:t>
      </w:r>
      <w:r w:rsidRPr="05E4095C" w:rsidR="000F5D0D">
        <w:rPr>
          <w:rFonts w:eastAsia="Times New Roman" w:cs="Calibri" w:cstheme="minorAscii"/>
          <w:i w:val="1"/>
          <w:iCs w:val="1"/>
          <w:lang w:val="es-ES"/>
        </w:rPr>
        <w:t>TransmisionDatos</w:t>
      </w:r>
      <w:r w:rsidRPr="05E4095C" w:rsidR="000F5D0D">
        <w:rPr>
          <w:rFonts w:eastAsia="Times New Roman" w:cs="Calibri" w:cstheme="minorAscii"/>
          <w:lang w:val="es-ES"/>
        </w:rPr>
        <w:t xml:space="preserve"> que se estructura en dos grandes bloques: </w:t>
      </w:r>
      <w:r w:rsidRPr="05E4095C" w:rsidR="000F5D0D">
        <w:rPr>
          <w:rFonts w:eastAsia="Times New Roman" w:cs="Calibri" w:cstheme="minorAscii"/>
          <w:b w:val="1"/>
          <w:bCs w:val="1"/>
          <w:i w:val="1"/>
          <w:iCs w:val="1"/>
          <w:lang w:val="es-ES"/>
        </w:rPr>
        <w:t>DatosGenericos</w:t>
      </w:r>
      <w:r w:rsidRPr="05E4095C" w:rsidR="000F5D0D">
        <w:rPr>
          <w:rFonts w:eastAsia="Times New Roman" w:cs="Calibri" w:cstheme="minorAscii"/>
          <w:lang w:val="es-ES"/>
        </w:rPr>
        <w:t xml:space="preserve"> y </w:t>
      </w:r>
      <w:r w:rsidRPr="05E4095C" w:rsidR="000F5D0D">
        <w:rPr>
          <w:rFonts w:eastAsia="Times New Roman" w:cs="Calibri" w:cstheme="minorAscii"/>
          <w:b w:val="1"/>
          <w:bCs w:val="1"/>
          <w:i w:val="1"/>
          <w:iCs w:val="1"/>
          <w:lang w:val="es-ES"/>
        </w:rPr>
        <w:t>DatosEspecificos</w:t>
      </w:r>
      <w:r w:rsidRPr="05E4095C" w:rsidR="000F5D0D">
        <w:rPr>
          <w:rFonts w:eastAsia="Times New Roman" w:cs="Calibri" w:cstheme="minorAscii"/>
          <w:lang w:val="es-ES"/>
        </w:rPr>
        <w:t xml:space="preserve">. </w:t>
      </w:r>
    </w:p>
    <w:p w:rsidRPr="000F5D0D" w:rsidR="000F5D0D" w:rsidP="000F5D0D" w:rsidRDefault="000F5D0D" w14:paraId="2D6D4180"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5E4095C" w:rsidRDefault="000F5D0D" w14:paraId="537691A2" w14:textId="77777777">
      <w:pPr>
        <w:autoSpaceDE w:val="0"/>
        <w:autoSpaceDN w:val="0"/>
        <w:adjustRightInd w:val="0"/>
        <w:spacing w:after="0" w:line="240" w:lineRule="auto"/>
        <w:jc w:val="both"/>
        <w:rPr>
          <w:rFonts w:eastAsia="Times New Roman" w:cs="Calibri" w:cstheme="minorAscii"/>
          <w:lang w:val="es-ES"/>
        </w:rPr>
      </w:pPr>
      <w:r w:rsidRPr="05E4095C" w:rsidR="000F5D0D">
        <w:rPr>
          <w:rFonts w:eastAsia="Times New Roman" w:cs="Calibri" w:cstheme="minorAscii"/>
          <w:lang w:val="es-ES"/>
        </w:rPr>
        <w:t xml:space="preserve">Los </w:t>
      </w:r>
      <w:r w:rsidRPr="05E4095C" w:rsidR="000F5D0D">
        <w:rPr>
          <w:rFonts w:eastAsia="Times New Roman" w:cs="Calibri" w:cstheme="minorAscii"/>
          <w:i w:val="1"/>
          <w:iCs w:val="1"/>
          <w:lang w:val="es-ES"/>
        </w:rPr>
        <w:t>DatosGenericos</w:t>
      </w:r>
      <w:r w:rsidRPr="05E4095C" w:rsidR="000F5D0D">
        <w:rPr>
          <w:rFonts w:eastAsia="Times New Roman" w:cs="Calibri" w:cstheme="minorAscii"/>
          <w:lang w:val="es-ES"/>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r w:rsidRPr="05E4095C" w:rsidR="000F5D0D">
        <w:rPr>
          <w:rFonts w:eastAsia="Times New Roman" w:cs="Calibri" w:cstheme="minorAscii"/>
          <w:i w:val="1"/>
          <w:iCs w:val="1"/>
          <w:color w:val="000000" w:themeColor="text1" w:themeTint="FF" w:themeShade="FF"/>
          <w:lang w:val="es-ES" w:eastAsia="es-ES"/>
        </w:rPr>
        <w:t>DatosGenericos</w:t>
      </w:r>
      <w:r w:rsidRPr="05E4095C" w:rsidR="000F5D0D">
        <w:rPr>
          <w:rFonts w:eastAsia="Times New Roman" w:cs="Calibri" w:cstheme="minorAscii"/>
          <w:i w:val="1"/>
          <w:iCs w:val="1"/>
          <w:color w:val="000000" w:themeColor="text1" w:themeTint="FF" w:themeShade="FF"/>
          <w:lang w:val="es-ES" w:eastAsia="es-ES"/>
        </w:rPr>
        <w:t>/</w:t>
      </w:r>
      <w:r w:rsidRPr="05E4095C" w:rsidR="000F5D0D">
        <w:rPr>
          <w:rFonts w:eastAsia="Times New Roman" w:cs="Calibri" w:cstheme="minorAscii"/>
          <w:i w:val="1"/>
          <w:iCs w:val="1"/>
          <w:color w:val="000000" w:themeColor="text1" w:themeTint="FF" w:themeShade="FF"/>
          <w:lang w:val="es-ES" w:eastAsia="es-ES"/>
        </w:rPr>
        <w:t>Transmision</w:t>
      </w:r>
      <w:r w:rsidRPr="05E4095C" w:rsidR="000F5D0D">
        <w:rPr>
          <w:rFonts w:eastAsia="Times New Roman" w:cs="Calibri" w:cstheme="minorAscii"/>
          <w:i w:val="1"/>
          <w:iCs w:val="1"/>
          <w:color w:val="000000" w:themeColor="text1" w:themeTint="FF" w:themeShade="FF"/>
          <w:lang w:val="es-ES" w:eastAsia="es-ES"/>
        </w:rPr>
        <w:t>/</w:t>
      </w:r>
      <w:r w:rsidRPr="05E4095C" w:rsidR="000F5D0D">
        <w:rPr>
          <w:rFonts w:eastAsia="Times New Roman" w:cs="Calibri" w:cstheme="minorAscii"/>
          <w:i w:val="1"/>
          <w:iCs w:val="1"/>
          <w:color w:val="000000" w:themeColor="text1" w:themeTint="FF" w:themeShade="FF"/>
          <w:lang w:val="es-ES" w:eastAsia="es-ES"/>
        </w:rPr>
        <w:t>IdTransmision</w:t>
      </w:r>
      <w:r w:rsidRPr="05E4095C" w:rsidR="000F5D0D">
        <w:rPr>
          <w:rFonts w:eastAsia="Times New Roman" w:cs="Calibri" w:cstheme="minorAscii"/>
          <w:lang w:val="es-ES"/>
        </w:rPr>
        <w:t xml:space="preserve">  y </w:t>
      </w:r>
      <w:r w:rsidRPr="05E4095C" w:rsidR="000F5D0D">
        <w:rPr>
          <w:rFonts w:eastAsia="Times New Roman" w:cs="Calibri" w:cstheme="minorAscii"/>
          <w:i w:val="1"/>
          <w:iCs w:val="1"/>
          <w:color w:val="000000" w:themeColor="text1" w:themeTint="FF" w:themeShade="FF"/>
          <w:lang w:val="es-ES" w:eastAsia="es-ES"/>
        </w:rPr>
        <w:t>DatosGenericos</w:t>
      </w:r>
      <w:r w:rsidRPr="05E4095C" w:rsidR="000F5D0D">
        <w:rPr>
          <w:rFonts w:eastAsia="Times New Roman" w:cs="Calibri" w:cstheme="minorAscii"/>
          <w:i w:val="1"/>
          <w:iCs w:val="1"/>
          <w:color w:val="000000" w:themeColor="text1" w:themeTint="FF" w:themeShade="FF"/>
          <w:lang w:val="es-ES" w:eastAsia="es-ES"/>
        </w:rPr>
        <w:t>/</w:t>
      </w:r>
      <w:r w:rsidRPr="05E4095C" w:rsidR="000F5D0D">
        <w:rPr>
          <w:rFonts w:eastAsia="Times New Roman" w:cs="Calibri" w:cstheme="minorAscii"/>
          <w:i w:val="1"/>
          <w:iCs w:val="1"/>
          <w:color w:val="000000" w:themeColor="text1" w:themeTint="FF" w:themeShade="FF"/>
          <w:lang w:val="es-ES" w:eastAsia="es-ES"/>
        </w:rPr>
        <w:t>Transmision</w:t>
      </w:r>
      <w:r w:rsidRPr="05E4095C" w:rsidR="000F5D0D">
        <w:rPr>
          <w:rFonts w:eastAsia="Times New Roman" w:cs="Calibri" w:cstheme="minorAscii"/>
          <w:i w:val="1"/>
          <w:iCs w:val="1"/>
          <w:color w:val="000000" w:themeColor="text1" w:themeTint="FF" w:themeShade="FF"/>
          <w:lang w:val="es-ES" w:eastAsia="es-ES"/>
        </w:rPr>
        <w:t>/</w:t>
      </w:r>
      <w:r w:rsidRPr="05E4095C" w:rsidR="000F5D0D">
        <w:rPr>
          <w:rFonts w:eastAsia="Times New Roman" w:cs="Calibri" w:cstheme="minorAscii"/>
          <w:i w:val="1"/>
          <w:iCs w:val="1"/>
          <w:color w:val="000000" w:themeColor="text1" w:themeTint="FF" w:themeShade="FF"/>
          <w:lang w:val="es-ES" w:eastAsia="es-ES"/>
        </w:rPr>
        <w:t>FechaGeneracion</w:t>
      </w:r>
      <w:r w:rsidRPr="05E4095C" w:rsidR="000F5D0D">
        <w:rPr>
          <w:rFonts w:eastAsia="Times New Roman" w:cs="Calibri" w:cstheme="minorAscii"/>
          <w:i w:val="1"/>
          <w:iCs w:val="1"/>
          <w:color w:val="000000" w:themeColor="text1" w:themeTint="FF" w:themeShade="FF"/>
          <w:lang w:val="es-ES" w:eastAsia="es-ES"/>
        </w:rPr>
        <w:t>.</w:t>
      </w:r>
    </w:p>
    <w:p w:rsidR="004A4815" w:rsidP="05E4095C" w:rsidRDefault="000F5D0D" w14:paraId="06BDCE4B" w14:textId="77777777">
      <w:pPr>
        <w:spacing w:before="240" w:after="0" w:line="240" w:lineRule="auto"/>
        <w:jc w:val="both"/>
        <w:rPr>
          <w:rFonts w:eastAsia="Times New Roman" w:cs="Calibri" w:cstheme="minorAscii"/>
          <w:lang w:val="es-ES"/>
        </w:rPr>
      </w:pPr>
      <w:r w:rsidRPr="05E4095C" w:rsidR="000F5D0D">
        <w:rPr>
          <w:rFonts w:eastAsia="Times New Roman" w:cs="Calibri" w:cstheme="minorAscii"/>
          <w:lang w:val="es-ES"/>
        </w:rPr>
        <w:t xml:space="preserve">La rama de </w:t>
      </w:r>
      <w:r w:rsidRPr="05E4095C" w:rsidR="000F5D0D">
        <w:rPr>
          <w:rFonts w:eastAsia="Times New Roman" w:cs="Calibri" w:cstheme="minorAscii"/>
          <w:i w:val="1"/>
          <w:iCs w:val="1"/>
          <w:lang w:val="es-ES"/>
        </w:rPr>
        <w:t>DatosEspecificos</w:t>
      </w:r>
      <w:r w:rsidRPr="05E4095C" w:rsidR="000F5D0D">
        <w:rPr>
          <w:rFonts w:eastAsia="Times New Roman" w:cs="Calibri" w:cstheme="minorAscii"/>
          <w:lang w:val="es-ES"/>
        </w:rPr>
        <w:t xml:space="preserve"> contiene la información con los datos de respue</w:t>
      </w:r>
      <w:r w:rsidRPr="05E4095C" w:rsidR="00864C4E">
        <w:rPr>
          <w:rFonts w:eastAsia="Times New Roman" w:cs="Calibri" w:cstheme="minorAscii"/>
          <w:lang w:val="es-ES"/>
        </w:rPr>
        <w:t>sta para la consulta de</w:t>
      </w:r>
      <w:r w:rsidRPr="05E4095C" w:rsidR="00666EFC">
        <w:rPr>
          <w:rFonts w:eastAsia="Times New Roman" w:cs="Calibri" w:cstheme="minorAscii"/>
          <w:lang w:val="es-ES"/>
        </w:rPr>
        <w:t xml:space="preserve"> </w:t>
      </w:r>
      <w:r w:rsidRPr="05E4095C" w:rsidR="00DE7B88">
        <w:rPr>
          <w:rFonts w:eastAsia="Times New Roman" w:cs="Calibri" w:cstheme="minorAscii"/>
          <w:lang w:val="es-ES"/>
        </w:rPr>
        <w:t>Vida Laboral</w:t>
      </w:r>
      <w:r w:rsidRPr="05E4095C" w:rsidR="0097707A">
        <w:rPr>
          <w:rFonts w:eastAsia="Times New Roman" w:cs="Calibri" w:cstheme="minorAscii"/>
          <w:lang w:val="es-ES"/>
        </w:rPr>
        <w:t xml:space="preserve"> </w:t>
      </w:r>
      <w:r w:rsidRPr="05E4095C" w:rsidR="000F5D0D">
        <w:rPr>
          <w:rFonts w:eastAsia="Times New Roman" w:cs="Calibri" w:cstheme="minorAscii"/>
          <w:lang w:val="es-ES"/>
        </w:rPr>
        <w:t>realizada.</w:t>
      </w:r>
    </w:p>
    <w:p w:rsidR="000F5D0D" w:rsidP="05E4095C" w:rsidRDefault="000F5D0D" w14:paraId="3A9FCFF0" w14:textId="77777777">
      <w:pPr>
        <w:spacing w:before="240" w:after="0" w:line="240" w:lineRule="auto"/>
        <w:jc w:val="both"/>
        <w:rPr>
          <w:rFonts w:eastAsia="Times New Roman" w:cs="Calibri" w:cstheme="minorAscii"/>
          <w:i w:val="1"/>
          <w:iCs w:val="1"/>
          <w:lang w:val="es-ES"/>
        </w:rPr>
      </w:pPr>
      <w:r w:rsidRPr="05E4095C" w:rsidR="000F5D0D">
        <w:rPr>
          <w:rFonts w:eastAsia="Times New Roman" w:cs="Calibri" w:cstheme="minorAscii"/>
          <w:lang w:val="es-ES"/>
        </w:rPr>
        <w:t xml:space="preserve">La respuesta se recogerá en función de los campos </w:t>
      </w:r>
      <w:r w:rsidRPr="05E4095C" w:rsidR="000F5D0D">
        <w:rPr>
          <w:rFonts w:eastAsia="Times New Roman" w:cs="Calibri" w:cstheme="minorAscii"/>
          <w:b w:val="1"/>
          <w:bCs w:val="1"/>
          <w:i w:val="1"/>
          <w:iCs w:val="1"/>
          <w:lang w:val="es-ES"/>
        </w:rPr>
        <w:t>CodigoEstado</w:t>
      </w:r>
      <w:r w:rsidRPr="05E4095C" w:rsidR="000F5D0D">
        <w:rPr>
          <w:rFonts w:eastAsia="Times New Roman" w:cs="Calibri" w:cstheme="minorAscii"/>
          <w:lang w:val="es-ES"/>
        </w:rPr>
        <w:t xml:space="preserve"> y </w:t>
      </w:r>
      <w:r w:rsidRPr="05E4095C" w:rsidR="000F5D0D">
        <w:rPr>
          <w:rFonts w:eastAsia="Times New Roman" w:cs="Calibri" w:cstheme="minorAscii"/>
          <w:b w:val="1"/>
          <w:bCs w:val="1"/>
          <w:i w:val="1"/>
          <w:iCs w:val="1"/>
          <w:lang w:val="es-ES"/>
        </w:rPr>
        <w:t>LiteralError</w:t>
      </w:r>
      <w:r w:rsidRPr="05E4095C" w:rsidR="000F5D0D">
        <w:rPr>
          <w:rFonts w:eastAsia="Times New Roman" w:cs="Calibri" w:cstheme="minorAscii"/>
          <w:lang w:val="es-ES"/>
        </w:rPr>
        <w:t xml:space="preserve"> pertenecientes a la rama </w:t>
      </w:r>
      <w:r w:rsidRPr="05E4095C" w:rsidR="000F5D0D">
        <w:rPr>
          <w:rFonts w:eastAsia="Times New Roman" w:cs="Calibri" w:cstheme="minorAscii"/>
          <w:i w:val="1"/>
          <w:iCs w:val="1"/>
          <w:lang w:val="es-ES"/>
        </w:rPr>
        <w:t>Repuesta/Atributos/Estado.</w:t>
      </w:r>
    </w:p>
    <w:p w:rsidRPr="000F5D0D" w:rsidR="004D47C8" w:rsidP="05E4095C" w:rsidRDefault="000F5D0D" w14:paraId="1FF908F9" w14:textId="77777777">
      <w:pPr>
        <w:spacing w:before="240" w:after="0" w:line="240" w:lineRule="auto"/>
        <w:jc w:val="both"/>
        <w:rPr>
          <w:rFonts w:eastAsia="Times New Roman" w:cs="Calibri" w:cstheme="minorAscii"/>
          <w:lang w:val="es-ES"/>
        </w:rPr>
      </w:pPr>
      <w:r w:rsidRPr="05E4095C" w:rsidR="000F5D0D">
        <w:rPr>
          <w:rFonts w:eastAsia="Times New Roman" w:cs="Calibri" w:cstheme="minorAscii"/>
          <w:i w:val="1"/>
          <w:iCs w:val="1"/>
          <w:lang w:val="es-ES"/>
        </w:rPr>
        <w:t xml:space="preserve">Si </w:t>
      </w:r>
      <w:r w:rsidRPr="05E4095C" w:rsidR="000F5D0D">
        <w:rPr>
          <w:rFonts w:eastAsia="Times New Roman" w:cs="Calibri" w:cstheme="minorAscii"/>
          <w:b w:val="1"/>
          <w:bCs w:val="1"/>
          <w:i w:val="1"/>
          <w:iCs w:val="1"/>
          <w:lang w:val="es-ES"/>
        </w:rPr>
        <w:t>CodigoEstado</w:t>
      </w:r>
      <w:r w:rsidRPr="05E4095C" w:rsidR="000F5D0D">
        <w:rPr>
          <w:rFonts w:eastAsia="Times New Roman" w:cs="Calibri" w:cstheme="minorAscii"/>
          <w:b w:val="1"/>
          <w:bCs w:val="1"/>
          <w:i w:val="1"/>
          <w:iCs w:val="1"/>
          <w:lang w:val="es-ES"/>
        </w:rPr>
        <w:t>=0003</w:t>
      </w:r>
      <w:r w:rsidRPr="05E4095C" w:rsidR="000F5D0D">
        <w:rPr>
          <w:rFonts w:eastAsia="Times New Roman" w:cs="Calibri" w:cstheme="minorAscii"/>
          <w:lang w:val="es-ES"/>
        </w:rPr>
        <w:t xml:space="preserve">, significa que la petición se ha tramitado correctamente, </w:t>
      </w:r>
      <w:r w:rsidRPr="05E4095C" w:rsidR="000F5D0D">
        <w:rPr>
          <w:rFonts w:eastAsia="Times New Roman" w:cs="Calibri" w:cstheme="minorAscii"/>
          <w:lang w:val="es-ES"/>
        </w:rPr>
        <w:t>y</w:t>
      </w:r>
      <w:r w:rsidRPr="05E4095C" w:rsidR="000F5D0D">
        <w:rPr>
          <w:rFonts w:eastAsia="Times New Roman" w:cs="Calibri" w:cstheme="minorAscii"/>
          <w:lang w:val="es-ES"/>
        </w:rPr>
        <w:t xml:space="preserve"> por lo tanto, vendrán informados los datos del nodo </w:t>
      </w:r>
      <w:r w:rsidRPr="05E4095C" w:rsidR="000F5D0D">
        <w:rPr>
          <w:rFonts w:eastAsia="Times New Roman" w:cs="Calibri" w:cstheme="minorAscii"/>
          <w:i w:val="1"/>
          <w:iCs w:val="1"/>
          <w:lang w:val="es-ES"/>
        </w:rPr>
        <w:t>DatosEspecificos</w:t>
      </w:r>
      <w:r w:rsidRPr="05E4095C" w:rsidR="000F5D0D">
        <w:rPr>
          <w:rFonts w:eastAsia="Times New Roman" w:cs="Calibri" w:cstheme="minorAscii"/>
          <w:i w:val="1"/>
          <w:iCs w:val="1"/>
          <w:lang w:val="es-ES"/>
        </w:rPr>
        <w:t>/Retorno</w:t>
      </w:r>
      <w:r w:rsidRPr="05E4095C" w:rsidR="000F5D0D">
        <w:rPr>
          <w:rFonts w:eastAsia="Times New Roman" w:cs="Calibri" w:cstheme="minorAscii"/>
          <w:lang w:val="es-ES"/>
        </w:rPr>
        <w:t>.</w:t>
      </w:r>
    </w:p>
    <w:p w:rsidRPr="000F5D0D" w:rsidR="000F5D0D" w:rsidP="05E4095C" w:rsidRDefault="000F5D0D" w14:paraId="2FDA09AE" w14:textId="77777777">
      <w:pPr>
        <w:spacing w:before="240" w:after="0" w:line="240" w:lineRule="auto"/>
        <w:jc w:val="both"/>
        <w:rPr>
          <w:rFonts w:eastAsia="Times New Roman" w:cs="Calibri" w:cstheme="minorAscii"/>
          <w:lang w:val="es-ES"/>
        </w:rPr>
      </w:pPr>
      <w:r w:rsidRPr="05E4095C" w:rsidR="000F5D0D">
        <w:rPr>
          <w:rFonts w:eastAsia="Times New Roman" w:cs="Calibri" w:cstheme="minorAscii"/>
          <w:lang w:val="es-ES"/>
        </w:rPr>
        <w:t xml:space="preserve">Cuando la respuesta se refiere a validaciones de valores de datos de negocio o de datos obligatorios, el servicio devolverá como </w:t>
      </w:r>
      <w:r w:rsidRPr="05E4095C" w:rsidR="000F5D0D">
        <w:rPr>
          <w:rFonts w:eastAsia="Times New Roman" w:cs="Calibri" w:cstheme="minorAscii"/>
          <w:b w:val="1"/>
          <w:bCs w:val="1"/>
          <w:i w:val="1"/>
          <w:iCs w:val="1"/>
          <w:lang w:val="es-ES"/>
        </w:rPr>
        <w:t>CodigoEstado</w:t>
      </w:r>
      <w:r w:rsidRPr="05E4095C" w:rsidR="000F5D0D">
        <w:rPr>
          <w:rFonts w:eastAsia="Times New Roman" w:cs="Calibri" w:cstheme="minorAscii"/>
          <w:b w:val="1"/>
          <w:bCs w:val="1"/>
          <w:i w:val="1"/>
          <w:iCs w:val="1"/>
          <w:lang w:val="es-ES"/>
        </w:rPr>
        <w:t xml:space="preserve"> </w:t>
      </w:r>
      <w:r w:rsidRPr="05E4095C" w:rsidR="000F5D0D">
        <w:rPr>
          <w:rFonts w:eastAsia="Times New Roman" w:cs="Calibri" w:cstheme="minorAscii"/>
          <w:lang w:val="es-ES"/>
        </w:rPr>
        <w:t xml:space="preserve">aquel que se corresponda con el equivalente </w:t>
      </w:r>
      <w:r w:rsidRPr="05E4095C" w:rsidR="000F5D0D">
        <w:rPr>
          <w:rFonts w:eastAsia="Times New Roman" w:cs="Calibri" w:cstheme="minorAscii"/>
          <w:b w:val="1"/>
          <w:bCs w:val="1"/>
          <w:i w:val="1"/>
          <w:iCs w:val="1"/>
          <w:lang w:val="es-ES"/>
        </w:rPr>
        <w:t>código de error SCSP</w:t>
      </w:r>
      <w:r w:rsidRPr="05E4095C" w:rsidR="000F5D0D">
        <w:rPr>
          <w:rFonts w:eastAsia="Times New Roman" w:cs="Calibri" w:cstheme="minorAscii"/>
          <w:lang w:val="es-ES"/>
        </w:rPr>
        <w:t xml:space="preserve"> y un literal con el mensaje correspondiente.</w:t>
      </w:r>
    </w:p>
    <w:p w:rsidR="001E1AF0" w:rsidP="000F5D0D" w:rsidRDefault="000F5D0D" w14:paraId="5AB22E27" w14:textId="77777777">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rsidR="003064CE" w:rsidP="000F5D0D" w:rsidRDefault="003A2ABD" w14:paraId="00A17520" w14:textId="77777777">
      <w:pPr>
        <w:spacing w:before="240" w:after="0" w:line="240" w:lineRule="atLeast"/>
        <w:rPr>
          <w:rFonts w:eastAsia="Times New Roman" w:cstheme="minorHAnsi"/>
          <w:i/>
          <w:szCs w:val="20"/>
          <w:lang w:val="es-ES_tradnl"/>
        </w:rPr>
      </w:pPr>
      <w:r>
        <w:rPr>
          <w:i/>
        </w:rPr>
        <w:t>03</w:t>
      </w:r>
      <w:r w:rsidR="0017363A">
        <w:rPr>
          <w:i/>
        </w:rPr>
        <w:t>14</w:t>
      </w:r>
      <w:r w:rsidR="003064CE">
        <w:rPr>
          <w:i/>
        </w:rPr>
        <w:t>: “</w:t>
      </w:r>
      <w:r>
        <w:rPr>
          <w:i/>
        </w:rPr>
        <w:t>El código de procedimiento recibido no tiene autorización para este servicio.</w:t>
      </w:r>
      <w:r w:rsidR="003064CE">
        <w:rPr>
          <w:i/>
        </w:rPr>
        <w:t>”</w:t>
      </w:r>
    </w:p>
    <w:p w:rsidR="001E1AF0" w:rsidP="000F5D0D" w:rsidRDefault="003A2ABD" w14:paraId="4D16EFC4" w14:textId="77777777">
      <w:pPr>
        <w:spacing w:before="240" w:after="0" w:line="240" w:lineRule="atLeast"/>
        <w:rPr>
          <w:rFonts w:eastAsia="Times New Roman" w:cstheme="minorHAnsi"/>
          <w:i/>
          <w:szCs w:val="20"/>
          <w:lang w:val="es-ES_tradnl"/>
        </w:rPr>
      </w:pPr>
      <w:r>
        <w:rPr>
          <w:i/>
        </w:rPr>
        <w:t>0401</w:t>
      </w:r>
      <w:r w:rsidRPr="000F5D0D" w:rsidR="000F5D0D">
        <w:rPr>
          <w:rFonts w:eastAsia="Times New Roman" w:cstheme="minorHAnsi"/>
          <w:i/>
          <w:szCs w:val="20"/>
          <w:lang w:val="es-ES_tradnl"/>
        </w:rPr>
        <w:t>: “</w:t>
      </w:r>
      <w:r>
        <w:rPr>
          <w:i/>
        </w:rPr>
        <w:t>La estructura del fichero recibido no corresponde con el esquema</w:t>
      </w:r>
      <w:r w:rsidR="001E1AF0">
        <w:rPr>
          <w:rFonts w:eastAsia="Times New Roman" w:cstheme="minorHAnsi"/>
          <w:i/>
          <w:szCs w:val="20"/>
          <w:lang w:val="es-ES_tradnl"/>
        </w:rPr>
        <w:t>.”</w:t>
      </w:r>
    </w:p>
    <w:p w:rsidR="004354FC" w:rsidP="000F5D0D" w:rsidRDefault="00864C4E" w14:paraId="03F91351" w14:textId="77777777">
      <w:pPr>
        <w:spacing w:before="240" w:after="0" w:line="240" w:lineRule="auto"/>
        <w:jc w:val="both"/>
        <w:rPr>
          <w:rFonts w:eastAsia="Times New Roman" w:cstheme="minorHAnsi"/>
          <w:szCs w:val="20"/>
          <w:lang w:val="es-ES_tradnl"/>
        </w:rPr>
      </w:pPr>
      <w:r>
        <w:rPr>
          <w:rFonts w:eastAsia="Times New Roman" w:cstheme="minorHAnsi"/>
          <w:szCs w:val="20"/>
          <w:lang w:val="es-ES_tradnl"/>
        </w:rPr>
        <w:t>…</w:t>
      </w:r>
    </w:p>
    <w:p w:rsidRPr="000F5D0D" w:rsidR="000F5D0D" w:rsidP="000F5D0D" w:rsidRDefault="000F5D0D" w14:paraId="0566B297"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Debido a la complejidad del esquema de Respuesta, este se ha recogido en </w:t>
      </w:r>
      <w:r w:rsidR="00115AEB">
        <w:rPr>
          <w:rFonts w:eastAsia="Times New Roman" w:cstheme="minorHAnsi"/>
          <w:szCs w:val="20"/>
          <w:lang w:val="es-ES_tradnl"/>
        </w:rPr>
        <w:t>varias</w:t>
      </w:r>
      <w:r w:rsidRPr="000F5D0D">
        <w:rPr>
          <w:rFonts w:eastAsia="Times New Roman" w:cstheme="minorHAnsi"/>
          <w:szCs w:val="20"/>
          <w:lang w:val="es-ES_tradnl"/>
        </w:rPr>
        <w:t xml:space="preserve"> imágenes: en la primera de ellas (</w:t>
      </w:r>
      <w:r w:rsidRPr="000F5D0D">
        <w:rPr>
          <w:rFonts w:eastAsia="Times New Roman" w:cstheme="minorHAnsi"/>
          <w:i/>
          <w:sz w:val="20"/>
          <w:szCs w:val="20"/>
          <w:lang w:val="es-ES_tradnl"/>
        </w:rPr>
        <w:t xml:space="preserve">Figura </w:t>
      </w:r>
      <w:r w:rsidR="00EF3575">
        <w:rPr>
          <w:rFonts w:eastAsia="Times New Roman" w:cstheme="minorHAnsi"/>
          <w:i/>
          <w:sz w:val="20"/>
          <w:szCs w:val="20"/>
          <w:lang w:val="es-ES_tradnl"/>
        </w:rPr>
        <w:t>2</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w:t>
      </w:r>
      <w:r w:rsidR="00864C4E">
        <w:t>y</w:t>
      </w:r>
      <w:r w:rsidRPr="00A15D73" w:rsidR="00864C4E">
        <w:t xml:space="preserve"> en la </w:t>
      </w:r>
      <w:r w:rsidR="004D47C8">
        <w:t>siguiente</w:t>
      </w:r>
      <w:r w:rsidR="002716BB">
        <w:t>s</w:t>
      </w:r>
      <w:r w:rsidRPr="00A15D73" w:rsidR="00864C4E">
        <w:t xml:space="preserve"> </w:t>
      </w:r>
      <w:r w:rsidR="002C7D58">
        <w:t xml:space="preserve">imágenes </w:t>
      </w:r>
      <w:r w:rsidR="002716BB">
        <w:rPr>
          <w:rFonts w:eastAsia="Times New Roman" w:cstheme="minorHAnsi"/>
          <w:szCs w:val="20"/>
          <w:lang w:val="es-ES_tradnl"/>
        </w:rPr>
        <w:t>se muestran</w:t>
      </w:r>
      <w:r w:rsidRPr="000F5D0D">
        <w:rPr>
          <w:rFonts w:eastAsia="Times New Roman" w:cstheme="minorHAnsi"/>
          <w:szCs w:val="20"/>
          <w:lang w:val="es-ES_tradnl"/>
        </w:rPr>
        <w:t xml:space="preserve">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definidos para la recogida de la respuesta del servicio</w:t>
      </w:r>
      <w:r w:rsidR="002716BB">
        <w:rPr>
          <w:rFonts w:eastAsia="Times New Roman" w:cstheme="minorHAnsi"/>
          <w:szCs w:val="20"/>
          <w:lang w:val="es-ES_tradnl"/>
        </w:rPr>
        <w:t xml:space="preserve">. </w:t>
      </w:r>
    </w:p>
    <w:p w:rsidR="00874232" w:rsidP="00ED41A2" w:rsidRDefault="00874232" w14:paraId="4FDE0C1E" w14:textId="77777777">
      <w:pPr>
        <w:spacing w:before="240" w:after="0" w:line="240" w:lineRule="auto"/>
        <w:ind w:left="-567"/>
        <w:jc w:val="center"/>
        <w:rPr>
          <w:rFonts w:eastAsia="Times New Roman" w:cstheme="minorHAnsi"/>
          <w:szCs w:val="20"/>
          <w:lang w:val="es-ES_tradnl"/>
        </w:rPr>
      </w:pPr>
    </w:p>
    <w:p w:rsidR="00DA4B89" w:rsidP="00ED41A2" w:rsidRDefault="00DA4B89" w14:paraId="1483BCC2" w14:textId="77777777">
      <w:pPr>
        <w:spacing w:before="240" w:after="0" w:line="240" w:lineRule="auto"/>
        <w:ind w:left="-567"/>
        <w:jc w:val="center"/>
        <w:rPr>
          <w:rFonts w:eastAsia="Times New Roman" w:cstheme="minorHAnsi"/>
          <w:szCs w:val="20"/>
          <w:lang w:val="es-ES_tradnl"/>
        </w:rPr>
      </w:pPr>
    </w:p>
    <w:p w:rsidR="00DA4B89" w:rsidP="00DA4B89" w:rsidRDefault="00DA4B89" w14:paraId="1CED1A7F" w14:textId="77777777">
      <w:pPr>
        <w:spacing w:before="240" w:after="0" w:line="240" w:lineRule="auto"/>
        <w:ind w:left="-1701"/>
        <w:jc w:val="center"/>
        <w:rPr>
          <w:rFonts w:eastAsia="Times New Roman" w:cstheme="minorHAnsi"/>
          <w:noProof/>
          <w:szCs w:val="20"/>
          <w:lang w:eastAsia="es-ES"/>
        </w:rPr>
      </w:pPr>
    </w:p>
    <w:p w:rsidR="00DA4B89" w:rsidP="00DA4B89" w:rsidRDefault="00DA4B89" w14:paraId="4F1E4092" w14:textId="77777777">
      <w:pPr>
        <w:spacing w:before="240" w:after="0" w:line="240" w:lineRule="auto"/>
        <w:ind w:left="-1701"/>
        <w:jc w:val="center"/>
        <w:rPr>
          <w:rFonts w:eastAsia="Times New Roman" w:cstheme="minorHAnsi"/>
          <w:noProof/>
          <w:szCs w:val="20"/>
          <w:lang w:eastAsia="es-ES"/>
        </w:rPr>
      </w:pPr>
    </w:p>
    <w:p w:rsidRPr="000F5D0D" w:rsidR="000F5D0D" w:rsidP="009A7174" w:rsidRDefault="009A7174" w14:paraId="569FF0FD" w14:textId="77777777">
      <w:pPr>
        <w:spacing w:before="240" w:after="0" w:line="240" w:lineRule="auto"/>
        <w:ind w:left="-1560"/>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7466C989" wp14:editId="264E7825">
            <wp:extent cx="7408800" cy="6253200"/>
            <wp:effectExtent l="0" t="0" r="1905"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408800" cy="6253200"/>
                    </a:xfrm>
                    <a:prstGeom prst="rect">
                      <a:avLst/>
                    </a:prstGeom>
                    <a:noFill/>
                    <a:ln>
                      <a:noFill/>
                    </a:ln>
                  </pic:spPr>
                </pic:pic>
              </a:graphicData>
            </a:graphic>
          </wp:inline>
        </w:drawing>
      </w:r>
    </w:p>
    <w:p w:rsidRPr="000F5D0D" w:rsidR="000F5D0D" w:rsidP="00953115" w:rsidRDefault="000F5D0D" w14:paraId="50ECEC7B" w14:textId="77777777">
      <w:pPr>
        <w:spacing w:before="240" w:after="0" w:line="240" w:lineRule="auto"/>
        <w:jc w:val="both"/>
        <w:rPr>
          <w:rFonts w:eastAsia="Times New Roman" w:cstheme="minorHAnsi"/>
          <w:szCs w:val="20"/>
          <w:lang w:val="es-ES_tradnl"/>
        </w:rPr>
      </w:pPr>
      <w:r w:rsidRPr="009A7174">
        <w:rPr>
          <w:rFonts w:eastAsia="Times New Roman" w:cstheme="minorHAnsi"/>
          <w:i/>
          <w:sz w:val="16"/>
          <w:szCs w:val="16"/>
          <w:lang w:val="es-ES_tradnl"/>
        </w:rPr>
        <w:t xml:space="preserve">Figura </w:t>
      </w:r>
      <w:r w:rsidRPr="009A7174" w:rsidR="00EF3575">
        <w:rPr>
          <w:rFonts w:eastAsia="Times New Roman" w:cstheme="minorHAnsi"/>
          <w:i/>
          <w:sz w:val="16"/>
          <w:szCs w:val="16"/>
          <w:lang w:val="es-ES_tradnl"/>
        </w:rPr>
        <w:t>2</w:t>
      </w:r>
      <w:r w:rsidRPr="009A7174">
        <w:rPr>
          <w:rFonts w:eastAsia="Times New Roman" w:cstheme="minorHAnsi"/>
          <w:sz w:val="16"/>
          <w:szCs w:val="16"/>
          <w:lang w:val="es-ES_tradnl"/>
        </w:rPr>
        <w:t xml:space="preserve">. Mensaje de Respuesta del Servicio de </w:t>
      </w:r>
      <w:r w:rsidRPr="009A7174" w:rsidR="006A2C69">
        <w:rPr>
          <w:rFonts w:eastAsia="Times New Roman" w:cstheme="minorHAnsi"/>
          <w:sz w:val="16"/>
          <w:szCs w:val="16"/>
          <w:lang w:val="es-ES_tradnl"/>
        </w:rPr>
        <w:t xml:space="preserve">Consulta de </w:t>
      </w:r>
      <w:r w:rsidRPr="009A7174" w:rsidR="003838FF">
        <w:rPr>
          <w:rFonts w:eastAsia="Times New Roman" w:cstheme="minorHAnsi"/>
          <w:sz w:val="16"/>
          <w:szCs w:val="16"/>
          <w:lang w:val="es-ES_tradnl"/>
        </w:rPr>
        <w:t>Vida Laboral</w:t>
      </w:r>
      <w:r w:rsidRPr="009A7174">
        <w:rPr>
          <w:rFonts w:eastAsia="Times New Roman" w:cstheme="minorHAnsi"/>
          <w:sz w:val="16"/>
          <w:szCs w:val="16"/>
          <w:lang w:val="es-ES_tradnl"/>
        </w:rPr>
        <w:t>. Bloque de</w:t>
      </w:r>
      <w:r w:rsidRPr="009A7174">
        <w:rPr>
          <w:rFonts w:eastAsia="Times New Roman" w:cstheme="minorHAnsi"/>
          <w:sz w:val="16"/>
          <w:szCs w:val="16"/>
          <w:u w:val="single"/>
          <w:lang w:val="es-ES_tradnl"/>
        </w:rPr>
        <w:t xml:space="preserve"> Datos Genéricos</w:t>
      </w:r>
      <w:r w:rsidRPr="009A7174">
        <w:rPr>
          <w:rFonts w:eastAsia="Times New Roman" w:cstheme="minorHAnsi"/>
          <w:sz w:val="16"/>
          <w:szCs w:val="16"/>
          <w:lang w:val="es-ES_tradnl"/>
        </w:rPr>
        <w:t xml:space="preserve"> (SCSPv3)</w:t>
      </w:r>
    </w:p>
    <w:p w:rsidRPr="000F5D0D" w:rsidR="000F5D0D" w:rsidP="000F5D0D" w:rsidRDefault="000F5D0D" w14:paraId="2C390AF8" w14:textId="77777777">
      <w:pPr>
        <w:spacing w:before="240" w:after="0" w:line="240" w:lineRule="auto"/>
        <w:ind w:left="-1701"/>
        <w:jc w:val="both"/>
        <w:rPr>
          <w:rFonts w:eastAsia="Times New Roman" w:cstheme="minorHAnsi"/>
          <w:szCs w:val="20"/>
          <w:lang w:val="es-ES_tradnl"/>
        </w:rPr>
      </w:pPr>
    </w:p>
    <w:p w:rsidR="00874232" w:rsidP="00ED41A2" w:rsidRDefault="00874232" w14:paraId="23668F3B" w14:textId="77777777">
      <w:pPr>
        <w:spacing w:before="240" w:after="0" w:line="240" w:lineRule="auto"/>
        <w:ind w:left="-567"/>
        <w:jc w:val="center"/>
        <w:rPr>
          <w:rFonts w:eastAsia="Times New Roman" w:cstheme="minorHAnsi"/>
          <w:szCs w:val="20"/>
          <w:lang w:val="es-ES_tradnl"/>
        </w:rPr>
      </w:pPr>
    </w:p>
    <w:p w:rsidR="00874232" w:rsidP="007B0250" w:rsidRDefault="00874232" w14:paraId="30919AAF" w14:textId="77777777">
      <w:pPr>
        <w:spacing w:before="240" w:after="0" w:line="240" w:lineRule="auto"/>
        <w:ind w:left="-567"/>
        <w:rPr>
          <w:rFonts w:eastAsia="Times New Roman" w:cstheme="minorHAnsi"/>
          <w:noProof/>
          <w:szCs w:val="20"/>
          <w:lang w:val="es-ES_tradnl" w:eastAsia="es-ES"/>
        </w:rPr>
      </w:pPr>
    </w:p>
    <w:p w:rsidR="005010B6" w:rsidP="002A49B1" w:rsidRDefault="005010B6" w14:paraId="5CE7F3A7" w14:textId="77777777">
      <w:pPr>
        <w:spacing w:before="240" w:after="0" w:line="240" w:lineRule="auto"/>
        <w:ind w:left="-851"/>
        <w:jc w:val="center"/>
        <w:rPr>
          <w:rFonts w:eastAsia="Times New Roman" w:cstheme="minorHAnsi"/>
          <w:noProof/>
          <w:szCs w:val="20"/>
          <w:lang w:eastAsia="es-ES"/>
        </w:rPr>
      </w:pPr>
    </w:p>
    <w:p w:rsidR="005010B6" w:rsidP="002A49B1" w:rsidRDefault="005010B6" w14:paraId="497B43D4" w14:textId="77777777">
      <w:pPr>
        <w:spacing w:before="240" w:after="0" w:line="240" w:lineRule="auto"/>
        <w:ind w:left="-851"/>
        <w:jc w:val="center"/>
        <w:rPr>
          <w:rFonts w:eastAsia="Times New Roman" w:cstheme="minorHAnsi"/>
          <w:noProof/>
          <w:szCs w:val="20"/>
          <w:lang w:eastAsia="es-ES"/>
        </w:rPr>
      </w:pPr>
    </w:p>
    <w:p w:rsidR="005010B6" w:rsidP="002A49B1" w:rsidRDefault="005010B6" w14:paraId="18E60704" w14:textId="77777777">
      <w:pPr>
        <w:spacing w:before="240" w:after="0" w:line="240" w:lineRule="auto"/>
        <w:ind w:left="-851"/>
        <w:jc w:val="center"/>
        <w:rPr>
          <w:rFonts w:eastAsia="Times New Roman" w:cstheme="minorHAnsi"/>
          <w:noProof/>
          <w:szCs w:val="20"/>
          <w:lang w:eastAsia="es-ES"/>
        </w:rPr>
      </w:pPr>
    </w:p>
    <w:p w:rsidR="005010B6" w:rsidP="002A49B1" w:rsidRDefault="005010B6" w14:paraId="4BA7E69D" w14:textId="77777777">
      <w:pPr>
        <w:spacing w:before="240" w:after="0" w:line="240" w:lineRule="auto"/>
        <w:ind w:left="-851"/>
        <w:jc w:val="center"/>
        <w:rPr>
          <w:rFonts w:eastAsia="Times New Roman" w:cstheme="minorHAnsi"/>
          <w:noProof/>
          <w:szCs w:val="20"/>
          <w:lang w:eastAsia="es-ES"/>
        </w:rPr>
      </w:pPr>
    </w:p>
    <w:p w:rsidR="008953FE" w:rsidP="005010B6" w:rsidRDefault="002A49B1" w14:paraId="0346FDCA" w14:textId="77777777">
      <w:pPr>
        <w:spacing w:before="240" w:after="0" w:line="240" w:lineRule="auto"/>
        <w:ind w:left="-1276"/>
        <w:jc w:val="center"/>
        <w:rPr>
          <w:rFonts w:eastAsia="Times New Roman" w:cstheme="minorHAnsi"/>
          <w:szCs w:val="20"/>
          <w:lang w:val="es-ES_tradnl"/>
        </w:rPr>
      </w:pPr>
      <w:r>
        <w:rPr>
          <w:rFonts w:eastAsia="Times New Roman" w:cstheme="minorHAnsi"/>
          <w:noProof/>
          <w:szCs w:val="20"/>
          <w:lang w:eastAsia="es-ES"/>
        </w:rPr>
        <w:drawing>
          <wp:inline distT="0" distB="0" distL="0" distR="0" wp14:anchorId="3DF400B4" wp14:editId="54CBD2B4">
            <wp:extent cx="6732396" cy="3521367"/>
            <wp:effectExtent l="0" t="0" r="0" b="3175"/>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TGSS_VidaLaboral.png"/>
                    <pic:cNvPicPr/>
                  </pic:nvPicPr>
                  <pic:blipFill>
                    <a:blip r:embed="rId30">
                      <a:extLst>
                        <a:ext uri="{28A0092B-C50C-407E-A947-70E740481C1C}">
                          <a14:useLocalDpi xmlns:a14="http://schemas.microsoft.com/office/drawing/2010/main" val="0"/>
                        </a:ext>
                      </a:extLst>
                    </a:blip>
                    <a:stretch>
                      <a:fillRect/>
                    </a:stretch>
                  </pic:blipFill>
                  <pic:spPr>
                    <a:xfrm>
                      <a:off x="0" y="0"/>
                      <a:ext cx="6740156" cy="3525426"/>
                    </a:xfrm>
                    <a:prstGeom prst="rect">
                      <a:avLst/>
                    </a:prstGeom>
                  </pic:spPr>
                </pic:pic>
              </a:graphicData>
            </a:graphic>
          </wp:inline>
        </w:drawing>
      </w:r>
    </w:p>
    <w:p w:rsidR="003C60DE" w:rsidP="002A49B1" w:rsidRDefault="00EF3575" w14:paraId="5582DF4F" w14:textId="77777777">
      <w:pPr>
        <w:spacing w:before="240" w:after="0" w:line="240" w:lineRule="auto"/>
        <w:ind w:left="1407" w:right="-285" w:firstLine="9"/>
        <w:rPr>
          <w:rFonts w:eastAsia="Times New Roman" w:cstheme="minorHAnsi"/>
          <w:sz w:val="16"/>
          <w:szCs w:val="16"/>
          <w:lang w:val="es-ES_tradnl"/>
        </w:rPr>
      </w:pPr>
      <w:r>
        <w:rPr>
          <w:rFonts w:eastAsia="Times New Roman" w:cstheme="minorHAnsi"/>
          <w:i/>
          <w:sz w:val="16"/>
          <w:szCs w:val="16"/>
          <w:lang w:val="es-ES_tradnl"/>
        </w:rPr>
        <w:t>Figura 3</w:t>
      </w:r>
      <w:r w:rsidR="003C60DE">
        <w:rPr>
          <w:rFonts w:eastAsia="Times New Roman" w:cstheme="minorHAnsi"/>
          <w:i/>
          <w:sz w:val="16"/>
          <w:szCs w:val="16"/>
          <w:lang w:val="es-ES_tradnl"/>
        </w:rPr>
        <w:t>.</w:t>
      </w:r>
      <w:r w:rsidRPr="000F5D0D" w:rsidR="003C60DE">
        <w:rPr>
          <w:rFonts w:eastAsia="Times New Roman" w:cstheme="minorHAnsi"/>
          <w:sz w:val="16"/>
          <w:szCs w:val="16"/>
          <w:lang w:val="es-ES_tradnl"/>
        </w:rPr>
        <w:t xml:space="preserve"> Mensaje de Respuesta del Servicio </w:t>
      </w:r>
      <w:r w:rsidR="003C60DE">
        <w:rPr>
          <w:rFonts w:eastAsia="Times New Roman" w:cstheme="minorHAnsi"/>
          <w:sz w:val="16"/>
          <w:szCs w:val="16"/>
          <w:lang w:val="es-ES_tradnl"/>
        </w:rPr>
        <w:t xml:space="preserve">de </w:t>
      </w:r>
      <w:r w:rsidRPr="006A2C69" w:rsidR="006A2C69">
        <w:rPr>
          <w:rFonts w:eastAsia="Times New Roman" w:cstheme="minorHAnsi"/>
          <w:sz w:val="16"/>
          <w:szCs w:val="16"/>
          <w:lang w:val="es-ES_tradnl"/>
        </w:rPr>
        <w:t xml:space="preserve">Consulta de </w:t>
      </w:r>
      <w:r w:rsidRPr="003838FF" w:rsidR="003838FF">
        <w:rPr>
          <w:rFonts w:eastAsia="Times New Roman" w:cstheme="minorHAnsi"/>
          <w:sz w:val="16"/>
          <w:szCs w:val="16"/>
          <w:lang w:val="es-ES_tradnl"/>
        </w:rPr>
        <w:t>Vida Laboral</w:t>
      </w:r>
      <w:r w:rsidR="003C60DE">
        <w:rPr>
          <w:rFonts w:eastAsia="Times New Roman" w:cstheme="minorHAnsi"/>
          <w:sz w:val="16"/>
          <w:szCs w:val="16"/>
          <w:lang w:val="es-ES_tradnl"/>
        </w:rPr>
        <w:t xml:space="preserve">. Bloque </w:t>
      </w:r>
      <w:r w:rsidRPr="000F5D0D" w:rsidR="003C60DE">
        <w:rPr>
          <w:rFonts w:eastAsia="Times New Roman" w:cstheme="minorHAnsi"/>
          <w:sz w:val="16"/>
          <w:szCs w:val="16"/>
          <w:lang w:val="es-ES_tradnl"/>
        </w:rPr>
        <w:t xml:space="preserve">de </w:t>
      </w:r>
      <w:r w:rsidRPr="000F5D0D" w:rsidR="003C60DE">
        <w:rPr>
          <w:rFonts w:eastAsia="Times New Roman" w:cstheme="minorHAnsi"/>
          <w:sz w:val="16"/>
          <w:szCs w:val="16"/>
          <w:u w:val="single"/>
          <w:lang w:val="es-ES_tradnl"/>
        </w:rPr>
        <w:t>Datos Específicos</w:t>
      </w:r>
      <w:r w:rsidR="003C60DE">
        <w:rPr>
          <w:rFonts w:eastAsia="Times New Roman" w:cstheme="minorHAnsi"/>
          <w:sz w:val="16"/>
          <w:szCs w:val="16"/>
          <w:lang w:val="es-ES_tradnl"/>
        </w:rPr>
        <w:t>.</w:t>
      </w:r>
    </w:p>
    <w:p w:rsidR="003C60DE" w:rsidP="003C60DE" w:rsidRDefault="003C60DE" w14:paraId="18BDCAFF" w14:textId="77777777">
      <w:pPr>
        <w:spacing w:before="240" w:after="0" w:line="240" w:lineRule="auto"/>
        <w:ind w:left="-426" w:right="-285"/>
        <w:rPr>
          <w:rFonts w:eastAsia="Times New Roman" w:cstheme="minorHAnsi"/>
          <w:noProof/>
          <w:sz w:val="16"/>
          <w:szCs w:val="16"/>
          <w:lang w:eastAsia="es-ES"/>
        </w:rPr>
      </w:pPr>
    </w:p>
    <w:p w:rsidR="00B903A0" w:rsidP="05E4095C" w:rsidRDefault="000F5D0D" w14:paraId="44215554" w14:textId="77777777">
      <w:pPr>
        <w:spacing w:before="240" w:after="0" w:line="240" w:lineRule="auto"/>
        <w:jc w:val="both"/>
        <w:rPr>
          <w:rFonts w:eastAsia="Times New Roman" w:cs="Calibri" w:cstheme="minorAscii"/>
          <w:lang w:val="es-ES"/>
        </w:rPr>
      </w:pPr>
      <w:r w:rsidRPr="05E4095C" w:rsidR="000F5D0D">
        <w:rPr>
          <w:rFonts w:eastAsia="Times New Roman" w:cs="Calibri" w:cstheme="minorAscii"/>
          <w:lang w:val="es-ES"/>
        </w:rPr>
        <w:t xml:space="preserve">La rama de </w:t>
      </w:r>
      <w:r w:rsidRPr="05E4095C" w:rsidR="000F5D0D">
        <w:rPr>
          <w:rFonts w:eastAsia="Times New Roman" w:cs="Calibri" w:cstheme="minorAscii"/>
          <w:i w:val="1"/>
          <w:iCs w:val="1"/>
          <w:lang w:val="es-ES"/>
        </w:rPr>
        <w:t>DatosEspecificos</w:t>
      </w:r>
      <w:r w:rsidRPr="05E4095C" w:rsidR="000F5D0D">
        <w:rPr>
          <w:rFonts w:eastAsia="Times New Roman" w:cs="Calibri" w:cstheme="minorAscii"/>
          <w:lang w:val="es-ES"/>
        </w:rPr>
        <w:t xml:space="preserve"> del mensaje de Respuesta sólo llevará informado el nodo </w:t>
      </w:r>
      <w:r w:rsidRPr="05E4095C" w:rsidR="000F5D0D">
        <w:rPr>
          <w:rFonts w:eastAsia="Times New Roman" w:cs="Calibri" w:cstheme="minorAscii"/>
          <w:i w:val="1"/>
          <w:iCs w:val="1"/>
          <w:lang w:val="es-ES"/>
        </w:rPr>
        <w:t>/Retorno/.</w:t>
      </w:r>
    </w:p>
    <w:p w:rsidRPr="000F5D0D" w:rsidR="000F5D0D" w:rsidP="000F5D0D" w:rsidRDefault="00CB0350" w14:paraId="4DD3564D" w14:textId="77777777">
      <w:pPr>
        <w:spacing w:before="120" w:after="120" w:line="240" w:lineRule="auto"/>
        <w:jc w:val="both"/>
        <w:rPr>
          <w:rFonts w:eastAsia="Times New Roman" w:cstheme="minorHAnsi"/>
          <w:szCs w:val="20"/>
          <w:lang w:val="es-ES_tradnl"/>
        </w:rPr>
      </w:pPr>
      <w:r w:rsidRPr="000F5D0D">
        <w:rPr>
          <w:rFonts w:eastAsia="Times New Roman" w:cstheme="minorHAnsi"/>
          <w:szCs w:val="20"/>
          <w:lang w:val="es-ES_tradnl"/>
        </w:rPr>
        <w:t xml:space="preserve">A continuación se detallan los datos incluidos dentro del nodo </w:t>
      </w:r>
      <w:r w:rsidRPr="000F5D0D">
        <w:rPr>
          <w:rFonts w:eastAsia="Times New Roman" w:cstheme="minorHAnsi"/>
          <w:i/>
          <w:szCs w:val="20"/>
          <w:lang w:val="es-ES_tradnl"/>
        </w:rPr>
        <w:t>DatosEspecificos</w:t>
      </w:r>
      <w:r w:rsidRPr="000F5D0D">
        <w:rPr>
          <w:rFonts w:eastAsia="Times New Roman" w:cstheme="minorHAnsi"/>
          <w:szCs w:val="20"/>
          <w:lang w:val="es-ES_tradnl"/>
        </w:rPr>
        <w:t>/</w:t>
      </w:r>
      <w:r w:rsidRPr="000F5D0D">
        <w:rPr>
          <w:rFonts w:eastAsia="Times New Roman" w:cstheme="minorHAnsi"/>
          <w:i/>
          <w:szCs w:val="20"/>
          <w:lang w:val="es-ES_tradnl"/>
        </w:rPr>
        <w:t>Retorno</w:t>
      </w:r>
      <w:r w:rsidRPr="000F5D0D">
        <w:rPr>
          <w:rFonts w:eastAsia="Times New Roman" w:cstheme="minorHAnsi"/>
          <w:szCs w:val="20"/>
          <w:lang w:val="es-ES_tradnl"/>
        </w:rPr>
        <w:t xml:space="preserve"> que devuelve como Respuesta el servicio de Consulta </w:t>
      </w:r>
      <w:r>
        <w:t xml:space="preserve">de </w:t>
      </w:r>
      <w:r w:rsidR="009B355F">
        <w:t>Vida Laboral</w:t>
      </w:r>
      <w:r w:rsidRPr="000F5D0D" w:rsidR="000F5D0D">
        <w:rPr>
          <w:rFonts w:eastAsia="Times New Roman" w:cstheme="minorHAnsi"/>
          <w:szCs w:val="20"/>
          <w:lang w:val="es-ES_tradnl"/>
        </w:rPr>
        <w:t xml:space="preserve">: </w:t>
      </w:r>
    </w:p>
    <w:p w:rsidRPr="000F5D0D" w:rsidR="000F5D0D" w:rsidP="000F5D0D" w:rsidRDefault="000F5D0D" w14:paraId="3FA29932"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DatosTraza</w:t>
      </w:r>
      <w:r w:rsidRPr="000F5D0D">
        <w:rPr>
          <w:rFonts w:eastAsia="Times New Roman" w:cstheme="minorHAnsi"/>
          <w:i/>
          <w:szCs w:val="20"/>
        </w:rPr>
        <w:t>:</w:t>
      </w:r>
    </w:p>
    <w:p w:rsidRPr="000F5D0D" w:rsidR="000F5D0D" w:rsidP="000F5D0D" w:rsidRDefault="000F5D0D" w14:paraId="5BDBE91B" w14:textId="77777777">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IdTraza</w:t>
      </w:r>
      <w:r w:rsidRPr="000F5D0D">
        <w:rPr>
          <w:rFonts w:eastAsia="Times New Roman" w:cstheme="minorHAnsi"/>
          <w:i/>
          <w:szCs w:val="20"/>
        </w:rPr>
        <w:t xml:space="preserve">: Identificador de traza administrativa registrado en el sistema de actividad de NISAE. </w:t>
      </w:r>
      <w:r w:rsidRPr="000F5D0D">
        <w:rPr>
          <w:rFonts w:eastAsia="Times New Roman" w:cstheme="minorHAnsi"/>
          <w:i/>
          <w:szCs w:val="20"/>
          <w:u w:val="single"/>
        </w:rPr>
        <w:t>Obligatorio</w:t>
      </w:r>
      <w:r w:rsidRPr="000F5D0D">
        <w:rPr>
          <w:rFonts w:eastAsia="Times New Roman" w:cstheme="minorHAnsi"/>
          <w:szCs w:val="20"/>
        </w:rPr>
        <w:t xml:space="preserve">. </w:t>
      </w:r>
    </w:p>
    <w:p w:rsidRPr="000F5D0D" w:rsidR="000F5D0D" w:rsidP="000F5D0D" w:rsidRDefault="000F5D0D" w14:paraId="1E8A97C3" w14:textId="77777777">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IdSolicitud</w:t>
      </w:r>
      <w:r w:rsidRPr="000F5D0D">
        <w:rPr>
          <w:rFonts w:eastAsia="Times New Roman" w:cstheme="minorHAnsi"/>
          <w:i/>
          <w:szCs w:val="20"/>
        </w:rPr>
        <w:t xml:space="preserve">: Identificador de solicitud asociado a la petición que se ha tramitado. </w:t>
      </w:r>
      <w:r w:rsidRPr="000F5D0D">
        <w:rPr>
          <w:rFonts w:eastAsia="Times New Roman" w:cstheme="minorHAnsi"/>
          <w:i/>
          <w:szCs w:val="20"/>
          <w:u w:val="single"/>
        </w:rPr>
        <w:t>Obligatorio.</w:t>
      </w:r>
    </w:p>
    <w:p w:rsidRPr="00D703D5" w:rsidR="00DE546D" w:rsidP="00D703D5" w:rsidRDefault="000F5D0D" w14:paraId="45ECDD58" w14:textId="77777777">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FechaCertificado</w:t>
      </w:r>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Pr="000F5D0D">
        <w:rPr>
          <w:rFonts w:eastAsia="Times New Roman" w:cstheme="minorHAnsi"/>
          <w:szCs w:val="20"/>
        </w:rPr>
        <w:t>.</w:t>
      </w:r>
    </w:p>
    <w:p w:rsidRPr="000F5D0D" w:rsidR="000F5D0D" w:rsidP="000F5D0D" w:rsidRDefault="000F5D0D" w14:paraId="2AF45A14"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EstadoResultado</w:t>
      </w:r>
      <w:r w:rsidRPr="000F5D0D">
        <w:rPr>
          <w:rFonts w:eastAsia="Times New Roman" w:cstheme="minorHAnsi"/>
          <w:i/>
          <w:szCs w:val="20"/>
        </w:rPr>
        <w:t>:</w:t>
      </w:r>
    </w:p>
    <w:p w:rsidRPr="000F5D0D" w:rsidR="000F5D0D" w:rsidP="000F5D0D" w:rsidRDefault="000F5D0D" w14:paraId="7B307453" w14:textId="77777777">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Resultado</w:t>
      </w:r>
      <w:r w:rsidRPr="000F5D0D">
        <w:rPr>
          <w:rFonts w:eastAsia="Times New Roman" w:cstheme="minorHAnsi"/>
          <w:i/>
          <w:szCs w:val="20"/>
        </w:rPr>
        <w:t>: Código de error o estado</w:t>
      </w:r>
      <w:r w:rsidR="00BA0ADB">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0F5D0D">
        <w:rPr>
          <w:rFonts w:eastAsia="Times New Roman" w:cstheme="minorHAnsi"/>
          <w:szCs w:val="20"/>
        </w:rPr>
        <w:t xml:space="preserve">. </w:t>
      </w:r>
    </w:p>
    <w:p w:rsidRPr="000F5D0D" w:rsidR="000F5D0D" w:rsidP="008A551E" w:rsidRDefault="000F5D0D" w14:paraId="0CEB83CD" w14:textId="77777777">
      <w:pPr>
        <w:autoSpaceDE w:val="0"/>
        <w:autoSpaceDN w:val="0"/>
        <w:adjustRightInd w:val="0"/>
        <w:spacing w:after="0" w:line="240" w:lineRule="auto"/>
        <w:ind w:left="1416" w:firstLine="24"/>
        <w:jc w:val="both"/>
        <w:rPr>
          <w:rFonts w:eastAsia="Times New Roman" w:cstheme="minorHAnsi"/>
          <w:i/>
          <w:color w:val="000000"/>
          <w:sz w:val="20"/>
          <w:szCs w:val="20"/>
          <w:lang w:val="es-ES_tradnl" w:eastAsia="es-ES_tradnl"/>
        </w:rPr>
      </w:pPr>
      <w:r w:rsidRPr="000F5D0D">
        <w:rPr>
          <w:rFonts w:eastAsia="Times New Roman" w:cstheme="minorHAnsi"/>
          <w:i/>
        </w:rPr>
        <w:t>Ver valores posibles en</w:t>
      </w:r>
      <w:r w:rsidRPr="000F5D0D">
        <w:rPr>
          <w:rFonts w:eastAsia="Times New Roman" w:cstheme="minorHAnsi"/>
          <w:i/>
          <w:szCs w:val="20"/>
        </w:rPr>
        <w:t xml:space="preserve"> </w:t>
      </w:r>
      <w:hyperlink w:history="1" w:anchor="EJ_MAR3">
        <w:r w:rsidRPr="00B264FA">
          <w:rPr>
            <w:rFonts w:eastAsia="Times New Roman" w:cstheme="minorHAnsi"/>
            <w:b/>
            <w:i/>
            <w:color w:val="0000FF"/>
            <w:szCs w:val="20"/>
            <w:u w:val="single"/>
          </w:rPr>
          <w:t>Tabla 1</w:t>
        </w:r>
      </w:hyperlink>
      <w:r w:rsidRPr="000F5D0D">
        <w:rPr>
          <w:rFonts w:eastAsia="Times New Roman" w:cstheme="minorHAnsi"/>
          <w:i/>
          <w:szCs w:val="20"/>
        </w:rPr>
        <w:t>.</w:t>
      </w:r>
    </w:p>
    <w:p w:rsidRPr="000F5D0D" w:rsidR="000F5D0D" w:rsidP="000F5D0D" w:rsidRDefault="000F5D0D" w14:paraId="422BF576" w14:textId="77777777">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Descripcion</w:t>
      </w:r>
      <w:r w:rsidRPr="000F5D0D">
        <w:rPr>
          <w:rFonts w:eastAsia="Times New Roman" w:cstheme="minorHAnsi"/>
          <w:i/>
          <w:szCs w:val="20"/>
        </w:rPr>
        <w:t xml:space="preserve">: </w:t>
      </w:r>
      <w:r w:rsidR="00BA0ADB">
        <w:rPr>
          <w:rFonts w:eastAsia="Times New Roman" w:cstheme="minorHAnsi"/>
          <w:i/>
          <w:szCs w:val="20"/>
        </w:rPr>
        <w:t>Descripción</w:t>
      </w:r>
      <w:r w:rsidRPr="000F5D0D">
        <w:rPr>
          <w:rFonts w:eastAsia="Times New Roman" w:cstheme="minorHAnsi"/>
          <w:i/>
          <w:szCs w:val="20"/>
        </w:rPr>
        <w:t xml:space="preserve"> del error o estado</w:t>
      </w:r>
      <w:r w:rsidR="00BA0ADB">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7E03B3">
        <w:rPr>
          <w:rFonts w:eastAsia="Times New Roman" w:cstheme="minorHAnsi"/>
          <w:i/>
          <w:szCs w:val="20"/>
        </w:rPr>
        <w:t>.</w:t>
      </w:r>
      <w:r w:rsidRPr="000F5D0D">
        <w:rPr>
          <w:rFonts w:eastAsia="Times New Roman" w:cstheme="minorHAnsi"/>
          <w:i/>
          <w:szCs w:val="20"/>
          <w:u w:val="single"/>
        </w:rPr>
        <w:t xml:space="preserve"> </w:t>
      </w:r>
    </w:p>
    <w:p w:rsidRPr="000F5D0D" w:rsidR="003838FF" w:rsidP="003838FF" w:rsidRDefault="000F5D0D" w14:paraId="2B748D3B" w14:textId="77777777">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history="1" w:anchor="EJ_MAR3">
        <w:r w:rsidRPr="00B264FA">
          <w:rPr>
            <w:rFonts w:eastAsia="Times New Roman" w:cstheme="minorHAnsi"/>
            <w:b/>
            <w:i/>
            <w:color w:val="0000FF"/>
            <w:szCs w:val="20"/>
            <w:u w:val="single"/>
          </w:rPr>
          <w:t>Tabla 1</w:t>
        </w:r>
      </w:hyperlink>
      <w:r w:rsidRPr="000F5D0D">
        <w:rPr>
          <w:rFonts w:eastAsia="Times New Roman" w:cstheme="minorHAnsi"/>
          <w:i/>
          <w:szCs w:val="20"/>
        </w:rPr>
        <w:t>.</w:t>
      </w:r>
    </w:p>
    <w:p w:rsidR="00200471" w:rsidP="009037C6" w:rsidRDefault="00200471" w14:paraId="315AD059" w14:textId="77777777">
      <w:pPr>
        <w:pStyle w:val="Default"/>
        <w:jc w:val="both"/>
        <w:rPr>
          <w:rFonts w:asciiTheme="minorHAnsi" w:hAnsiTheme="minorHAnsi" w:cstheme="minorHAnsi"/>
          <w:b/>
          <w:i/>
          <w:sz w:val="22"/>
          <w:szCs w:val="22"/>
        </w:rPr>
      </w:pPr>
    </w:p>
    <w:p w:rsidR="00D83067" w:rsidP="00D83067" w:rsidRDefault="00D83067" w14:paraId="03F7BDDA" w14:textId="77777777">
      <w:pPr>
        <w:pStyle w:val="Default"/>
        <w:ind w:left="720"/>
        <w:jc w:val="both"/>
        <w:rPr>
          <w:rFonts w:asciiTheme="minorHAnsi" w:hAnsiTheme="minorHAnsi" w:cstheme="minorHAnsi"/>
          <w:b/>
          <w:i/>
          <w:sz w:val="22"/>
          <w:szCs w:val="22"/>
        </w:rPr>
      </w:pPr>
    </w:p>
    <w:p w:rsidR="00902BD5" w:rsidP="00D83067" w:rsidRDefault="00902BD5" w14:paraId="523B0DAA" w14:textId="77777777">
      <w:pPr>
        <w:pStyle w:val="Default"/>
        <w:ind w:left="720"/>
        <w:jc w:val="both"/>
        <w:rPr>
          <w:rFonts w:asciiTheme="minorHAnsi" w:hAnsiTheme="minorHAnsi" w:cstheme="minorHAnsi"/>
          <w:b/>
          <w:i/>
          <w:sz w:val="22"/>
          <w:szCs w:val="22"/>
        </w:rPr>
      </w:pPr>
    </w:p>
    <w:p w:rsidR="00902BD5" w:rsidP="00902BD5" w:rsidRDefault="00902BD5" w14:paraId="3E8818D0" w14:textId="77777777">
      <w:pPr>
        <w:pStyle w:val="Default"/>
        <w:ind w:left="720"/>
        <w:jc w:val="both"/>
        <w:rPr>
          <w:rFonts w:asciiTheme="minorHAnsi" w:hAnsiTheme="minorHAnsi" w:cstheme="minorHAnsi"/>
          <w:b/>
          <w:i/>
          <w:sz w:val="22"/>
          <w:szCs w:val="22"/>
        </w:rPr>
      </w:pPr>
    </w:p>
    <w:p w:rsidR="00D703D5" w:rsidP="00D703D5" w:rsidRDefault="00D703D5" w14:paraId="062CA62D" w14:textId="77777777">
      <w:pPr>
        <w:pStyle w:val="Default"/>
        <w:numPr>
          <w:ilvl w:val="0"/>
          <w:numId w:val="13"/>
        </w:numPr>
        <w:jc w:val="both"/>
        <w:rPr>
          <w:rFonts w:asciiTheme="minorHAnsi" w:hAnsiTheme="minorHAnsi" w:cstheme="minorHAnsi"/>
          <w:b/>
          <w:i/>
          <w:sz w:val="22"/>
          <w:szCs w:val="22"/>
        </w:rPr>
      </w:pPr>
      <w:r>
        <w:rPr>
          <w:rFonts w:asciiTheme="minorHAnsi" w:hAnsiTheme="minorHAnsi" w:cstheme="minorHAnsi"/>
          <w:b/>
          <w:i/>
          <w:sz w:val="22"/>
          <w:szCs w:val="22"/>
        </w:rPr>
        <w:t>Consulta:</w:t>
      </w:r>
    </w:p>
    <w:p w:rsidR="00D83067" w:rsidP="05E4095C" w:rsidRDefault="00D703D5" w14:paraId="79EFD22D" w14:textId="77777777">
      <w:pPr>
        <w:pStyle w:val="Default"/>
        <w:numPr>
          <w:ilvl w:val="1"/>
          <w:numId w:val="13"/>
        </w:numPr>
        <w:jc w:val="both"/>
        <w:rPr>
          <w:rFonts w:ascii="Calibri" w:hAnsi="Calibri" w:cs="Calibri" w:asciiTheme="minorAscii" w:hAnsiTheme="minorAscii" w:cstheme="minorAscii"/>
          <w:i w:val="1"/>
          <w:iCs w:val="1"/>
          <w:sz w:val="22"/>
          <w:szCs w:val="22"/>
          <w:lang w:val="es-ES"/>
        </w:rPr>
      </w:pPr>
      <w:r w:rsidRPr="05E4095C" w:rsidR="00D703D5">
        <w:rPr>
          <w:rFonts w:ascii="Calibri" w:hAnsi="Calibri" w:cs="Calibri" w:asciiTheme="minorAscii" w:hAnsiTheme="minorAscii" w:cstheme="minorAscii"/>
          <w:b w:val="1"/>
          <w:bCs w:val="1"/>
          <w:i w:val="1"/>
          <w:iCs w:val="1"/>
          <w:sz w:val="22"/>
          <w:szCs w:val="22"/>
          <w:lang w:val="es-ES"/>
        </w:rPr>
        <w:t>FechaDesde</w:t>
      </w:r>
      <w:r w:rsidRPr="05E4095C" w:rsidR="00D703D5">
        <w:rPr>
          <w:rFonts w:ascii="Calibri" w:hAnsi="Calibri" w:cs="Calibri" w:asciiTheme="minorAscii" w:hAnsiTheme="minorAscii" w:cstheme="minorAscii"/>
          <w:b w:val="1"/>
          <w:bCs w:val="1"/>
          <w:i w:val="1"/>
          <w:iCs w:val="1"/>
          <w:sz w:val="22"/>
          <w:szCs w:val="22"/>
          <w:lang w:val="es-ES"/>
        </w:rPr>
        <w:t xml:space="preserve">: </w:t>
      </w:r>
      <w:r w:rsidRPr="05E4095C" w:rsidR="00D703D5">
        <w:rPr>
          <w:rFonts w:ascii="Calibri" w:hAnsi="Calibri" w:cs="Calibri" w:asciiTheme="minorAscii" w:hAnsiTheme="minorAscii" w:cstheme="minorAscii"/>
          <w:i w:val="1"/>
          <w:iCs w:val="1"/>
          <w:sz w:val="22"/>
          <w:szCs w:val="22"/>
          <w:lang w:val="es-ES"/>
        </w:rPr>
        <w:t xml:space="preserve">Fecha desde la que se ha realizado la consulta. </w:t>
      </w:r>
    </w:p>
    <w:p w:rsidRPr="00D83067" w:rsidR="00D83067" w:rsidP="00D83067" w:rsidRDefault="00D83067" w14:paraId="005F13A5" w14:textId="77777777">
      <w:pPr>
        <w:autoSpaceDE w:val="0"/>
        <w:autoSpaceDN w:val="0"/>
        <w:adjustRightInd w:val="0"/>
        <w:spacing w:after="0" w:line="240" w:lineRule="auto"/>
        <w:ind w:left="708" w:firstLine="708"/>
        <w:jc w:val="both"/>
        <w:rPr>
          <w:rFonts w:cstheme="minorHAnsi"/>
          <w:i/>
        </w:rPr>
      </w:pPr>
      <w:r w:rsidRPr="00D83067">
        <w:rPr>
          <w:rFonts w:eastAsia="Times New Roman" w:cstheme="minorHAnsi"/>
          <w:i/>
          <w:color w:val="000000"/>
          <w:lang w:val="es-ES_tradnl" w:eastAsia="es-ES_tradnl"/>
        </w:rPr>
        <w:t>Vendrá informada la fecha de un año ant</w:t>
      </w:r>
      <w:r>
        <w:rPr>
          <w:rFonts w:eastAsia="Times New Roman" w:cstheme="minorHAnsi"/>
          <w:i/>
          <w:color w:val="000000"/>
          <w:lang w:val="es-ES_tradnl" w:eastAsia="es-ES_tradnl"/>
        </w:rPr>
        <w:t>erior a la fecha de la consulta.</w:t>
      </w:r>
    </w:p>
    <w:p w:rsidRPr="000F4CB5" w:rsidR="00D703D5" w:rsidP="00D83067" w:rsidRDefault="00D703D5" w14:paraId="5A8147D4" w14:textId="77777777">
      <w:pPr>
        <w:pStyle w:val="Default"/>
        <w:ind w:left="1440"/>
        <w:jc w:val="both"/>
        <w:rPr>
          <w:rFonts w:asciiTheme="minorHAnsi" w:hAnsiTheme="minorHAnsi" w:cstheme="minorHAnsi"/>
          <w:i/>
          <w:sz w:val="22"/>
          <w:szCs w:val="22"/>
        </w:rPr>
      </w:pPr>
      <w:r w:rsidRPr="000F4CB5">
        <w:rPr>
          <w:rFonts w:asciiTheme="minorHAnsi" w:hAnsiTheme="minorHAnsi" w:cstheme="minorHAnsi"/>
          <w:i/>
          <w:sz w:val="22"/>
          <w:szCs w:val="22"/>
        </w:rPr>
        <w:t xml:space="preserve">Formato </w:t>
      </w:r>
      <w:r w:rsidRPr="00D83067">
        <w:rPr>
          <w:rFonts w:asciiTheme="minorHAnsi" w:hAnsiTheme="minorHAnsi" w:cstheme="minorHAnsi"/>
          <w:b/>
          <w:i/>
          <w:color w:val="0000FF"/>
          <w:sz w:val="22"/>
          <w:szCs w:val="20"/>
          <w:lang w:val="es-ES" w:eastAsia="en-US"/>
        </w:rPr>
        <w:t>AAAA-MM-DD</w:t>
      </w:r>
    </w:p>
    <w:p w:rsidRPr="00D83067" w:rsidR="00D83067" w:rsidP="05E4095C" w:rsidRDefault="00D703D5" w14:paraId="2CAD7446" w14:textId="77777777">
      <w:pPr>
        <w:pStyle w:val="Default"/>
        <w:numPr>
          <w:ilvl w:val="1"/>
          <w:numId w:val="13"/>
        </w:numPr>
        <w:jc w:val="both"/>
        <w:rPr>
          <w:rFonts w:ascii="Calibri" w:hAnsi="Calibri" w:cs="Calibri" w:asciiTheme="minorAscii" w:hAnsiTheme="minorAscii" w:cstheme="minorAscii"/>
          <w:b w:val="1"/>
          <w:bCs w:val="1"/>
          <w:i w:val="1"/>
          <w:iCs w:val="1"/>
          <w:sz w:val="22"/>
          <w:szCs w:val="22"/>
          <w:lang w:val="es-ES"/>
        </w:rPr>
      </w:pPr>
      <w:r w:rsidRPr="05E4095C" w:rsidR="00D703D5">
        <w:rPr>
          <w:rFonts w:ascii="Calibri" w:hAnsi="Calibri" w:cs="Calibri" w:asciiTheme="minorAscii" w:hAnsiTheme="minorAscii" w:cstheme="minorAscii"/>
          <w:b w:val="1"/>
          <w:bCs w:val="1"/>
          <w:i w:val="1"/>
          <w:iCs w:val="1"/>
          <w:sz w:val="22"/>
          <w:szCs w:val="22"/>
          <w:lang w:val="es-ES"/>
        </w:rPr>
        <w:t>FechaHasta</w:t>
      </w:r>
      <w:r w:rsidRPr="05E4095C" w:rsidR="00D703D5">
        <w:rPr>
          <w:rFonts w:ascii="Calibri" w:hAnsi="Calibri" w:cs="Calibri" w:asciiTheme="minorAscii" w:hAnsiTheme="minorAscii" w:cstheme="minorAscii"/>
          <w:b w:val="1"/>
          <w:bCs w:val="1"/>
          <w:i w:val="1"/>
          <w:iCs w:val="1"/>
          <w:sz w:val="22"/>
          <w:szCs w:val="22"/>
          <w:lang w:val="es-ES"/>
        </w:rPr>
        <w:t xml:space="preserve">: </w:t>
      </w:r>
      <w:r w:rsidRPr="05E4095C" w:rsidR="00D703D5">
        <w:rPr>
          <w:rFonts w:ascii="Calibri" w:hAnsi="Calibri" w:cs="Calibri" w:asciiTheme="minorAscii" w:hAnsiTheme="minorAscii" w:cstheme="minorAscii"/>
          <w:i w:val="1"/>
          <w:iCs w:val="1"/>
          <w:sz w:val="22"/>
          <w:szCs w:val="22"/>
          <w:lang w:val="es-ES"/>
        </w:rPr>
        <w:t>Fecha hasta la que se ha realizado la consulta.</w:t>
      </w:r>
    </w:p>
    <w:p w:rsidRPr="00D83067" w:rsidR="00D83067" w:rsidP="00D83067" w:rsidRDefault="00D83067" w14:paraId="155264A5" w14:textId="77777777">
      <w:pPr>
        <w:pStyle w:val="Default"/>
        <w:ind w:left="1440"/>
        <w:jc w:val="both"/>
        <w:rPr>
          <w:rFonts w:asciiTheme="minorHAnsi" w:hAnsiTheme="minorHAnsi" w:cstheme="minorHAnsi"/>
          <w:i/>
          <w:sz w:val="22"/>
          <w:szCs w:val="22"/>
        </w:rPr>
      </w:pPr>
      <w:r w:rsidRPr="00D83067">
        <w:rPr>
          <w:rFonts w:asciiTheme="minorHAnsi" w:hAnsiTheme="minorHAnsi" w:cstheme="minorHAnsi"/>
          <w:i/>
          <w:sz w:val="22"/>
          <w:szCs w:val="22"/>
        </w:rPr>
        <w:t>Vendrá informada la fecha de la consulta.</w:t>
      </w:r>
      <w:r w:rsidRPr="000F4CB5" w:rsidR="00D703D5">
        <w:rPr>
          <w:rFonts w:asciiTheme="minorHAnsi" w:hAnsiTheme="minorHAnsi" w:cstheme="minorHAnsi"/>
          <w:i/>
          <w:sz w:val="22"/>
          <w:szCs w:val="22"/>
        </w:rPr>
        <w:t xml:space="preserve"> </w:t>
      </w:r>
    </w:p>
    <w:p w:rsidRPr="0019627E" w:rsidR="00D703D5" w:rsidP="00D83067" w:rsidRDefault="00D703D5" w14:paraId="14EBBECC" w14:textId="77777777">
      <w:pPr>
        <w:pStyle w:val="Default"/>
        <w:ind w:left="1440"/>
        <w:jc w:val="both"/>
        <w:rPr>
          <w:rFonts w:asciiTheme="minorHAnsi" w:hAnsiTheme="minorHAnsi" w:cstheme="minorHAnsi"/>
          <w:b/>
          <w:i/>
          <w:sz w:val="22"/>
          <w:szCs w:val="22"/>
        </w:rPr>
      </w:pPr>
      <w:r w:rsidRPr="000F4CB5">
        <w:rPr>
          <w:rFonts w:asciiTheme="minorHAnsi" w:hAnsiTheme="minorHAnsi" w:cstheme="minorHAnsi"/>
          <w:i/>
          <w:sz w:val="22"/>
          <w:szCs w:val="22"/>
        </w:rPr>
        <w:t xml:space="preserve">Formato </w:t>
      </w:r>
      <w:r w:rsidRPr="00D83067">
        <w:rPr>
          <w:rFonts w:asciiTheme="minorHAnsi" w:hAnsiTheme="minorHAnsi" w:cstheme="minorHAnsi"/>
          <w:b/>
          <w:i/>
          <w:color w:val="0000FF"/>
          <w:sz w:val="22"/>
          <w:szCs w:val="20"/>
          <w:lang w:val="es-ES" w:eastAsia="en-US"/>
        </w:rPr>
        <w:t>AAAA-MM-DD</w:t>
      </w:r>
    </w:p>
    <w:p w:rsidR="003838FF" w:rsidP="003838FF" w:rsidRDefault="003838FF" w14:paraId="33035C12" w14:textId="77777777">
      <w:pPr>
        <w:pStyle w:val="Default"/>
        <w:ind w:left="1440"/>
        <w:jc w:val="both"/>
        <w:rPr>
          <w:rFonts w:asciiTheme="minorHAnsi" w:hAnsiTheme="minorHAnsi" w:cstheme="minorHAnsi"/>
          <w:b/>
          <w:i/>
          <w:sz w:val="22"/>
          <w:szCs w:val="22"/>
        </w:rPr>
      </w:pPr>
    </w:p>
    <w:p w:rsidRPr="002E2850" w:rsidR="0051377C" w:rsidP="0051377C" w:rsidRDefault="003838FF" w14:paraId="22EFEEB7" w14:textId="77777777">
      <w:pPr>
        <w:pStyle w:val="Default"/>
        <w:numPr>
          <w:ilvl w:val="0"/>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VidaLaboral:</w:t>
      </w:r>
      <w:r w:rsidRPr="0051377C" w:rsidR="0051377C">
        <w:rPr>
          <w:rFonts w:asciiTheme="minorHAnsi" w:hAnsiTheme="minorHAnsi" w:cstheme="minorHAnsi"/>
          <w:i/>
          <w:color w:val="auto"/>
          <w:sz w:val="22"/>
          <w:szCs w:val="20"/>
          <w:lang w:val="es-ES" w:eastAsia="en-US"/>
        </w:rPr>
        <w:t xml:space="preserve"> </w:t>
      </w:r>
      <w:r w:rsidR="0051377C">
        <w:rPr>
          <w:rFonts w:asciiTheme="minorHAnsi" w:hAnsiTheme="minorHAnsi" w:cstheme="minorHAnsi"/>
          <w:i/>
          <w:color w:val="auto"/>
          <w:sz w:val="22"/>
          <w:szCs w:val="20"/>
          <w:lang w:val="es-ES" w:eastAsia="en-US"/>
        </w:rPr>
        <w:t>Vendrá informado si se han encontrado datos para el titular consultado</w:t>
      </w:r>
      <w:r w:rsidRPr="00657240" w:rsidR="0051377C">
        <w:rPr>
          <w:rFonts w:asciiTheme="minorHAnsi" w:hAnsiTheme="minorHAnsi" w:cstheme="minorHAnsi"/>
          <w:b/>
          <w:i/>
          <w:color w:val="auto"/>
          <w:sz w:val="22"/>
          <w:szCs w:val="20"/>
          <w:lang w:val="es-ES" w:eastAsia="en-US"/>
        </w:rPr>
        <w:t>.</w:t>
      </w:r>
    </w:p>
    <w:p w:rsidR="003838FF" w:rsidP="0051377C" w:rsidRDefault="0051377C" w14:paraId="69A5A397" w14:textId="77777777">
      <w:pPr>
        <w:pStyle w:val="Default"/>
        <w:ind w:left="720"/>
        <w:jc w:val="both"/>
        <w:rPr>
          <w:rFonts w:asciiTheme="minorHAnsi" w:hAnsiTheme="minorHAnsi" w:cstheme="minorHAnsi"/>
          <w:i/>
          <w:color w:val="auto"/>
          <w:sz w:val="22"/>
          <w:szCs w:val="20"/>
          <w:lang w:val="es-ES" w:eastAsia="en-US"/>
        </w:rPr>
      </w:pPr>
      <w:r w:rsidRPr="002E2850">
        <w:rPr>
          <w:rFonts w:asciiTheme="minorHAnsi" w:hAnsiTheme="minorHAnsi" w:cstheme="minorHAnsi"/>
          <w:i/>
          <w:color w:val="auto"/>
          <w:sz w:val="22"/>
          <w:szCs w:val="20"/>
          <w:lang w:val="es-ES" w:eastAsia="en-US"/>
        </w:rPr>
        <w:t xml:space="preserve">Se recogen </w:t>
      </w:r>
      <w:r>
        <w:rPr>
          <w:rFonts w:asciiTheme="minorHAnsi" w:hAnsiTheme="minorHAnsi" w:cstheme="minorHAnsi"/>
          <w:i/>
          <w:color w:val="auto"/>
          <w:sz w:val="22"/>
          <w:szCs w:val="20"/>
          <w:lang w:val="es-ES" w:eastAsia="en-US"/>
        </w:rPr>
        <w:t>en las siguientes imágenes</w:t>
      </w:r>
      <w:r w:rsidRPr="002E2850">
        <w:rPr>
          <w:rFonts w:asciiTheme="minorHAnsi" w:hAnsiTheme="minorHAnsi" w:cstheme="minorHAnsi"/>
          <w:i/>
          <w:color w:val="auto"/>
          <w:sz w:val="22"/>
          <w:szCs w:val="20"/>
          <w:lang w:val="es-ES" w:eastAsia="en-US"/>
        </w:rPr>
        <w:t xml:space="preserve"> los diferentes </w:t>
      </w:r>
      <w:r>
        <w:rPr>
          <w:rFonts w:asciiTheme="minorHAnsi" w:hAnsiTheme="minorHAnsi" w:cstheme="minorHAnsi"/>
          <w:i/>
          <w:color w:val="auto"/>
          <w:sz w:val="22"/>
          <w:szCs w:val="20"/>
          <w:lang w:val="es-ES" w:eastAsia="en-US"/>
        </w:rPr>
        <w:t>datos</w:t>
      </w:r>
      <w:r w:rsidRPr="002E2850">
        <w:rPr>
          <w:rFonts w:asciiTheme="minorHAnsi" w:hAnsiTheme="minorHAnsi" w:cstheme="minorHAnsi"/>
          <w:i/>
          <w:color w:val="auto"/>
          <w:sz w:val="22"/>
          <w:szCs w:val="20"/>
          <w:lang w:val="es-ES" w:eastAsia="en-US"/>
        </w:rPr>
        <w:t xml:space="preserve"> en los que se desglosa</w:t>
      </w:r>
      <w:r>
        <w:rPr>
          <w:rFonts w:asciiTheme="minorHAnsi" w:hAnsiTheme="minorHAnsi" w:cstheme="minorHAnsi"/>
          <w:i/>
          <w:color w:val="auto"/>
          <w:sz w:val="22"/>
          <w:szCs w:val="20"/>
          <w:lang w:val="es-ES" w:eastAsia="en-US"/>
        </w:rPr>
        <w:t xml:space="preserve"> la información de la vida laboral.</w:t>
      </w:r>
    </w:p>
    <w:p w:rsidR="0051377C" w:rsidP="0051377C" w:rsidRDefault="0051377C" w14:paraId="1281D224" w14:textId="77777777">
      <w:pPr>
        <w:pStyle w:val="Default"/>
        <w:ind w:left="720"/>
        <w:jc w:val="both"/>
        <w:rPr>
          <w:rFonts w:asciiTheme="minorHAnsi" w:hAnsiTheme="minorHAnsi" w:cstheme="minorHAnsi"/>
          <w:b/>
          <w:i/>
          <w:sz w:val="22"/>
          <w:szCs w:val="22"/>
        </w:rPr>
      </w:pPr>
    </w:p>
    <w:p w:rsidR="0051377C" w:rsidP="0051377C" w:rsidRDefault="0051377C" w14:paraId="19677357" w14:textId="77777777">
      <w:pPr>
        <w:pStyle w:val="Default"/>
        <w:ind w:left="-567"/>
        <w:jc w:val="both"/>
        <w:rPr>
          <w:rFonts w:asciiTheme="minorHAnsi" w:hAnsiTheme="minorHAnsi" w:cstheme="minorHAnsi"/>
          <w:b/>
          <w:i/>
          <w:sz w:val="22"/>
          <w:szCs w:val="22"/>
        </w:rPr>
      </w:pPr>
      <w:r>
        <w:rPr>
          <w:rFonts w:asciiTheme="minorHAnsi" w:hAnsiTheme="minorHAnsi" w:cstheme="minorHAnsi"/>
          <w:b/>
          <w:i/>
          <w:noProof/>
          <w:sz w:val="22"/>
          <w:szCs w:val="22"/>
          <w:lang w:val="es-ES" w:eastAsia="es-ES"/>
        </w:rPr>
        <w:drawing>
          <wp:inline distT="0" distB="0" distL="0" distR="0" wp14:anchorId="2A5F3103" wp14:editId="20E80FF7">
            <wp:extent cx="6018963" cy="6475181"/>
            <wp:effectExtent l="0" t="0" r="1270" b="190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18963" cy="6475181"/>
                    </a:xfrm>
                    <a:prstGeom prst="rect">
                      <a:avLst/>
                    </a:prstGeom>
                    <a:noFill/>
                    <a:ln>
                      <a:noFill/>
                    </a:ln>
                  </pic:spPr>
                </pic:pic>
              </a:graphicData>
            </a:graphic>
          </wp:inline>
        </w:drawing>
      </w:r>
    </w:p>
    <w:p w:rsidR="0051377C" w:rsidP="0051377C" w:rsidRDefault="0051377C" w14:paraId="30C0964A" w14:textId="77777777">
      <w:pPr>
        <w:pStyle w:val="Default"/>
        <w:ind w:left="720"/>
        <w:jc w:val="both"/>
        <w:rPr>
          <w:rFonts w:asciiTheme="minorHAnsi" w:hAnsiTheme="minorHAnsi" w:cstheme="minorHAnsi"/>
          <w:b/>
          <w:i/>
          <w:sz w:val="22"/>
          <w:szCs w:val="22"/>
        </w:rPr>
      </w:pPr>
    </w:p>
    <w:p w:rsidR="0051377C" w:rsidP="0051377C" w:rsidRDefault="0051377C" w14:paraId="67526BDF" w14:textId="77777777">
      <w:pPr>
        <w:pStyle w:val="Default"/>
        <w:ind w:left="720"/>
        <w:jc w:val="both"/>
        <w:rPr>
          <w:rFonts w:asciiTheme="minorHAnsi" w:hAnsiTheme="minorHAnsi" w:cstheme="minorHAnsi"/>
          <w:b/>
          <w:i/>
          <w:sz w:val="22"/>
          <w:szCs w:val="22"/>
        </w:rPr>
      </w:pPr>
    </w:p>
    <w:p w:rsidR="0046552E" w:rsidP="0046552E" w:rsidRDefault="0046552E" w14:paraId="600145CB" w14:textId="77777777">
      <w:pPr>
        <w:pStyle w:val="Default"/>
        <w:ind w:left="720"/>
        <w:jc w:val="both"/>
        <w:rPr>
          <w:rFonts w:asciiTheme="minorHAnsi" w:hAnsiTheme="minorHAnsi" w:cstheme="minorHAnsi"/>
          <w:b/>
          <w:i/>
          <w:sz w:val="22"/>
          <w:szCs w:val="22"/>
        </w:rPr>
      </w:pPr>
    </w:p>
    <w:p w:rsidR="0046552E" w:rsidP="0046552E" w:rsidRDefault="0046552E" w14:paraId="2BDF5949" w14:textId="77777777">
      <w:pPr>
        <w:pStyle w:val="Default"/>
        <w:ind w:left="-993"/>
        <w:jc w:val="both"/>
        <w:rPr>
          <w:rFonts w:asciiTheme="minorHAnsi" w:hAnsiTheme="minorHAnsi" w:cstheme="minorHAnsi"/>
          <w:b/>
          <w:i/>
          <w:sz w:val="22"/>
          <w:szCs w:val="22"/>
        </w:rPr>
      </w:pPr>
      <w:r>
        <w:rPr>
          <w:rFonts w:asciiTheme="minorHAnsi" w:hAnsiTheme="minorHAnsi" w:cstheme="minorHAnsi"/>
          <w:b/>
          <w:i/>
          <w:noProof/>
          <w:sz w:val="22"/>
          <w:szCs w:val="22"/>
          <w:lang w:val="es-ES" w:eastAsia="es-ES"/>
        </w:rPr>
        <w:drawing>
          <wp:inline distT="0" distB="0" distL="0" distR="0" wp14:anchorId="01B94256" wp14:editId="3B329B49">
            <wp:extent cx="6890445" cy="8119068"/>
            <wp:effectExtent l="0" t="0" r="571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901388" cy="8131962"/>
                    </a:xfrm>
                    <a:prstGeom prst="rect">
                      <a:avLst/>
                    </a:prstGeom>
                    <a:noFill/>
                    <a:ln>
                      <a:noFill/>
                    </a:ln>
                  </pic:spPr>
                </pic:pic>
              </a:graphicData>
            </a:graphic>
          </wp:inline>
        </w:drawing>
      </w:r>
    </w:p>
    <w:p w:rsidR="0046552E" w:rsidP="0046552E" w:rsidRDefault="0046552E" w14:paraId="32710582" w14:textId="77777777">
      <w:pPr>
        <w:pStyle w:val="Default"/>
        <w:ind w:left="720"/>
        <w:jc w:val="both"/>
        <w:rPr>
          <w:rFonts w:asciiTheme="minorHAnsi" w:hAnsiTheme="minorHAnsi" w:cstheme="minorHAnsi"/>
          <w:b/>
          <w:i/>
          <w:sz w:val="22"/>
          <w:szCs w:val="22"/>
        </w:rPr>
      </w:pPr>
    </w:p>
    <w:p w:rsidR="0046552E" w:rsidP="0046552E" w:rsidRDefault="0046552E" w14:paraId="34ED2AB6" w14:textId="77777777">
      <w:pPr>
        <w:pStyle w:val="Default"/>
        <w:ind w:left="360"/>
        <w:jc w:val="both"/>
        <w:rPr>
          <w:rFonts w:asciiTheme="minorHAnsi" w:hAnsiTheme="minorHAnsi" w:cstheme="minorHAnsi"/>
          <w:b/>
          <w:i/>
          <w:sz w:val="22"/>
          <w:szCs w:val="22"/>
        </w:rPr>
      </w:pPr>
    </w:p>
    <w:p w:rsidR="0046552E" w:rsidP="0046552E" w:rsidRDefault="0046552E" w14:paraId="098C63D5" w14:textId="77777777">
      <w:pPr>
        <w:pStyle w:val="Default"/>
        <w:jc w:val="both"/>
        <w:rPr>
          <w:rFonts w:asciiTheme="minorHAnsi" w:hAnsiTheme="minorHAnsi" w:cstheme="minorHAnsi"/>
          <w:b/>
          <w:i/>
          <w:sz w:val="22"/>
          <w:szCs w:val="22"/>
        </w:rPr>
      </w:pPr>
    </w:p>
    <w:p w:rsidR="0046552E" w:rsidP="0046552E" w:rsidRDefault="0046552E" w14:paraId="69DEA271" w14:textId="77777777">
      <w:pPr>
        <w:pStyle w:val="Default"/>
        <w:jc w:val="both"/>
        <w:rPr>
          <w:rFonts w:asciiTheme="minorHAnsi" w:hAnsiTheme="minorHAnsi" w:cstheme="minorHAnsi"/>
          <w:b/>
          <w:i/>
          <w:sz w:val="22"/>
          <w:szCs w:val="22"/>
        </w:rPr>
      </w:pPr>
    </w:p>
    <w:p w:rsidR="0051377C" w:rsidP="05E4095C" w:rsidRDefault="0051377C" w14:paraId="1D0AAE82" w14:textId="77777777">
      <w:pPr>
        <w:pStyle w:val="Default"/>
        <w:numPr>
          <w:ilvl w:val="0"/>
          <w:numId w:val="13"/>
        </w:numPr>
        <w:jc w:val="both"/>
        <w:rPr>
          <w:rFonts w:ascii="Calibri" w:hAnsi="Calibri" w:cs="Calibri" w:asciiTheme="minorAscii" w:hAnsiTheme="minorAscii" w:cstheme="minorAscii"/>
          <w:b w:val="1"/>
          <w:bCs w:val="1"/>
          <w:i w:val="1"/>
          <w:iCs w:val="1"/>
          <w:sz w:val="22"/>
          <w:szCs w:val="22"/>
          <w:lang w:val="es-ES"/>
        </w:rPr>
      </w:pPr>
      <w:r w:rsidRPr="05E4095C" w:rsidR="0051377C">
        <w:rPr>
          <w:rFonts w:ascii="Calibri" w:hAnsi="Calibri" w:cs="Calibri" w:asciiTheme="minorAscii" w:hAnsiTheme="minorAscii" w:cstheme="minorAscii"/>
          <w:b w:val="1"/>
          <w:bCs w:val="1"/>
          <w:i w:val="1"/>
          <w:iCs w:val="1"/>
          <w:sz w:val="22"/>
          <w:szCs w:val="22"/>
          <w:lang w:val="es-ES"/>
        </w:rPr>
        <w:t>VidaLaboral</w:t>
      </w:r>
      <w:r w:rsidRPr="05E4095C" w:rsidR="0051377C">
        <w:rPr>
          <w:rFonts w:ascii="Calibri" w:hAnsi="Calibri" w:cs="Calibri" w:asciiTheme="minorAscii" w:hAnsiTheme="minorAscii" w:cstheme="minorAscii"/>
          <w:b w:val="1"/>
          <w:bCs w:val="1"/>
          <w:i w:val="1"/>
          <w:iCs w:val="1"/>
          <w:sz w:val="22"/>
          <w:szCs w:val="22"/>
          <w:lang w:val="es-ES"/>
        </w:rPr>
        <w:t>:</w:t>
      </w:r>
    </w:p>
    <w:p w:rsidRPr="00DD78EB" w:rsidR="004E761A" w:rsidP="00AD3EEB" w:rsidRDefault="003838FF" w14:paraId="3DD56274" w14:textId="77777777">
      <w:pPr>
        <w:pStyle w:val="Default"/>
        <w:numPr>
          <w:ilvl w:val="1"/>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NumeroSituaciones</w:t>
      </w:r>
      <w:r w:rsidR="003529C7">
        <w:rPr>
          <w:rFonts w:asciiTheme="minorHAnsi" w:hAnsiTheme="minorHAnsi" w:cstheme="minorHAnsi"/>
          <w:b/>
          <w:i/>
          <w:sz w:val="22"/>
          <w:szCs w:val="22"/>
        </w:rPr>
        <w:t>:</w:t>
      </w:r>
      <w:r w:rsidR="00AD3EEB">
        <w:rPr>
          <w:rFonts w:asciiTheme="minorHAnsi" w:hAnsiTheme="minorHAnsi" w:cstheme="minorHAnsi"/>
          <w:b/>
          <w:i/>
          <w:sz w:val="22"/>
          <w:szCs w:val="22"/>
        </w:rPr>
        <w:t xml:space="preserve"> </w:t>
      </w:r>
      <w:r w:rsidRPr="00AD3EEB" w:rsidR="00AD3EEB">
        <w:rPr>
          <w:rFonts w:asciiTheme="minorHAnsi" w:hAnsiTheme="minorHAnsi" w:cstheme="minorHAnsi"/>
          <w:i/>
          <w:sz w:val="22"/>
          <w:szCs w:val="22"/>
        </w:rPr>
        <w:t>Número de situaciones devueltas en la respuesta en función del periodo consultado.</w:t>
      </w:r>
    </w:p>
    <w:p w:rsidR="009037C6" w:rsidP="00AD3EEB" w:rsidRDefault="003838FF" w14:paraId="3E2EE2F1" w14:textId="77777777">
      <w:pPr>
        <w:pStyle w:val="Default"/>
        <w:numPr>
          <w:ilvl w:val="1"/>
          <w:numId w:val="13"/>
        </w:numPr>
        <w:jc w:val="both"/>
        <w:rPr>
          <w:rFonts w:asciiTheme="minorHAnsi" w:hAnsiTheme="minorHAnsi" w:cstheme="minorHAnsi"/>
          <w:sz w:val="22"/>
          <w:szCs w:val="22"/>
        </w:rPr>
      </w:pPr>
      <w:r>
        <w:rPr>
          <w:rFonts w:asciiTheme="minorHAnsi" w:hAnsiTheme="minorHAnsi" w:cstheme="minorHAnsi"/>
          <w:b/>
          <w:i/>
          <w:sz w:val="22"/>
          <w:szCs w:val="22"/>
        </w:rPr>
        <w:t>Cabecera</w:t>
      </w:r>
      <w:r w:rsidRPr="009037C6" w:rsidR="009037C6">
        <w:rPr>
          <w:rFonts w:asciiTheme="minorHAnsi" w:hAnsiTheme="minorHAnsi" w:cstheme="minorHAnsi"/>
          <w:sz w:val="22"/>
          <w:szCs w:val="22"/>
        </w:rPr>
        <w:t>:</w:t>
      </w:r>
      <w:r w:rsidR="00AD3EEB">
        <w:rPr>
          <w:rFonts w:asciiTheme="minorHAnsi" w:hAnsiTheme="minorHAnsi" w:cstheme="minorHAnsi"/>
          <w:sz w:val="22"/>
          <w:szCs w:val="22"/>
        </w:rPr>
        <w:t xml:space="preserve"> </w:t>
      </w:r>
      <w:r w:rsidRPr="00AD3EEB" w:rsidR="00AD3EEB">
        <w:rPr>
          <w:rFonts w:asciiTheme="minorHAnsi" w:hAnsiTheme="minorHAnsi" w:cstheme="minorHAnsi"/>
          <w:sz w:val="22"/>
          <w:szCs w:val="22"/>
        </w:rPr>
        <w:t>Contiene información general del titular consultado.</w:t>
      </w:r>
    </w:p>
    <w:p w:rsidR="0046552E" w:rsidP="05E4095C" w:rsidRDefault="003838FF" w14:paraId="27C5197C" w14:textId="77777777">
      <w:pPr>
        <w:pStyle w:val="Default"/>
        <w:numPr>
          <w:ilvl w:val="2"/>
          <w:numId w:val="13"/>
        </w:numPr>
        <w:jc w:val="both"/>
        <w:rPr>
          <w:rFonts w:ascii="Calibri" w:hAnsi="Calibri" w:cs="Calibri" w:asciiTheme="minorAscii" w:hAnsiTheme="minorAscii" w:cstheme="minorAscii"/>
          <w:sz w:val="22"/>
          <w:szCs w:val="22"/>
          <w:lang w:val="es-ES"/>
        </w:rPr>
      </w:pPr>
      <w:r w:rsidRPr="05E4095C" w:rsidR="003838FF">
        <w:rPr>
          <w:rFonts w:ascii="Calibri" w:hAnsi="Calibri" w:cs="Calibri" w:asciiTheme="minorAscii" w:hAnsiTheme="minorAscii" w:cstheme="minorAscii"/>
          <w:b w:val="1"/>
          <w:bCs w:val="1"/>
          <w:i w:val="1"/>
          <w:iCs w:val="1"/>
          <w:sz w:val="22"/>
          <w:szCs w:val="22"/>
          <w:lang w:val="es-ES"/>
        </w:rPr>
        <w:t>ListaNumerosAfiliación</w:t>
      </w:r>
      <w:r w:rsidRPr="05E4095C" w:rsidR="003838FF">
        <w:rPr>
          <w:rFonts w:ascii="Calibri" w:hAnsi="Calibri" w:cs="Calibri" w:asciiTheme="minorAscii" w:hAnsiTheme="minorAscii" w:cstheme="minorAscii"/>
          <w:sz w:val="22"/>
          <w:szCs w:val="22"/>
          <w:lang w:val="es-ES"/>
        </w:rPr>
        <w:t xml:space="preserve">: </w:t>
      </w:r>
      <w:r w:rsidRPr="05E4095C" w:rsidR="003A5BD5">
        <w:rPr>
          <w:rFonts w:ascii="Calibri" w:hAnsi="Calibri" w:cs="Calibri" w:asciiTheme="minorAscii" w:hAnsiTheme="minorAscii" w:cstheme="minorAscii"/>
          <w:sz w:val="22"/>
          <w:szCs w:val="22"/>
          <w:lang w:val="es-ES"/>
        </w:rPr>
        <w:t>Contiene el listado de los números de afiliación de la seguridad social del titular consultado</w:t>
      </w:r>
      <w:r w:rsidRPr="05E4095C" w:rsidR="003A5BD5">
        <w:rPr>
          <w:rFonts w:ascii="Calibri" w:hAnsi="Calibri" w:cs="Calibri" w:asciiTheme="minorAscii" w:hAnsiTheme="minorAscii" w:cstheme="minorAscii"/>
          <w:sz w:val="22"/>
          <w:szCs w:val="22"/>
          <w:lang w:val="es-ES"/>
        </w:rPr>
        <w:t>.</w:t>
      </w:r>
      <w:r w:rsidRPr="05E4095C" w:rsidR="0046552E">
        <w:rPr>
          <w:rFonts w:ascii="Calibri" w:hAnsi="Calibri" w:cs="Calibri" w:asciiTheme="minorAscii" w:hAnsiTheme="minorAscii" w:cstheme="minorAscii"/>
          <w:sz w:val="22"/>
          <w:szCs w:val="22"/>
          <w:lang w:val="es-ES"/>
        </w:rPr>
        <w:t xml:space="preserve"> </w:t>
      </w:r>
    </w:p>
    <w:p w:rsidRPr="003838FF" w:rsidR="003838FF" w:rsidP="0046552E" w:rsidRDefault="0046552E" w14:paraId="4F6F6D08" w14:textId="77777777">
      <w:pPr>
        <w:pStyle w:val="Default"/>
        <w:ind w:left="2160"/>
        <w:jc w:val="both"/>
        <w:rPr>
          <w:rFonts w:asciiTheme="minorHAnsi" w:hAnsiTheme="minorHAnsi" w:cstheme="minorHAnsi"/>
          <w:sz w:val="22"/>
          <w:szCs w:val="22"/>
        </w:rPr>
      </w:pPr>
      <w:r>
        <w:rPr>
          <w:rFonts w:asciiTheme="minorHAnsi" w:hAnsiTheme="minorHAnsi" w:cstheme="minorHAnsi"/>
          <w:i/>
          <w:sz w:val="22"/>
          <w:szCs w:val="22"/>
        </w:rPr>
        <w:t>Se pueden devolver hasta un máximo de 10</w:t>
      </w:r>
    </w:p>
    <w:p w:rsidRPr="003838FF" w:rsidR="003838FF" w:rsidP="05E4095C" w:rsidRDefault="003838FF" w14:paraId="00B6B496"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3838FF">
        <w:rPr>
          <w:rFonts w:ascii="Calibri" w:hAnsi="Calibri" w:cs="Calibri" w:asciiTheme="minorAscii" w:hAnsiTheme="minorAscii" w:cstheme="minorAscii"/>
          <w:b w:val="1"/>
          <w:bCs w:val="1"/>
          <w:i w:val="1"/>
          <w:iCs w:val="1"/>
          <w:sz w:val="22"/>
          <w:szCs w:val="22"/>
          <w:lang w:val="es-ES"/>
        </w:rPr>
        <w:t>NumeroAfiliacion</w:t>
      </w:r>
      <w:r w:rsidRPr="05E4095C" w:rsidR="003A5BD5">
        <w:rPr>
          <w:rFonts w:ascii="Calibri" w:hAnsi="Calibri" w:cs="Calibri" w:asciiTheme="minorAscii" w:hAnsiTheme="minorAscii" w:cstheme="minorAscii"/>
          <w:b w:val="1"/>
          <w:bCs w:val="1"/>
          <w:i w:val="1"/>
          <w:iCs w:val="1"/>
          <w:sz w:val="22"/>
          <w:szCs w:val="22"/>
          <w:lang w:val="es-ES"/>
        </w:rPr>
        <w:t xml:space="preserve">: </w:t>
      </w:r>
      <w:r w:rsidRPr="05E4095C" w:rsidR="003A5BD5">
        <w:rPr>
          <w:rFonts w:ascii="Calibri" w:hAnsi="Calibri" w:cs="Calibri" w:asciiTheme="minorAscii" w:hAnsiTheme="minorAscii" w:cstheme="minorAscii"/>
          <w:i w:val="1"/>
          <w:iCs w:val="1"/>
          <w:sz w:val="22"/>
          <w:szCs w:val="22"/>
          <w:lang w:val="es-ES"/>
        </w:rPr>
        <w:t>Números de afiliación del titular consultado</w:t>
      </w:r>
      <w:r w:rsidRPr="05E4095C" w:rsidR="003A5BD5">
        <w:rPr>
          <w:rFonts w:ascii="Calibri" w:hAnsi="Calibri" w:cs="Calibri" w:asciiTheme="minorAscii" w:hAnsiTheme="minorAscii" w:cstheme="minorAscii"/>
          <w:i w:val="1"/>
          <w:iCs w:val="1"/>
          <w:sz w:val="22"/>
          <w:szCs w:val="22"/>
          <w:lang w:val="es-ES"/>
        </w:rPr>
        <w:t>.</w:t>
      </w:r>
    </w:p>
    <w:p w:rsidRPr="003A5BD5" w:rsidR="003838FF" w:rsidP="003A5BD5" w:rsidRDefault="003838FF" w14:paraId="7C3A8873" w14:textId="77777777">
      <w:pPr>
        <w:pStyle w:val="Default"/>
        <w:numPr>
          <w:ilvl w:val="2"/>
          <w:numId w:val="13"/>
        </w:numPr>
        <w:jc w:val="both"/>
        <w:rPr>
          <w:rFonts w:asciiTheme="minorHAnsi" w:hAnsiTheme="minorHAnsi" w:cstheme="minorHAnsi"/>
          <w:b/>
          <w:i/>
          <w:sz w:val="22"/>
          <w:szCs w:val="22"/>
        </w:rPr>
      </w:pPr>
      <w:r>
        <w:rPr>
          <w:rFonts w:asciiTheme="minorHAnsi" w:hAnsiTheme="minorHAnsi" w:cstheme="minorHAnsi"/>
          <w:b/>
          <w:i/>
          <w:sz w:val="22"/>
          <w:szCs w:val="22"/>
        </w:rPr>
        <w:t>FechaNacimiento:</w:t>
      </w:r>
      <w:r w:rsidR="003A5BD5">
        <w:rPr>
          <w:rFonts w:asciiTheme="minorHAnsi" w:hAnsiTheme="minorHAnsi" w:cstheme="minorHAnsi"/>
          <w:b/>
          <w:i/>
          <w:sz w:val="22"/>
          <w:szCs w:val="22"/>
        </w:rPr>
        <w:t xml:space="preserve"> </w:t>
      </w:r>
      <w:r w:rsidRPr="003A5BD5" w:rsidR="003A5BD5">
        <w:rPr>
          <w:rFonts w:asciiTheme="minorHAnsi" w:hAnsiTheme="minorHAnsi" w:cstheme="minorHAnsi"/>
          <w:i/>
          <w:sz w:val="22"/>
          <w:szCs w:val="22"/>
        </w:rPr>
        <w:t xml:space="preserve">Fecha de nacimiento del titular consultado. Formato </w:t>
      </w:r>
      <w:r w:rsidRPr="0046552E" w:rsidR="003A5BD5">
        <w:rPr>
          <w:rFonts w:asciiTheme="minorHAnsi" w:hAnsiTheme="minorHAnsi" w:cstheme="minorHAnsi"/>
          <w:b/>
          <w:i/>
          <w:color w:val="0000FF"/>
          <w:sz w:val="22"/>
          <w:szCs w:val="20"/>
          <w:lang w:val="es-ES" w:eastAsia="en-US"/>
        </w:rPr>
        <w:t>AAAA-MM-DD</w:t>
      </w:r>
    </w:p>
    <w:p w:rsidR="0046552E" w:rsidP="05E4095C" w:rsidRDefault="003838FF" w14:paraId="6C919930" w14:textId="77777777">
      <w:pPr>
        <w:pStyle w:val="Default"/>
        <w:numPr>
          <w:ilvl w:val="2"/>
          <w:numId w:val="13"/>
        </w:numPr>
        <w:jc w:val="both"/>
        <w:rPr>
          <w:rFonts w:ascii="Calibri" w:hAnsi="Calibri" w:cs="Calibri" w:asciiTheme="minorAscii" w:hAnsiTheme="minorAscii" w:cstheme="minorAscii"/>
          <w:i w:val="1"/>
          <w:iCs w:val="1"/>
          <w:sz w:val="22"/>
          <w:szCs w:val="22"/>
          <w:lang w:val="es-ES"/>
        </w:rPr>
      </w:pPr>
      <w:r w:rsidRPr="05E4095C" w:rsidR="003838FF">
        <w:rPr>
          <w:rFonts w:ascii="Calibri" w:hAnsi="Calibri" w:cs="Calibri" w:asciiTheme="minorAscii" w:hAnsiTheme="minorAscii" w:cstheme="minorAscii"/>
          <w:b w:val="1"/>
          <w:bCs w:val="1"/>
          <w:i w:val="1"/>
          <w:iCs w:val="1"/>
          <w:sz w:val="22"/>
          <w:szCs w:val="22"/>
          <w:lang w:val="es-ES"/>
        </w:rPr>
        <w:t>TransferenciaDerechosCEE</w:t>
      </w:r>
      <w:r w:rsidRPr="05E4095C" w:rsidR="003838FF">
        <w:rPr>
          <w:rFonts w:ascii="Calibri" w:hAnsi="Calibri" w:cs="Calibri" w:asciiTheme="minorAscii" w:hAnsiTheme="minorAscii" w:cstheme="minorAscii"/>
          <w:b w:val="1"/>
          <w:bCs w:val="1"/>
          <w:i w:val="1"/>
          <w:iCs w:val="1"/>
          <w:sz w:val="22"/>
          <w:szCs w:val="22"/>
          <w:lang w:val="es-ES"/>
        </w:rPr>
        <w:t>:</w:t>
      </w:r>
      <w:r w:rsidRPr="05E4095C" w:rsidR="003A5BD5">
        <w:rPr>
          <w:rFonts w:ascii="Calibri" w:hAnsi="Calibri" w:cs="Calibri" w:asciiTheme="minorAscii" w:hAnsiTheme="minorAscii" w:cstheme="minorAscii"/>
          <w:b w:val="1"/>
          <w:bCs w:val="1"/>
          <w:i w:val="1"/>
          <w:iCs w:val="1"/>
          <w:sz w:val="22"/>
          <w:szCs w:val="22"/>
          <w:lang w:val="es-ES"/>
        </w:rPr>
        <w:t xml:space="preserve"> </w:t>
      </w:r>
      <w:r w:rsidRPr="05E4095C" w:rsidR="003A5BD5">
        <w:rPr>
          <w:rFonts w:ascii="Calibri" w:hAnsi="Calibri" w:cs="Calibri" w:asciiTheme="minorAscii" w:hAnsiTheme="minorAscii" w:cstheme="minorAscii"/>
          <w:i w:val="1"/>
          <w:iCs w:val="1"/>
          <w:sz w:val="22"/>
          <w:szCs w:val="22"/>
          <w:lang w:val="es-ES"/>
        </w:rPr>
        <w:t xml:space="preserve">Indicador de transferencia de los derechos a países de la </w:t>
      </w:r>
      <w:r w:rsidRPr="05E4095C" w:rsidR="00EB448D">
        <w:rPr>
          <w:rFonts w:ascii="Calibri" w:hAnsi="Calibri" w:cs="Calibri" w:asciiTheme="minorAscii" w:hAnsiTheme="minorAscii" w:cstheme="minorAscii"/>
          <w:i w:val="1"/>
          <w:iCs w:val="1"/>
          <w:sz w:val="22"/>
          <w:szCs w:val="22"/>
          <w:lang w:val="es-ES"/>
        </w:rPr>
        <w:t xml:space="preserve">Unión Europea. </w:t>
      </w:r>
      <w:r w:rsidRPr="05E4095C" w:rsidR="003A5BD5">
        <w:rPr>
          <w:rFonts w:ascii="Calibri" w:hAnsi="Calibri" w:cs="Calibri" w:asciiTheme="minorAscii" w:hAnsiTheme="minorAscii" w:cstheme="minorAscii"/>
          <w:i w:val="1"/>
          <w:iCs w:val="1"/>
          <w:sz w:val="22"/>
          <w:szCs w:val="22"/>
          <w:lang w:val="es-ES"/>
        </w:rPr>
        <w:t>Posibles valores</w:t>
      </w:r>
      <w:r w:rsidRPr="05E4095C" w:rsidR="00EB448D">
        <w:rPr>
          <w:rFonts w:ascii="Calibri" w:hAnsi="Calibri" w:cs="Calibri" w:asciiTheme="minorAscii" w:hAnsiTheme="minorAscii" w:cstheme="minorAscii"/>
          <w:i w:val="1"/>
          <w:iCs w:val="1"/>
          <w:sz w:val="22"/>
          <w:szCs w:val="22"/>
          <w:lang w:val="es-ES"/>
        </w:rPr>
        <w:t xml:space="preserve">: </w:t>
      </w:r>
    </w:p>
    <w:p w:rsidR="0046552E" w:rsidP="0046552E" w:rsidRDefault="00EB448D" w14:paraId="28AEC418" w14:textId="77777777">
      <w:pPr>
        <w:pStyle w:val="Default"/>
        <w:numPr>
          <w:ilvl w:val="3"/>
          <w:numId w:val="13"/>
        </w:numPr>
        <w:jc w:val="both"/>
        <w:rPr>
          <w:rFonts w:asciiTheme="minorHAnsi" w:hAnsiTheme="minorHAnsi" w:cstheme="minorHAnsi"/>
          <w:i/>
          <w:sz w:val="22"/>
          <w:szCs w:val="22"/>
        </w:rPr>
      </w:pPr>
      <w:r w:rsidRPr="0046552E">
        <w:rPr>
          <w:rFonts w:asciiTheme="minorHAnsi" w:hAnsiTheme="minorHAnsi" w:cstheme="minorHAnsi"/>
          <w:b/>
          <w:i/>
          <w:color w:val="0000FF"/>
          <w:sz w:val="22"/>
          <w:szCs w:val="20"/>
          <w:lang w:val="es-ES" w:eastAsia="en-US"/>
        </w:rPr>
        <w:t>S</w:t>
      </w:r>
      <w:r w:rsidRPr="00EB448D">
        <w:rPr>
          <w:rFonts w:asciiTheme="minorHAnsi" w:hAnsiTheme="minorHAnsi" w:cstheme="minorHAnsi"/>
          <w:i/>
          <w:sz w:val="22"/>
          <w:szCs w:val="22"/>
        </w:rPr>
        <w:t xml:space="preserve"> (</w:t>
      </w:r>
      <w:r w:rsidRPr="00EB448D" w:rsidR="003A5BD5">
        <w:rPr>
          <w:rFonts w:asciiTheme="minorHAnsi" w:hAnsiTheme="minorHAnsi" w:cstheme="minorHAnsi"/>
          <w:i/>
          <w:sz w:val="22"/>
          <w:szCs w:val="22"/>
        </w:rPr>
        <w:t>Derechos transferidos a países de la CEE</w:t>
      </w:r>
      <w:r w:rsidRPr="00EB448D">
        <w:rPr>
          <w:rFonts w:asciiTheme="minorHAnsi" w:hAnsiTheme="minorHAnsi" w:cstheme="minorHAnsi"/>
          <w:i/>
          <w:sz w:val="22"/>
          <w:szCs w:val="22"/>
        </w:rPr>
        <w:t xml:space="preserve">) </w:t>
      </w:r>
    </w:p>
    <w:p w:rsidR="00EB448D" w:rsidP="0046552E" w:rsidRDefault="003A5BD5" w14:paraId="53A597B9" w14:textId="77777777">
      <w:pPr>
        <w:pStyle w:val="Default"/>
        <w:numPr>
          <w:ilvl w:val="3"/>
          <w:numId w:val="13"/>
        </w:numPr>
        <w:jc w:val="both"/>
        <w:rPr>
          <w:rFonts w:asciiTheme="minorHAnsi" w:hAnsiTheme="minorHAnsi" w:cstheme="minorHAnsi"/>
          <w:i/>
          <w:sz w:val="22"/>
          <w:szCs w:val="22"/>
        </w:rPr>
      </w:pPr>
      <w:r w:rsidRPr="0046552E">
        <w:rPr>
          <w:rFonts w:asciiTheme="minorHAnsi" w:hAnsiTheme="minorHAnsi" w:cstheme="minorHAnsi"/>
          <w:b/>
          <w:i/>
          <w:color w:val="0000FF"/>
          <w:sz w:val="22"/>
          <w:szCs w:val="20"/>
          <w:lang w:val="es-ES" w:eastAsia="en-US"/>
        </w:rPr>
        <w:t>N</w:t>
      </w:r>
    </w:p>
    <w:p w:rsidR="0046552E" w:rsidP="00EB448D" w:rsidRDefault="00EB448D" w14:paraId="12BA673B" w14:textId="77777777">
      <w:pPr>
        <w:pStyle w:val="Default"/>
        <w:ind w:left="2160"/>
        <w:jc w:val="both"/>
        <w:rPr>
          <w:rFonts w:asciiTheme="minorHAnsi" w:hAnsiTheme="minorHAnsi" w:cstheme="minorHAnsi"/>
          <w:i/>
          <w:sz w:val="22"/>
          <w:szCs w:val="22"/>
        </w:rPr>
      </w:pPr>
      <w:r>
        <w:rPr>
          <w:rFonts w:asciiTheme="minorHAnsi" w:hAnsiTheme="minorHAnsi" w:cstheme="minorHAnsi"/>
          <w:i/>
          <w:sz w:val="22"/>
          <w:szCs w:val="22"/>
        </w:rPr>
        <w:t>En caso de tener el valor ‘S’</w:t>
      </w:r>
      <w:r w:rsidRPr="00EB448D" w:rsidR="003A5BD5">
        <w:rPr>
          <w:rFonts w:asciiTheme="minorHAnsi" w:hAnsiTheme="minorHAnsi" w:cstheme="minorHAnsi"/>
          <w:i/>
          <w:sz w:val="22"/>
          <w:szCs w:val="22"/>
        </w:rPr>
        <w:t>, indica lo siguiente:</w:t>
      </w:r>
      <w:r>
        <w:rPr>
          <w:rFonts w:asciiTheme="minorHAnsi" w:hAnsiTheme="minorHAnsi" w:cstheme="minorHAnsi"/>
          <w:i/>
          <w:sz w:val="22"/>
          <w:szCs w:val="22"/>
        </w:rPr>
        <w:t xml:space="preserve"> </w:t>
      </w:r>
    </w:p>
    <w:p w:rsidR="003838FF" w:rsidP="00EB448D" w:rsidRDefault="00EB448D" w14:paraId="1416FFCE" w14:textId="77777777">
      <w:pPr>
        <w:pStyle w:val="Default"/>
        <w:ind w:left="2160"/>
        <w:jc w:val="both"/>
        <w:rPr>
          <w:rFonts w:asciiTheme="minorHAnsi" w:hAnsiTheme="minorHAnsi" w:cstheme="minorHAnsi"/>
          <w:i/>
          <w:sz w:val="22"/>
          <w:szCs w:val="22"/>
        </w:rPr>
      </w:pPr>
      <w:r>
        <w:rPr>
          <w:rFonts w:asciiTheme="minorHAnsi" w:hAnsiTheme="minorHAnsi" w:cstheme="minorHAnsi"/>
          <w:i/>
          <w:sz w:val="22"/>
          <w:szCs w:val="22"/>
        </w:rPr>
        <w:t>“</w:t>
      </w:r>
      <w:r w:rsidRPr="00EB448D" w:rsidR="003A5BD5">
        <w:rPr>
          <w:rFonts w:asciiTheme="minorHAnsi" w:hAnsiTheme="minorHAnsi" w:cstheme="minorHAnsi"/>
          <w:i/>
          <w:sz w:val="22"/>
          <w:szCs w:val="22"/>
        </w:rPr>
        <w:t>Los días en situación de alta que constan en el presente informe únicamente son computables para el acceso a la prestación económica de</w:t>
      </w:r>
      <w:r w:rsidRPr="00EB448D">
        <w:rPr>
          <w:rFonts w:asciiTheme="minorHAnsi" w:hAnsiTheme="minorHAnsi" w:cstheme="minorHAnsi"/>
          <w:i/>
          <w:sz w:val="22"/>
          <w:szCs w:val="22"/>
        </w:rPr>
        <w:t xml:space="preserve"> </w:t>
      </w:r>
      <w:r w:rsidRPr="00EB448D" w:rsidR="003A5BD5">
        <w:rPr>
          <w:rFonts w:asciiTheme="minorHAnsi" w:hAnsiTheme="minorHAnsi" w:cstheme="minorHAnsi"/>
          <w:i/>
          <w:sz w:val="22"/>
          <w:szCs w:val="22"/>
        </w:rPr>
        <w:t>incapacidad permanente derivada de contingencias comunes, por haberse transferido al sistema de previsión del personal de las Comunidades</w:t>
      </w:r>
      <w:r w:rsidRPr="00EB448D">
        <w:rPr>
          <w:rFonts w:asciiTheme="minorHAnsi" w:hAnsiTheme="minorHAnsi" w:cstheme="minorHAnsi"/>
          <w:i/>
          <w:sz w:val="22"/>
          <w:szCs w:val="22"/>
        </w:rPr>
        <w:t xml:space="preserve"> </w:t>
      </w:r>
      <w:r w:rsidRPr="00EB448D" w:rsidR="003A5BD5">
        <w:rPr>
          <w:rFonts w:asciiTheme="minorHAnsi" w:hAnsiTheme="minorHAnsi" w:cstheme="minorHAnsi"/>
          <w:i/>
          <w:sz w:val="22"/>
          <w:szCs w:val="22"/>
        </w:rPr>
        <w:t>Europeas las fracciones de cuota destinadas a sufragar las prestaciones de jubilación y muerte y supervivencia, derivadas de contingencias comunes.”</w:t>
      </w:r>
    </w:p>
    <w:p w:rsidRPr="00EB448D" w:rsidR="003F6500" w:rsidP="00EB448D" w:rsidRDefault="003F6500" w14:paraId="51602C3F" w14:textId="77777777">
      <w:pPr>
        <w:pStyle w:val="Default"/>
        <w:ind w:left="2160"/>
        <w:jc w:val="both"/>
        <w:rPr>
          <w:rFonts w:asciiTheme="minorHAnsi" w:hAnsiTheme="minorHAnsi" w:cstheme="minorHAnsi"/>
          <w:i/>
          <w:sz w:val="22"/>
          <w:szCs w:val="22"/>
        </w:rPr>
      </w:pPr>
    </w:p>
    <w:p w:rsidR="009037C6" w:rsidP="00577EC1" w:rsidRDefault="007035E6" w14:paraId="718E3F61" w14:textId="77777777">
      <w:pPr>
        <w:pStyle w:val="Default"/>
        <w:numPr>
          <w:ilvl w:val="1"/>
          <w:numId w:val="13"/>
        </w:numPr>
        <w:jc w:val="both"/>
        <w:rPr>
          <w:rFonts w:asciiTheme="minorHAnsi" w:hAnsiTheme="minorHAnsi" w:cstheme="minorHAnsi"/>
          <w:sz w:val="22"/>
          <w:szCs w:val="22"/>
        </w:rPr>
      </w:pPr>
      <w:r>
        <w:rPr>
          <w:rFonts w:asciiTheme="minorHAnsi" w:hAnsiTheme="minorHAnsi" w:cstheme="minorHAnsi"/>
          <w:b/>
          <w:i/>
          <w:sz w:val="22"/>
          <w:szCs w:val="22"/>
        </w:rPr>
        <w:t>Resumen</w:t>
      </w:r>
      <w:r w:rsidRPr="009037C6" w:rsidR="009037C6">
        <w:rPr>
          <w:rFonts w:asciiTheme="minorHAnsi" w:hAnsiTheme="minorHAnsi" w:cstheme="minorHAnsi"/>
          <w:sz w:val="22"/>
          <w:szCs w:val="22"/>
        </w:rPr>
        <w:t>:</w:t>
      </w:r>
      <w:r w:rsidR="009037C6">
        <w:rPr>
          <w:rFonts w:asciiTheme="minorHAnsi" w:hAnsiTheme="minorHAnsi" w:cstheme="minorHAnsi"/>
          <w:sz w:val="22"/>
          <w:szCs w:val="22"/>
        </w:rPr>
        <w:t xml:space="preserve"> </w:t>
      </w:r>
      <w:r w:rsidR="002913A3">
        <w:rPr>
          <w:rFonts w:asciiTheme="minorHAnsi" w:hAnsiTheme="minorHAnsi" w:cstheme="minorHAnsi"/>
          <w:sz w:val="22"/>
          <w:szCs w:val="22"/>
        </w:rPr>
        <w:t>contiene un resumen de los días cotizados en el periodo consultado.</w:t>
      </w:r>
    </w:p>
    <w:p w:rsidR="007035E6" w:rsidP="00994825" w:rsidRDefault="007035E6" w14:paraId="79226BEA" w14:textId="77777777">
      <w:pPr>
        <w:pStyle w:val="Default"/>
        <w:numPr>
          <w:ilvl w:val="2"/>
          <w:numId w:val="13"/>
        </w:numPr>
        <w:jc w:val="both"/>
        <w:rPr>
          <w:rFonts w:asciiTheme="minorHAnsi" w:hAnsiTheme="minorHAnsi" w:cstheme="minorHAnsi"/>
          <w:sz w:val="22"/>
          <w:szCs w:val="22"/>
        </w:rPr>
      </w:pPr>
      <w:r>
        <w:rPr>
          <w:rFonts w:asciiTheme="minorHAnsi" w:hAnsiTheme="minorHAnsi" w:cstheme="minorHAnsi"/>
          <w:b/>
          <w:i/>
          <w:sz w:val="22"/>
          <w:szCs w:val="22"/>
        </w:rPr>
        <w:t>Totales</w:t>
      </w:r>
      <w:r w:rsidRPr="007035E6">
        <w:rPr>
          <w:rFonts w:asciiTheme="minorHAnsi" w:hAnsiTheme="minorHAnsi" w:cstheme="minorHAnsi"/>
          <w:sz w:val="22"/>
          <w:szCs w:val="22"/>
        </w:rPr>
        <w:t>:</w:t>
      </w:r>
      <w:r w:rsidR="00994825">
        <w:rPr>
          <w:rFonts w:asciiTheme="minorHAnsi" w:hAnsiTheme="minorHAnsi" w:cstheme="minorHAnsi"/>
          <w:sz w:val="22"/>
          <w:szCs w:val="22"/>
        </w:rPr>
        <w:t xml:space="preserve"> </w:t>
      </w:r>
      <w:r w:rsidRPr="00994825" w:rsidR="00994825">
        <w:rPr>
          <w:rFonts w:asciiTheme="minorHAnsi" w:hAnsiTheme="minorHAnsi" w:cstheme="minorHAnsi"/>
          <w:i/>
          <w:sz w:val="22"/>
          <w:szCs w:val="22"/>
        </w:rPr>
        <w:t xml:space="preserve">Resumen de días totales de alta </w:t>
      </w:r>
      <w:r w:rsidR="003F6500">
        <w:rPr>
          <w:rFonts w:asciiTheme="minorHAnsi" w:hAnsiTheme="minorHAnsi" w:cstheme="minorHAnsi"/>
          <w:i/>
          <w:sz w:val="22"/>
          <w:szCs w:val="22"/>
          <w:u w:val="single"/>
        </w:rPr>
        <w:t>INCLUYENDO</w:t>
      </w:r>
      <w:r w:rsidRPr="00994825" w:rsidR="00994825">
        <w:rPr>
          <w:rFonts w:asciiTheme="minorHAnsi" w:hAnsiTheme="minorHAnsi" w:cstheme="minorHAnsi"/>
          <w:i/>
          <w:sz w:val="22"/>
          <w:szCs w:val="22"/>
        </w:rPr>
        <w:t xml:space="preserve"> los días de pluriempleo o pluriactividad.</w:t>
      </w:r>
    </w:p>
    <w:p w:rsidR="007035E6" w:rsidP="05E4095C" w:rsidRDefault="007035E6" w14:paraId="3892DDA1"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TotalDiasAlta</w:t>
      </w:r>
      <w:r w:rsidRPr="05E4095C" w:rsidR="007035E6">
        <w:rPr>
          <w:rFonts w:ascii="Calibri" w:hAnsi="Calibri" w:cs="Calibri" w:asciiTheme="minorAscii" w:hAnsiTheme="minorAscii" w:cstheme="minorAscii"/>
          <w:sz w:val="22"/>
          <w:szCs w:val="22"/>
          <w:lang w:val="es-ES"/>
        </w:rPr>
        <w:t>:</w:t>
      </w:r>
      <w:r w:rsidRPr="05E4095C" w:rsidR="00994825">
        <w:rPr>
          <w:rFonts w:ascii="Calibri" w:hAnsi="Calibri" w:cs="Calibri" w:asciiTheme="minorAscii" w:hAnsiTheme="minorAscii" w:cstheme="minorAscii"/>
          <w:sz w:val="22"/>
          <w:szCs w:val="22"/>
          <w:lang w:val="es-ES"/>
        </w:rPr>
        <w:t xml:space="preserve"> </w:t>
      </w:r>
      <w:r w:rsidRPr="05E4095C" w:rsidR="00994825">
        <w:rPr>
          <w:rFonts w:ascii="Calibri" w:hAnsi="Calibri" w:cs="Calibri" w:asciiTheme="minorAscii" w:hAnsiTheme="minorAscii" w:cstheme="minorAscii"/>
          <w:i w:val="1"/>
          <w:iCs w:val="1"/>
          <w:sz w:val="22"/>
          <w:szCs w:val="22"/>
          <w:lang w:val="es-ES"/>
        </w:rPr>
        <w:t xml:space="preserve">Total días de alta en el periodo consultado </w:t>
      </w:r>
      <w:r w:rsidRPr="05E4095C" w:rsidR="00994825">
        <w:rPr>
          <w:rFonts w:ascii="Calibri" w:hAnsi="Calibri" w:cs="Calibri" w:asciiTheme="minorAscii" w:hAnsiTheme="minorAscii" w:cstheme="minorAscii"/>
          <w:i w:val="1"/>
          <w:iCs w:val="1"/>
          <w:sz w:val="22"/>
          <w:szCs w:val="22"/>
          <w:u w:val="single"/>
          <w:lang w:val="es-ES"/>
        </w:rPr>
        <w:t>incluyendo</w:t>
      </w:r>
      <w:r w:rsidRPr="05E4095C" w:rsidR="00994825">
        <w:rPr>
          <w:rFonts w:ascii="Calibri" w:hAnsi="Calibri" w:cs="Calibri" w:asciiTheme="minorAscii" w:hAnsiTheme="minorAscii" w:cstheme="minorAscii"/>
          <w:i w:val="1"/>
          <w:iCs w:val="1"/>
          <w:sz w:val="22"/>
          <w:szCs w:val="22"/>
          <w:lang w:val="es-ES"/>
        </w:rPr>
        <w:t xml:space="preserve"> los días de pluriempleo o pluriactividad.</w:t>
      </w:r>
    </w:p>
    <w:p w:rsidR="007035E6" w:rsidP="05E4095C" w:rsidRDefault="007035E6" w14:paraId="754D396F"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DiasPluriempleo</w:t>
      </w:r>
      <w:r w:rsidRPr="05E4095C" w:rsidR="007035E6">
        <w:rPr>
          <w:rFonts w:ascii="Calibri" w:hAnsi="Calibri" w:cs="Calibri" w:asciiTheme="minorAscii" w:hAnsiTheme="minorAscii" w:cstheme="minorAscii"/>
          <w:sz w:val="22"/>
          <w:szCs w:val="22"/>
          <w:lang w:val="es-ES"/>
        </w:rPr>
        <w:t>:</w:t>
      </w:r>
      <w:r w:rsidRPr="05E4095C" w:rsidR="00994825">
        <w:rPr>
          <w:rFonts w:ascii="Calibri" w:hAnsi="Calibri" w:cs="Calibri" w:asciiTheme="minorAscii" w:hAnsiTheme="minorAscii" w:cstheme="minorAscii"/>
          <w:sz w:val="22"/>
          <w:szCs w:val="22"/>
          <w:lang w:val="es-ES"/>
        </w:rPr>
        <w:t xml:space="preserve"> </w:t>
      </w:r>
      <w:r w:rsidRPr="05E4095C" w:rsidR="00994825">
        <w:rPr>
          <w:rFonts w:ascii="Calibri" w:hAnsi="Calibri" w:cs="Calibri" w:asciiTheme="minorAscii" w:hAnsiTheme="minorAscii" w:cstheme="minorAscii"/>
          <w:i w:val="1"/>
          <w:iCs w:val="1"/>
          <w:sz w:val="22"/>
          <w:szCs w:val="22"/>
          <w:lang w:val="es-ES"/>
        </w:rPr>
        <w:t>Días dados de alta en los que la situación es de pluriempleo</w:t>
      </w:r>
      <w:r w:rsidRPr="05E4095C" w:rsidR="00994825">
        <w:rPr>
          <w:rFonts w:ascii="Calibri" w:hAnsi="Calibri" w:cs="Calibri" w:asciiTheme="minorAscii" w:hAnsiTheme="minorAscii" w:cstheme="minorAscii"/>
          <w:i w:val="1"/>
          <w:iCs w:val="1"/>
          <w:sz w:val="22"/>
          <w:szCs w:val="22"/>
          <w:lang w:val="es-ES"/>
        </w:rPr>
        <w:t>.</w:t>
      </w:r>
    </w:p>
    <w:p w:rsidRPr="002913A3" w:rsidR="002913A3" w:rsidP="05E4095C" w:rsidRDefault="007035E6" w14:paraId="2EA15043"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AniosAlta</w:t>
      </w:r>
      <w:r w:rsidRPr="05E4095C" w:rsidR="007035E6">
        <w:rPr>
          <w:rFonts w:ascii="Calibri" w:hAnsi="Calibri" w:cs="Calibri" w:asciiTheme="minorAscii" w:hAnsiTheme="minorAscii" w:cstheme="minorAscii"/>
          <w:sz w:val="22"/>
          <w:szCs w:val="22"/>
          <w:lang w:val="es-ES"/>
        </w:rPr>
        <w:t>:</w:t>
      </w:r>
      <w:r w:rsidRPr="05E4095C" w:rsidR="00994825">
        <w:rPr>
          <w:rFonts w:ascii="Calibri" w:hAnsi="Calibri" w:cs="Calibri" w:asciiTheme="minorAscii" w:hAnsiTheme="minorAscii" w:cstheme="minorAscii"/>
          <w:sz w:val="22"/>
          <w:szCs w:val="22"/>
          <w:lang w:val="es-ES"/>
        </w:rPr>
        <w:t xml:space="preserve"> </w:t>
      </w:r>
      <w:r w:rsidRPr="05E4095C" w:rsidR="00994825">
        <w:rPr>
          <w:rFonts w:ascii="Calibri" w:hAnsi="Calibri" w:cs="Calibri" w:asciiTheme="minorAscii" w:hAnsiTheme="minorAscii" w:cstheme="minorAscii"/>
          <w:i w:val="1"/>
          <w:iCs w:val="1"/>
          <w:sz w:val="22"/>
          <w:szCs w:val="22"/>
          <w:lang w:val="es-ES"/>
        </w:rPr>
        <w:t xml:space="preserve">Años de alta en el periodo consultado </w:t>
      </w:r>
      <w:r w:rsidRPr="05E4095C" w:rsidR="00994825">
        <w:rPr>
          <w:rFonts w:ascii="Calibri" w:hAnsi="Calibri" w:cs="Calibri" w:asciiTheme="minorAscii" w:hAnsiTheme="minorAscii" w:cstheme="minorAscii"/>
          <w:i w:val="1"/>
          <w:iCs w:val="1"/>
          <w:sz w:val="22"/>
          <w:szCs w:val="22"/>
          <w:u w:val="single"/>
          <w:lang w:val="es-ES"/>
        </w:rPr>
        <w:t>incluyendo</w:t>
      </w:r>
      <w:r w:rsidRPr="05E4095C" w:rsidR="00994825">
        <w:rPr>
          <w:rFonts w:ascii="Calibri" w:hAnsi="Calibri" w:cs="Calibri" w:asciiTheme="minorAscii" w:hAnsiTheme="minorAscii" w:cstheme="minorAscii"/>
          <w:i w:val="1"/>
          <w:iCs w:val="1"/>
          <w:sz w:val="22"/>
          <w:szCs w:val="22"/>
          <w:lang w:val="es-ES"/>
        </w:rPr>
        <w:t xml:space="preserve"> los años de pluriempleo o pluriactividad.</w:t>
      </w:r>
      <w:r w:rsidRPr="05E4095C" w:rsidR="002913A3">
        <w:rPr>
          <w:rFonts w:ascii="Calibri" w:hAnsi="Calibri" w:cs="Calibri" w:asciiTheme="minorAscii" w:hAnsiTheme="minorAscii" w:cstheme="minorAscii"/>
          <w:i w:val="1"/>
          <w:iCs w:val="1"/>
          <w:sz w:val="22"/>
          <w:szCs w:val="22"/>
          <w:lang w:val="es-ES"/>
        </w:rPr>
        <w:t xml:space="preserve"> </w:t>
      </w:r>
    </w:p>
    <w:p w:rsidR="007035E6" w:rsidP="002913A3" w:rsidRDefault="002913A3" w14:paraId="7D90D468" w14:textId="77777777">
      <w:pPr>
        <w:pStyle w:val="Default"/>
        <w:ind w:left="2880"/>
        <w:jc w:val="both"/>
        <w:rPr>
          <w:rFonts w:asciiTheme="minorHAnsi" w:hAnsiTheme="minorHAnsi" w:cstheme="minorHAnsi"/>
          <w:sz w:val="22"/>
          <w:szCs w:val="22"/>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Wingdings" w:hAnsi="Wingdings" w:eastAsia="Wingdings" w:cs="Wingdings" w:asciiTheme="minorHAnsi" w:hAnsiTheme="minorHAnsi" w:cstheme="minorHAnsi"/>
          <w:sz w:val="22"/>
          <w:szCs w:val="22"/>
        </w:rPr>
        <w:t>à</w:t>
      </w:r>
      <w:r>
        <w:rPr>
          <w:rFonts w:asciiTheme="minorHAnsi" w:hAnsiTheme="minorHAnsi" w:cstheme="minorHAnsi"/>
          <w:sz w:val="22"/>
          <w:szCs w:val="22"/>
        </w:rPr>
        <w:t xml:space="preserve"> Devolvería valor </w:t>
      </w:r>
      <w:r w:rsidRPr="002913A3">
        <w:rPr>
          <w:rFonts w:asciiTheme="minorHAnsi" w:hAnsiTheme="minorHAnsi" w:cstheme="minorHAnsi"/>
          <w:b/>
          <w:i/>
          <w:color w:val="0000FF"/>
          <w:sz w:val="22"/>
          <w:szCs w:val="20"/>
          <w:lang w:val="es-ES" w:eastAsia="en-US"/>
        </w:rPr>
        <w:t>1</w:t>
      </w:r>
      <w:r w:rsidRPr="002B53F3" w:rsidR="002B53F3">
        <w:rPr>
          <w:rFonts w:asciiTheme="minorHAnsi" w:hAnsiTheme="minorHAnsi" w:cstheme="minorHAnsi"/>
          <w:color w:val="auto"/>
          <w:sz w:val="20"/>
          <w:szCs w:val="20"/>
          <w:lang w:val="es-ES" w:eastAsia="en-US"/>
        </w:rPr>
        <w:t>.</w:t>
      </w:r>
    </w:p>
    <w:p w:rsidRPr="002913A3" w:rsidR="007035E6" w:rsidP="05E4095C" w:rsidRDefault="007035E6" w14:paraId="38319138"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MesesAlta</w:t>
      </w:r>
      <w:r w:rsidRPr="05E4095C" w:rsidR="007035E6">
        <w:rPr>
          <w:rFonts w:ascii="Calibri" w:hAnsi="Calibri" w:cs="Calibri" w:asciiTheme="minorAscii" w:hAnsiTheme="minorAscii" w:cstheme="minorAscii"/>
          <w:sz w:val="22"/>
          <w:szCs w:val="22"/>
          <w:lang w:val="es-ES"/>
        </w:rPr>
        <w:t>:</w:t>
      </w:r>
      <w:r w:rsidRPr="05E4095C" w:rsidR="00994825">
        <w:rPr>
          <w:rFonts w:ascii="Calibri" w:hAnsi="Calibri" w:cs="Calibri" w:asciiTheme="minorAscii" w:hAnsiTheme="minorAscii" w:cstheme="minorAscii"/>
          <w:sz w:val="22"/>
          <w:szCs w:val="22"/>
          <w:lang w:val="es-ES"/>
        </w:rPr>
        <w:t xml:space="preserve"> </w:t>
      </w:r>
      <w:r w:rsidRPr="05E4095C" w:rsidR="00994825">
        <w:rPr>
          <w:rFonts w:ascii="Calibri" w:hAnsi="Calibri" w:cs="Calibri" w:asciiTheme="minorAscii" w:hAnsiTheme="minorAscii" w:cstheme="minorAscii"/>
          <w:i w:val="1"/>
          <w:iCs w:val="1"/>
          <w:sz w:val="22"/>
          <w:szCs w:val="22"/>
          <w:lang w:val="es-ES"/>
        </w:rPr>
        <w:t>Meses</w:t>
      </w:r>
      <w:r w:rsidRPr="05E4095C" w:rsidR="00994825">
        <w:rPr>
          <w:rFonts w:ascii="Calibri" w:hAnsi="Calibri" w:cs="Calibri" w:asciiTheme="minorAscii" w:hAnsiTheme="minorAscii" w:cstheme="minorAscii"/>
          <w:i w:val="1"/>
          <w:iCs w:val="1"/>
          <w:sz w:val="22"/>
          <w:szCs w:val="22"/>
          <w:lang w:val="es-ES"/>
        </w:rPr>
        <w:t xml:space="preserve"> de alta en el periodo consultado </w:t>
      </w:r>
      <w:r w:rsidRPr="05E4095C" w:rsidR="00994825">
        <w:rPr>
          <w:rFonts w:ascii="Calibri" w:hAnsi="Calibri" w:cs="Calibri" w:asciiTheme="minorAscii" w:hAnsiTheme="minorAscii" w:cstheme="minorAscii"/>
          <w:i w:val="1"/>
          <w:iCs w:val="1"/>
          <w:sz w:val="22"/>
          <w:szCs w:val="22"/>
          <w:u w:val="single"/>
          <w:lang w:val="es-ES"/>
        </w:rPr>
        <w:t>incluyendo</w:t>
      </w:r>
      <w:r w:rsidRPr="05E4095C" w:rsidR="00994825">
        <w:rPr>
          <w:rFonts w:ascii="Calibri" w:hAnsi="Calibri" w:cs="Calibri" w:asciiTheme="minorAscii" w:hAnsiTheme="minorAscii" w:cstheme="minorAscii"/>
          <w:i w:val="1"/>
          <w:iCs w:val="1"/>
          <w:sz w:val="22"/>
          <w:szCs w:val="22"/>
          <w:lang w:val="es-ES"/>
        </w:rPr>
        <w:t xml:space="preserve"> los años de pluriempleo o pluriactividad.</w:t>
      </w:r>
    </w:p>
    <w:p w:rsidR="002913A3" w:rsidP="002913A3" w:rsidRDefault="002913A3" w14:paraId="609CD97F" w14:textId="77777777">
      <w:pPr>
        <w:pStyle w:val="Default"/>
        <w:ind w:left="2880"/>
        <w:jc w:val="both"/>
        <w:rPr>
          <w:rFonts w:asciiTheme="minorHAnsi" w:hAnsiTheme="minorHAnsi" w:cstheme="minorHAnsi"/>
          <w:sz w:val="22"/>
          <w:szCs w:val="22"/>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Wingdings" w:hAnsi="Wingdings" w:eastAsia="Wingdings" w:cs="Wingdings" w:asciiTheme="minorHAnsi" w:hAnsiTheme="minorHAnsi" w:cstheme="minorHAnsi"/>
          <w:sz w:val="22"/>
          <w:szCs w:val="22"/>
        </w:rPr>
        <w:t>à</w:t>
      </w:r>
      <w:r>
        <w:rPr>
          <w:rFonts w:asciiTheme="minorHAnsi" w:hAnsiTheme="minorHAnsi" w:cstheme="minorHAnsi"/>
          <w:sz w:val="22"/>
          <w:szCs w:val="22"/>
        </w:rPr>
        <w:t xml:space="preserve"> Devolvería valor </w:t>
      </w:r>
      <w:r>
        <w:rPr>
          <w:rFonts w:asciiTheme="minorHAnsi" w:hAnsiTheme="minorHAnsi" w:cstheme="minorHAnsi"/>
          <w:b/>
          <w:i/>
          <w:color w:val="0000FF"/>
          <w:sz w:val="22"/>
          <w:szCs w:val="20"/>
          <w:lang w:val="es-ES" w:eastAsia="en-US"/>
        </w:rPr>
        <w:t>2</w:t>
      </w:r>
      <w:r w:rsidRPr="002B53F3" w:rsidR="002B53F3">
        <w:rPr>
          <w:rFonts w:asciiTheme="minorHAnsi" w:hAnsiTheme="minorHAnsi" w:cstheme="minorHAnsi"/>
          <w:color w:val="auto"/>
          <w:sz w:val="20"/>
          <w:szCs w:val="20"/>
          <w:lang w:val="es-ES" w:eastAsia="en-US"/>
        </w:rPr>
        <w:t>.</w:t>
      </w:r>
    </w:p>
    <w:p w:rsidRPr="002913A3" w:rsidR="007035E6" w:rsidP="05E4095C" w:rsidRDefault="007035E6" w14:paraId="7C50DA43"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DiasAlta</w:t>
      </w:r>
      <w:r w:rsidRPr="05E4095C" w:rsidR="007035E6">
        <w:rPr>
          <w:rFonts w:ascii="Calibri" w:hAnsi="Calibri" w:cs="Calibri" w:asciiTheme="minorAscii" w:hAnsiTheme="minorAscii" w:cstheme="minorAscii"/>
          <w:sz w:val="22"/>
          <w:szCs w:val="22"/>
          <w:lang w:val="es-ES"/>
        </w:rPr>
        <w:t>:</w:t>
      </w:r>
      <w:r w:rsidRPr="05E4095C" w:rsidR="00994825">
        <w:rPr>
          <w:rFonts w:ascii="Calibri" w:hAnsi="Calibri" w:cs="Calibri" w:asciiTheme="minorAscii" w:hAnsiTheme="minorAscii" w:cstheme="minorAscii"/>
          <w:i w:val="1"/>
          <w:iCs w:val="1"/>
          <w:sz w:val="22"/>
          <w:szCs w:val="22"/>
          <w:lang w:val="es-ES"/>
        </w:rPr>
        <w:t xml:space="preserve"> </w:t>
      </w:r>
      <w:r w:rsidRPr="05E4095C" w:rsidR="00994825">
        <w:rPr>
          <w:rFonts w:ascii="Calibri" w:hAnsi="Calibri" w:cs="Calibri" w:asciiTheme="minorAscii" w:hAnsiTheme="minorAscii" w:cstheme="minorAscii"/>
          <w:i w:val="1"/>
          <w:iCs w:val="1"/>
          <w:sz w:val="22"/>
          <w:szCs w:val="22"/>
          <w:lang w:val="es-ES"/>
        </w:rPr>
        <w:t>Días</w:t>
      </w:r>
      <w:r w:rsidRPr="05E4095C" w:rsidR="00994825">
        <w:rPr>
          <w:rFonts w:ascii="Calibri" w:hAnsi="Calibri" w:cs="Calibri" w:asciiTheme="minorAscii" w:hAnsiTheme="minorAscii" w:cstheme="minorAscii"/>
          <w:i w:val="1"/>
          <w:iCs w:val="1"/>
          <w:sz w:val="22"/>
          <w:szCs w:val="22"/>
          <w:lang w:val="es-ES"/>
        </w:rPr>
        <w:t xml:space="preserve"> de alta en el periodo consultado </w:t>
      </w:r>
      <w:r w:rsidRPr="05E4095C" w:rsidR="00994825">
        <w:rPr>
          <w:rFonts w:ascii="Calibri" w:hAnsi="Calibri" w:cs="Calibri" w:asciiTheme="minorAscii" w:hAnsiTheme="minorAscii" w:cstheme="minorAscii"/>
          <w:i w:val="1"/>
          <w:iCs w:val="1"/>
          <w:sz w:val="22"/>
          <w:szCs w:val="22"/>
          <w:u w:val="single"/>
          <w:lang w:val="es-ES"/>
        </w:rPr>
        <w:t>incluyendo</w:t>
      </w:r>
      <w:r w:rsidRPr="05E4095C" w:rsidR="00994825">
        <w:rPr>
          <w:rFonts w:ascii="Calibri" w:hAnsi="Calibri" w:cs="Calibri" w:asciiTheme="minorAscii" w:hAnsiTheme="minorAscii" w:cstheme="minorAscii"/>
          <w:i w:val="1"/>
          <w:iCs w:val="1"/>
          <w:sz w:val="22"/>
          <w:szCs w:val="22"/>
          <w:lang w:val="es-ES"/>
        </w:rPr>
        <w:t xml:space="preserve"> los años de pluriempleo o pluriactividad.</w:t>
      </w:r>
    </w:p>
    <w:p w:rsidR="002913A3" w:rsidP="002913A3" w:rsidRDefault="002913A3" w14:paraId="44D24994" w14:textId="77777777">
      <w:pPr>
        <w:pStyle w:val="Default"/>
        <w:ind w:left="2880"/>
        <w:jc w:val="both"/>
        <w:rPr>
          <w:rFonts w:asciiTheme="minorHAnsi" w:hAnsiTheme="minorHAnsi" w:cstheme="minorHAnsi"/>
          <w:b/>
          <w:i/>
          <w:color w:val="0000FF"/>
          <w:sz w:val="22"/>
          <w:szCs w:val="20"/>
          <w:lang w:val="es-ES" w:eastAsia="en-US"/>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Wingdings" w:hAnsi="Wingdings" w:eastAsia="Wingdings" w:cs="Wingdings" w:asciiTheme="minorHAnsi" w:hAnsiTheme="minorHAnsi" w:cstheme="minorHAnsi"/>
          <w:sz w:val="22"/>
          <w:szCs w:val="22"/>
        </w:rPr>
        <w:t>à</w:t>
      </w:r>
      <w:r>
        <w:rPr>
          <w:rFonts w:asciiTheme="minorHAnsi" w:hAnsiTheme="minorHAnsi" w:cstheme="minorHAnsi"/>
          <w:sz w:val="22"/>
          <w:szCs w:val="22"/>
        </w:rPr>
        <w:t xml:space="preserve"> Devolvería valor </w:t>
      </w:r>
      <w:r>
        <w:rPr>
          <w:rFonts w:asciiTheme="minorHAnsi" w:hAnsiTheme="minorHAnsi" w:cstheme="minorHAnsi"/>
          <w:b/>
          <w:i/>
          <w:color w:val="0000FF"/>
          <w:sz w:val="22"/>
          <w:szCs w:val="20"/>
          <w:lang w:val="es-ES" w:eastAsia="en-US"/>
        </w:rPr>
        <w:t>3</w:t>
      </w:r>
      <w:r w:rsidRPr="002B53F3" w:rsidR="002B53F3">
        <w:rPr>
          <w:rFonts w:asciiTheme="minorHAnsi" w:hAnsiTheme="minorHAnsi" w:cstheme="minorHAnsi"/>
          <w:color w:val="auto"/>
          <w:sz w:val="20"/>
          <w:szCs w:val="20"/>
          <w:lang w:val="es-ES" w:eastAsia="en-US"/>
        </w:rPr>
        <w:t>.</w:t>
      </w:r>
    </w:p>
    <w:p w:rsidR="003F6500" w:rsidP="002913A3" w:rsidRDefault="003F6500" w14:paraId="525D9BBD" w14:textId="77777777">
      <w:pPr>
        <w:pStyle w:val="Default"/>
        <w:ind w:left="2880"/>
        <w:jc w:val="both"/>
        <w:rPr>
          <w:rFonts w:asciiTheme="minorHAnsi" w:hAnsiTheme="minorHAnsi" w:cstheme="minorHAnsi"/>
          <w:sz w:val="22"/>
          <w:szCs w:val="22"/>
        </w:rPr>
      </w:pPr>
    </w:p>
    <w:p w:rsidRPr="00994825" w:rsidR="007035E6" w:rsidP="00994825" w:rsidRDefault="007035E6" w14:paraId="6C2C8DDB" w14:textId="77777777">
      <w:pPr>
        <w:pStyle w:val="Default"/>
        <w:numPr>
          <w:ilvl w:val="2"/>
          <w:numId w:val="13"/>
        </w:numPr>
        <w:jc w:val="both"/>
        <w:rPr>
          <w:rFonts w:asciiTheme="minorHAnsi" w:hAnsiTheme="minorHAnsi" w:cstheme="minorHAnsi"/>
          <w:sz w:val="22"/>
          <w:szCs w:val="22"/>
        </w:rPr>
      </w:pPr>
      <w:r w:rsidRPr="00994825">
        <w:rPr>
          <w:rFonts w:asciiTheme="minorHAnsi" w:hAnsiTheme="minorHAnsi" w:cstheme="minorHAnsi"/>
          <w:b/>
          <w:i/>
          <w:sz w:val="22"/>
          <w:szCs w:val="22"/>
        </w:rPr>
        <w:t>Pluriempleo:</w:t>
      </w:r>
      <w:r w:rsidRPr="00994825" w:rsidR="00994825">
        <w:rPr>
          <w:rFonts w:asciiTheme="minorHAnsi" w:hAnsiTheme="minorHAnsi" w:cstheme="minorHAnsi"/>
          <w:b/>
          <w:i/>
          <w:sz w:val="22"/>
          <w:szCs w:val="22"/>
        </w:rPr>
        <w:t xml:space="preserve"> </w:t>
      </w:r>
      <w:r w:rsidRPr="00994825" w:rsidR="00994825">
        <w:rPr>
          <w:rFonts w:asciiTheme="minorHAnsi" w:hAnsiTheme="minorHAnsi" w:cstheme="minorHAnsi"/>
          <w:i/>
          <w:sz w:val="22"/>
          <w:szCs w:val="22"/>
        </w:rPr>
        <w:t xml:space="preserve">Resumen de días totales de alta </w:t>
      </w:r>
      <w:r w:rsidRPr="003F6500" w:rsidR="00994825">
        <w:rPr>
          <w:rFonts w:asciiTheme="minorHAnsi" w:hAnsiTheme="minorHAnsi" w:cstheme="minorHAnsi"/>
          <w:i/>
          <w:sz w:val="22"/>
          <w:szCs w:val="22"/>
          <w:u w:val="single"/>
        </w:rPr>
        <w:t>SIN INCLUIR</w:t>
      </w:r>
      <w:r w:rsidRPr="00994825" w:rsidR="00994825">
        <w:rPr>
          <w:rFonts w:asciiTheme="minorHAnsi" w:hAnsiTheme="minorHAnsi" w:cstheme="minorHAnsi"/>
          <w:i/>
          <w:sz w:val="22"/>
          <w:szCs w:val="22"/>
        </w:rPr>
        <w:t xml:space="preserve"> los días de pluriempleo o pluriactividad.</w:t>
      </w:r>
    </w:p>
    <w:p w:rsidRPr="003F6500" w:rsidR="007035E6" w:rsidP="05E4095C" w:rsidRDefault="007035E6" w14:paraId="044AEF7E"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TotalDiasAlta</w:t>
      </w:r>
      <w:r w:rsidRPr="05E4095C" w:rsidR="007035E6">
        <w:rPr>
          <w:rFonts w:ascii="Calibri" w:hAnsi="Calibri" w:cs="Calibri" w:asciiTheme="minorAscii" w:hAnsiTheme="minorAscii" w:cstheme="minorAscii"/>
          <w:b w:val="1"/>
          <w:bCs w:val="1"/>
          <w:i w:val="1"/>
          <w:iCs w:val="1"/>
          <w:sz w:val="22"/>
          <w:szCs w:val="22"/>
          <w:lang w:val="es-ES"/>
        </w:rPr>
        <w:t>:</w:t>
      </w:r>
      <w:r w:rsidRPr="05E4095C" w:rsidR="00994825">
        <w:rPr>
          <w:rFonts w:ascii="Calibri" w:hAnsi="Calibri" w:cs="Calibri" w:asciiTheme="minorAscii" w:hAnsiTheme="minorAscii" w:cstheme="minorAscii"/>
          <w:b w:val="1"/>
          <w:bCs w:val="1"/>
          <w:i w:val="1"/>
          <w:iCs w:val="1"/>
          <w:sz w:val="22"/>
          <w:szCs w:val="22"/>
          <w:lang w:val="es-ES"/>
        </w:rPr>
        <w:t xml:space="preserve"> </w:t>
      </w:r>
      <w:r w:rsidRPr="05E4095C" w:rsidR="00994825">
        <w:rPr>
          <w:rFonts w:ascii="Calibri" w:hAnsi="Calibri" w:cs="Calibri" w:asciiTheme="minorAscii" w:hAnsiTheme="minorAscii" w:cstheme="minorAscii"/>
          <w:i w:val="1"/>
          <w:iCs w:val="1"/>
          <w:sz w:val="22"/>
          <w:szCs w:val="22"/>
          <w:lang w:val="es-ES"/>
        </w:rPr>
        <w:t>Total días de alta en el periodo consultado SIN INCLUIR los días de pluriempleo o pluriactividad.</w:t>
      </w:r>
    </w:p>
    <w:p w:rsidRPr="003F6500" w:rsidR="007035E6" w:rsidP="05E4095C" w:rsidRDefault="007035E6" w14:paraId="49D25BA9"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AniosAlta</w:t>
      </w:r>
      <w:r w:rsidRPr="05E4095C" w:rsidR="007035E6">
        <w:rPr>
          <w:rFonts w:ascii="Calibri" w:hAnsi="Calibri" w:cs="Calibri" w:asciiTheme="minorAscii" w:hAnsiTheme="minorAscii" w:cstheme="minorAscii"/>
          <w:b w:val="1"/>
          <w:bCs w:val="1"/>
          <w:i w:val="1"/>
          <w:iCs w:val="1"/>
          <w:sz w:val="22"/>
          <w:szCs w:val="22"/>
          <w:lang w:val="es-ES"/>
        </w:rPr>
        <w:t>:</w:t>
      </w:r>
      <w:r w:rsidRPr="05E4095C" w:rsidR="00994825">
        <w:rPr>
          <w:rFonts w:ascii="Calibri" w:hAnsi="Calibri" w:cs="Calibri" w:asciiTheme="minorAscii" w:hAnsiTheme="minorAscii" w:cstheme="minorAscii"/>
          <w:b w:val="1"/>
          <w:bCs w:val="1"/>
          <w:i w:val="1"/>
          <w:iCs w:val="1"/>
          <w:sz w:val="22"/>
          <w:szCs w:val="22"/>
          <w:lang w:val="es-ES"/>
        </w:rPr>
        <w:t xml:space="preserve"> </w:t>
      </w:r>
      <w:r w:rsidRPr="05E4095C" w:rsidR="00994825">
        <w:rPr>
          <w:rFonts w:ascii="Calibri" w:hAnsi="Calibri" w:cs="Calibri" w:asciiTheme="minorAscii" w:hAnsiTheme="minorAscii" w:cstheme="minorAscii"/>
          <w:i w:val="1"/>
          <w:iCs w:val="1"/>
          <w:sz w:val="22"/>
          <w:szCs w:val="22"/>
          <w:lang w:val="es-ES"/>
        </w:rPr>
        <w:t>Años de alta en el periodo consultado SIN INCLUIR los años de pluriempleo o pluriactividad.</w:t>
      </w:r>
    </w:p>
    <w:p w:rsidRPr="002B53F3" w:rsidR="003F6500" w:rsidP="003F6500" w:rsidRDefault="003F6500" w14:paraId="261346A7" w14:textId="77777777">
      <w:pPr>
        <w:pStyle w:val="Default"/>
        <w:ind w:left="2880"/>
        <w:jc w:val="both"/>
        <w:rPr>
          <w:rFonts w:asciiTheme="minorHAnsi" w:hAnsiTheme="minorHAnsi" w:cstheme="minorHAnsi"/>
          <w:color w:val="auto"/>
          <w:sz w:val="22"/>
          <w:szCs w:val="22"/>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Wingdings" w:hAnsi="Wingdings" w:eastAsia="Wingdings" w:cs="Wingdings" w:asciiTheme="minorHAnsi" w:hAnsiTheme="minorHAnsi" w:cstheme="minorHAnsi"/>
          <w:sz w:val="22"/>
          <w:szCs w:val="22"/>
        </w:rPr>
        <w:t>à</w:t>
      </w:r>
      <w:r>
        <w:rPr>
          <w:rFonts w:asciiTheme="minorHAnsi" w:hAnsiTheme="minorHAnsi" w:cstheme="minorHAnsi"/>
          <w:sz w:val="22"/>
          <w:szCs w:val="22"/>
        </w:rPr>
        <w:t xml:space="preserve"> Devolvería valor </w:t>
      </w:r>
      <w:r w:rsidRPr="002913A3">
        <w:rPr>
          <w:rFonts w:asciiTheme="minorHAnsi" w:hAnsiTheme="minorHAnsi" w:cstheme="minorHAnsi"/>
          <w:b/>
          <w:i/>
          <w:color w:val="0000FF"/>
          <w:sz w:val="22"/>
          <w:szCs w:val="20"/>
          <w:lang w:val="es-ES" w:eastAsia="en-US"/>
        </w:rPr>
        <w:t>1</w:t>
      </w:r>
      <w:r w:rsidRPr="002B53F3" w:rsidR="002B53F3">
        <w:rPr>
          <w:rFonts w:asciiTheme="minorHAnsi" w:hAnsiTheme="minorHAnsi" w:cstheme="minorHAnsi"/>
          <w:color w:val="auto"/>
          <w:sz w:val="20"/>
          <w:szCs w:val="20"/>
          <w:lang w:val="es-ES" w:eastAsia="en-US"/>
        </w:rPr>
        <w:t>.</w:t>
      </w:r>
    </w:p>
    <w:p w:rsidRPr="003F6500" w:rsidR="007035E6" w:rsidP="05E4095C" w:rsidRDefault="007035E6" w14:paraId="4C8A297E"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MesesAlta</w:t>
      </w:r>
      <w:r w:rsidRPr="05E4095C" w:rsidR="007035E6">
        <w:rPr>
          <w:rFonts w:ascii="Calibri" w:hAnsi="Calibri" w:cs="Calibri" w:asciiTheme="minorAscii" w:hAnsiTheme="minorAscii" w:cstheme="minorAscii"/>
          <w:b w:val="1"/>
          <w:bCs w:val="1"/>
          <w:i w:val="1"/>
          <w:iCs w:val="1"/>
          <w:sz w:val="22"/>
          <w:szCs w:val="22"/>
          <w:lang w:val="es-ES"/>
        </w:rPr>
        <w:t>:</w:t>
      </w:r>
      <w:r w:rsidRPr="05E4095C" w:rsidR="00994825">
        <w:rPr>
          <w:rFonts w:ascii="Calibri" w:hAnsi="Calibri" w:cs="Calibri" w:asciiTheme="minorAscii" w:hAnsiTheme="minorAscii" w:cstheme="minorAscii"/>
          <w:i w:val="1"/>
          <w:iCs w:val="1"/>
          <w:sz w:val="22"/>
          <w:szCs w:val="22"/>
          <w:lang w:val="es-ES"/>
        </w:rPr>
        <w:t xml:space="preserve"> </w:t>
      </w:r>
      <w:r w:rsidRPr="05E4095C" w:rsidR="00994825">
        <w:rPr>
          <w:rFonts w:ascii="Calibri" w:hAnsi="Calibri" w:cs="Calibri" w:asciiTheme="minorAscii" w:hAnsiTheme="minorAscii" w:cstheme="minorAscii"/>
          <w:i w:val="1"/>
          <w:iCs w:val="1"/>
          <w:sz w:val="22"/>
          <w:szCs w:val="22"/>
          <w:lang w:val="es-ES"/>
        </w:rPr>
        <w:t>Meses</w:t>
      </w:r>
      <w:r w:rsidRPr="05E4095C" w:rsidR="00994825">
        <w:rPr>
          <w:rFonts w:ascii="Calibri" w:hAnsi="Calibri" w:cs="Calibri" w:asciiTheme="minorAscii" w:hAnsiTheme="minorAscii" w:cstheme="minorAscii"/>
          <w:i w:val="1"/>
          <w:iCs w:val="1"/>
          <w:sz w:val="22"/>
          <w:szCs w:val="22"/>
          <w:lang w:val="es-ES"/>
        </w:rPr>
        <w:t xml:space="preserve"> de alta en el periodo consultado SIN INCLUIR los años de pluriempleo o pluriactividad.</w:t>
      </w:r>
    </w:p>
    <w:p w:rsidRPr="007035E6" w:rsidR="003F6500" w:rsidP="003F6500" w:rsidRDefault="003F6500" w14:paraId="6B66A2C8" w14:textId="77777777">
      <w:pPr>
        <w:pStyle w:val="Default"/>
        <w:ind w:left="2880"/>
        <w:jc w:val="both"/>
        <w:rPr>
          <w:rFonts w:asciiTheme="minorHAnsi" w:hAnsiTheme="minorHAnsi" w:cstheme="minorHAnsi"/>
          <w:sz w:val="22"/>
          <w:szCs w:val="22"/>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Wingdings" w:hAnsi="Wingdings" w:eastAsia="Wingdings" w:cs="Wingdings" w:asciiTheme="minorHAnsi" w:hAnsiTheme="minorHAnsi" w:cstheme="minorHAnsi"/>
          <w:sz w:val="22"/>
          <w:szCs w:val="22"/>
        </w:rPr>
        <w:t>à</w:t>
      </w:r>
      <w:r>
        <w:rPr>
          <w:rFonts w:asciiTheme="minorHAnsi" w:hAnsiTheme="minorHAnsi" w:cstheme="minorHAnsi"/>
          <w:sz w:val="22"/>
          <w:szCs w:val="22"/>
        </w:rPr>
        <w:t xml:space="preserve"> Devolvería valor </w:t>
      </w:r>
      <w:r>
        <w:rPr>
          <w:rFonts w:asciiTheme="minorHAnsi" w:hAnsiTheme="minorHAnsi" w:cstheme="minorHAnsi"/>
          <w:b/>
          <w:i/>
          <w:color w:val="0000FF"/>
          <w:sz w:val="22"/>
          <w:szCs w:val="20"/>
          <w:lang w:val="es-ES" w:eastAsia="en-US"/>
        </w:rPr>
        <w:t>2</w:t>
      </w:r>
      <w:r w:rsidRPr="002B53F3" w:rsidR="002B53F3">
        <w:rPr>
          <w:rFonts w:asciiTheme="minorHAnsi" w:hAnsiTheme="minorHAnsi" w:cstheme="minorHAnsi"/>
          <w:color w:val="auto"/>
          <w:sz w:val="20"/>
          <w:szCs w:val="20"/>
          <w:lang w:val="es-ES" w:eastAsia="en-US"/>
        </w:rPr>
        <w:t>.</w:t>
      </w:r>
    </w:p>
    <w:p w:rsidRPr="003F6500" w:rsidR="007035E6" w:rsidP="05E4095C" w:rsidRDefault="007035E6" w14:paraId="5B7FD4F5"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DiasAlta</w:t>
      </w:r>
      <w:r w:rsidRPr="05E4095C" w:rsidR="007035E6">
        <w:rPr>
          <w:rFonts w:ascii="Calibri" w:hAnsi="Calibri" w:cs="Calibri" w:asciiTheme="minorAscii" w:hAnsiTheme="minorAscii" w:cstheme="minorAscii"/>
          <w:b w:val="1"/>
          <w:bCs w:val="1"/>
          <w:i w:val="1"/>
          <w:iCs w:val="1"/>
          <w:sz w:val="22"/>
          <w:szCs w:val="22"/>
          <w:lang w:val="es-ES"/>
        </w:rPr>
        <w:t>:</w:t>
      </w:r>
      <w:r w:rsidRPr="05E4095C" w:rsidR="00994825">
        <w:rPr>
          <w:rFonts w:ascii="Calibri" w:hAnsi="Calibri" w:cs="Calibri" w:asciiTheme="minorAscii" w:hAnsiTheme="minorAscii" w:cstheme="minorAscii"/>
          <w:i w:val="1"/>
          <w:iCs w:val="1"/>
          <w:sz w:val="22"/>
          <w:szCs w:val="22"/>
          <w:lang w:val="es-ES"/>
        </w:rPr>
        <w:t xml:space="preserve"> </w:t>
      </w:r>
      <w:r w:rsidRPr="05E4095C" w:rsidR="00994825">
        <w:rPr>
          <w:rFonts w:ascii="Calibri" w:hAnsi="Calibri" w:cs="Calibri" w:asciiTheme="minorAscii" w:hAnsiTheme="minorAscii" w:cstheme="minorAscii"/>
          <w:i w:val="1"/>
          <w:iCs w:val="1"/>
          <w:sz w:val="22"/>
          <w:szCs w:val="22"/>
          <w:lang w:val="es-ES"/>
        </w:rPr>
        <w:t>Días</w:t>
      </w:r>
      <w:r w:rsidRPr="05E4095C" w:rsidR="00994825">
        <w:rPr>
          <w:rFonts w:ascii="Calibri" w:hAnsi="Calibri" w:cs="Calibri" w:asciiTheme="minorAscii" w:hAnsiTheme="minorAscii" w:cstheme="minorAscii"/>
          <w:i w:val="1"/>
          <w:iCs w:val="1"/>
          <w:sz w:val="22"/>
          <w:szCs w:val="22"/>
          <w:lang w:val="es-ES"/>
        </w:rPr>
        <w:t xml:space="preserve"> de alta en el periodo consultado SIN INCLUIR los años de pluriempleo o pluriactividad.</w:t>
      </w:r>
    </w:p>
    <w:p w:rsidR="003F6500" w:rsidP="003F6500" w:rsidRDefault="003F6500" w14:paraId="5219900C" w14:textId="77777777">
      <w:pPr>
        <w:pStyle w:val="Default"/>
        <w:ind w:left="2880"/>
        <w:jc w:val="both"/>
        <w:rPr>
          <w:rFonts w:asciiTheme="minorHAnsi" w:hAnsiTheme="minorHAnsi" w:cstheme="minorHAnsi"/>
          <w:b/>
          <w:i/>
          <w:color w:val="0000FF"/>
          <w:sz w:val="22"/>
          <w:szCs w:val="20"/>
          <w:lang w:val="es-ES" w:eastAsia="en-US"/>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Wingdings" w:hAnsi="Wingdings" w:eastAsia="Wingdings" w:cs="Wingdings" w:asciiTheme="minorHAnsi" w:hAnsiTheme="minorHAnsi" w:cstheme="minorHAnsi"/>
          <w:sz w:val="22"/>
          <w:szCs w:val="22"/>
        </w:rPr>
        <w:t>à</w:t>
      </w:r>
      <w:r>
        <w:rPr>
          <w:rFonts w:asciiTheme="minorHAnsi" w:hAnsiTheme="minorHAnsi" w:cstheme="minorHAnsi"/>
          <w:sz w:val="22"/>
          <w:szCs w:val="22"/>
        </w:rPr>
        <w:t xml:space="preserve"> Devolvería valor </w:t>
      </w:r>
      <w:r>
        <w:rPr>
          <w:rFonts w:asciiTheme="minorHAnsi" w:hAnsiTheme="minorHAnsi" w:cstheme="minorHAnsi"/>
          <w:b/>
          <w:i/>
          <w:color w:val="0000FF"/>
          <w:sz w:val="22"/>
          <w:szCs w:val="20"/>
          <w:lang w:val="es-ES" w:eastAsia="en-US"/>
        </w:rPr>
        <w:t>3</w:t>
      </w:r>
      <w:r w:rsidRPr="002B53F3" w:rsidR="002B53F3">
        <w:rPr>
          <w:rFonts w:asciiTheme="minorHAnsi" w:hAnsiTheme="minorHAnsi" w:cstheme="minorHAnsi"/>
          <w:color w:val="auto"/>
          <w:sz w:val="20"/>
          <w:szCs w:val="20"/>
          <w:lang w:val="es-ES" w:eastAsia="en-US"/>
        </w:rPr>
        <w:t>.</w:t>
      </w:r>
    </w:p>
    <w:p w:rsidRPr="00577EC1" w:rsidR="003F6500" w:rsidP="003F6500" w:rsidRDefault="003F6500" w14:paraId="39B7FC6B" w14:textId="77777777">
      <w:pPr>
        <w:pStyle w:val="Default"/>
        <w:ind w:left="2880"/>
        <w:jc w:val="both"/>
        <w:rPr>
          <w:rFonts w:asciiTheme="minorHAnsi" w:hAnsiTheme="minorHAnsi" w:cstheme="minorHAnsi"/>
          <w:sz w:val="22"/>
          <w:szCs w:val="22"/>
        </w:rPr>
      </w:pPr>
    </w:p>
    <w:p w:rsidR="009037C6" w:rsidP="05E4095C" w:rsidRDefault="007035E6" w14:paraId="625B6977" w14:textId="77777777">
      <w:pPr>
        <w:pStyle w:val="Default"/>
        <w:numPr>
          <w:ilvl w:val="1"/>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ListaSituaciones</w:t>
      </w:r>
      <w:r w:rsidRPr="05E4095C" w:rsidR="009037C6">
        <w:rPr>
          <w:rFonts w:ascii="Calibri" w:hAnsi="Calibri" w:cs="Calibri" w:asciiTheme="minorAscii" w:hAnsiTheme="minorAscii" w:cstheme="minorAscii"/>
          <w:sz w:val="22"/>
          <w:szCs w:val="22"/>
          <w:lang w:val="es-ES"/>
        </w:rPr>
        <w:t>:</w:t>
      </w:r>
    </w:p>
    <w:p w:rsidRPr="00C7368B" w:rsidR="007035E6" w:rsidP="05E4095C" w:rsidRDefault="007035E6" w14:paraId="67E9D6D7" w14:textId="77777777">
      <w:pPr>
        <w:pStyle w:val="Default"/>
        <w:numPr>
          <w:ilvl w:val="2"/>
          <w:numId w:val="13"/>
        </w:numPr>
        <w:jc w:val="both"/>
        <w:rPr>
          <w:rFonts w:ascii="Calibri" w:hAnsi="Calibri" w:cs="Calibri" w:asciiTheme="minorAscii" w:hAnsiTheme="minorAscii" w:cstheme="minorAscii"/>
          <w:i w:val="1"/>
          <w:iCs w:val="1"/>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Situacion</w:t>
      </w:r>
      <w:r w:rsidRPr="05E4095C" w:rsidR="007035E6">
        <w:rPr>
          <w:rFonts w:ascii="Calibri" w:hAnsi="Calibri" w:cs="Calibri" w:asciiTheme="minorAscii" w:hAnsiTheme="minorAscii" w:cstheme="minorAscii"/>
          <w:sz w:val="22"/>
          <w:szCs w:val="22"/>
          <w:lang w:val="es-ES"/>
        </w:rPr>
        <w:t>:</w:t>
      </w:r>
      <w:r w:rsidRPr="05E4095C" w:rsidR="00C7368B">
        <w:rPr>
          <w:rFonts w:ascii="Calibri" w:hAnsi="Calibri" w:cs="Calibri" w:asciiTheme="minorAscii" w:hAnsiTheme="minorAscii" w:cstheme="minorAscii"/>
          <w:sz w:val="22"/>
          <w:szCs w:val="22"/>
          <w:lang w:val="es-ES"/>
        </w:rPr>
        <w:t xml:space="preserve"> </w:t>
      </w:r>
      <w:r w:rsidRPr="05E4095C" w:rsidR="00C7368B">
        <w:rPr>
          <w:rFonts w:ascii="Calibri" w:hAnsi="Calibri" w:cs="Calibri" w:asciiTheme="minorAscii" w:hAnsiTheme="minorAscii" w:cstheme="minorAscii"/>
          <w:i w:val="1"/>
          <w:iCs w:val="1"/>
          <w:sz w:val="22"/>
          <w:szCs w:val="22"/>
          <w:lang w:val="es-ES"/>
        </w:rPr>
        <w:t>Contiene los datos de cada situación del titular consultado.</w:t>
      </w:r>
    </w:p>
    <w:p w:rsidR="007035E6" w:rsidP="05E4095C" w:rsidRDefault="007035E6" w14:paraId="10E3E36E"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7035E6">
        <w:rPr>
          <w:rFonts w:ascii="Calibri" w:hAnsi="Calibri" w:cs="Calibri" w:asciiTheme="minorAscii" w:hAnsiTheme="minorAscii" w:cstheme="minorAscii"/>
          <w:b w:val="1"/>
          <w:bCs w:val="1"/>
          <w:i w:val="1"/>
          <w:iCs w:val="1"/>
          <w:sz w:val="22"/>
          <w:szCs w:val="22"/>
          <w:lang w:val="es-ES"/>
        </w:rPr>
        <w:t>NumeroAfiliacion</w:t>
      </w:r>
      <w:r w:rsidRPr="05E4095C" w:rsidR="007035E6">
        <w:rPr>
          <w:rFonts w:ascii="Calibri" w:hAnsi="Calibri" w:cs="Calibri" w:asciiTheme="minorAscii" w:hAnsiTheme="minorAscii" w:cstheme="minorAscii"/>
          <w:sz w:val="22"/>
          <w:szCs w:val="22"/>
          <w:lang w:val="es-ES"/>
        </w:rPr>
        <w:t>:</w:t>
      </w:r>
      <w:r w:rsidRPr="05E4095C" w:rsidR="00C7368B">
        <w:rPr>
          <w:lang w:val="es-ES"/>
        </w:rPr>
        <w:t xml:space="preserve"> </w:t>
      </w:r>
      <w:r w:rsidRPr="05E4095C" w:rsidR="00C7368B">
        <w:rPr>
          <w:rFonts w:ascii="Calibri" w:hAnsi="Calibri" w:cs="Calibri" w:asciiTheme="minorAscii" w:hAnsiTheme="minorAscii" w:cstheme="minorAscii"/>
          <w:i w:val="1"/>
          <w:iCs w:val="1"/>
          <w:sz w:val="22"/>
          <w:szCs w:val="22"/>
          <w:lang w:val="es-ES"/>
        </w:rPr>
        <w:t>Número de afiliación de la seguridad social de la situación devuelta.</w:t>
      </w:r>
    </w:p>
    <w:p w:rsidR="003F6500" w:rsidP="05E4095C" w:rsidRDefault="00485A90" w14:paraId="1198A6F7"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485A90">
        <w:rPr>
          <w:rFonts w:ascii="Calibri" w:hAnsi="Calibri" w:cs="Calibri" w:asciiTheme="minorAscii" w:hAnsiTheme="minorAscii" w:cstheme="minorAscii"/>
          <w:b w:val="1"/>
          <w:bCs w:val="1"/>
          <w:i w:val="1"/>
          <w:iCs w:val="1"/>
          <w:sz w:val="22"/>
          <w:szCs w:val="22"/>
          <w:lang w:val="es-ES"/>
        </w:rPr>
        <w:t>Regimen</w:t>
      </w:r>
      <w:r w:rsidRPr="05E4095C" w:rsidR="00485A90">
        <w:rPr>
          <w:rFonts w:ascii="Calibri" w:hAnsi="Calibri" w:cs="Calibri" w:asciiTheme="minorAscii" w:hAnsiTheme="minorAscii" w:cstheme="minorAscii"/>
          <w:sz w:val="22"/>
          <w:szCs w:val="22"/>
          <w:lang w:val="es-ES"/>
        </w:rPr>
        <w:t>:</w:t>
      </w:r>
      <w:r w:rsidRPr="05E4095C" w:rsidR="00C7368B">
        <w:rPr>
          <w:rFonts w:ascii="Calibri" w:hAnsi="Calibri" w:cs="Calibri" w:asciiTheme="minorAscii" w:hAnsiTheme="minorAscii" w:cstheme="minorAscii"/>
          <w:sz w:val="22"/>
          <w:szCs w:val="22"/>
          <w:lang w:val="es-ES"/>
        </w:rPr>
        <w:t xml:space="preserve"> Régimen de la Seguridad Social para la situación devuelta. Posibles valores: </w:t>
      </w:r>
    </w:p>
    <w:p w:rsidRPr="003F6500" w:rsidR="003F6500" w:rsidP="003F6500" w:rsidRDefault="00C7368B" w14:paraId="284A0775" w14:textId="77777777">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GENERAL</w:t>
      </w:r>
    </w:p>
    <w:p w:rsidRPr="003F6500" w:rsidR="003F6500" w:rsidP="003F6500" w:rsidRDefault="0074187B" w14:paraId="3B0CD00C" w14:textId="77777777">
      <w:pPr>
        <w:pStyle w:val="Default"/>
        <w:numPr>
          <w:ilvl w:val="4"/>
          <w:numId w:val="13"/>
        </w:numPr>
        <w:jc w:val="both"/>
        <w:rPr>
          <w:rFonts w:asciiTheme="minorHAnsi" w:hAnsiTheme="minorHAnsi" w:cstheme="minorHAnsi"/>
          <w:i/>
          <w:color w:val="0000FF"/>
          <w:sz w:val="22"/>
          <w:szCs w:val="20"/>
          <w:lang w:val="es-ES" w:eastAsia="en-US"/>
        </w:rPr>
      </w:pPr>
      <w:r w:rsidRPr="003F6500">
        <w:rPr>
          <w:rFonts w:asciiTheme="minorHAnsi" w:hAnsiTheme="minorHAnsi" w:cstheme="minorHAnsi"/>
          <w:b/>
          <w:i/>
          <w:color w:val="0000FF"/>
          <w:sz w:val="22"/>
          <w:szCs w:val="20"/>
          <w:lang w:val="es-ES" w:eastAsia="en-US"/>
        </w:rPr>
        <w:t xml:space="preserve">REP.COMER. </w:t>
      </w:r>
      <w:r w:rsidRPr="003F6500">
        <w:rPr>
          <w:rFonts w:asciiTheme="minorHAnsi" w:hAnsiTheme="minorHAnsi" w:cstheme="minorHAnsi"/>
          <w:i/>
          <w:color w:val="0000FF"/>
          <w:sz w:val="22"/>
          <w:szCs w:val="20"/>
          <w:lang w:val="es-ES" w:eastAsia="en-US"/>
        </w:rPr>
        <w:t>(</w:t>
      </w:r>
      <w:r w:rsidRPr="003F6500" w:rsidR="00C7368B">
        <w:rPr>
          <w:rFonts w:asciiTheme="minorHAnsi" w:hAnsiTheme="minorHAnsi" w:cstheme="minorHAnsi"/>
          <w:i/>
          <w:color w:val="0000FF"/>
          <w:sz w:val="22"/>
          <w:szCs w:val="20"/>
          <w:lang w:val="es-ES" w:eastAsia="en-US"/>
        </w:rPr>
        <w:t>Situaciones laborales en régimen 0112, también son del régimen general o regularizaciones)</w:t>
      </w:r>
    </w:p>
    <w:p w:rsidRPr="003F6500" w:rsidR="003F6500" w:rsidP="003F6500" w:rsidRDefault="003F6500" w14:paraId="75962D34" w14:textId="77777777">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 xml:space="preserve"> </w:t>
      </w:r>
      <w:r w:rsidRPr="003F6500" w:rsidR="00C7368B">
        <w:rPr>
          <w:rFonts w:asciiTheme="minorHAnsi" w:hAnsiTheme="minorHAnsi" w:cstheme="minorHAnsi"/>
          <w:b/>
          <w:i/>
          <w:color w:val="0000FF"/>
          <w:sz w:val="22"/>
          <w:szCs w:val="20"/>
          <w:lang w:val="es-ES" w:eastAsia="en-US"/>
        </w:rPr>
        <w:t>ARTISTAS</w:t>
      </w:r>
      <w:r w:rsidRPr="003F6500" w:rsidR="0074187B">
        <w:rPr>
          <w:rFonts w:asciiTheme="minorHAnsi" w:hAnsiTheme="minorHAnsi" w:cstheme="minorHAnsi"/>
          <w:b/>
          <w:i/>
          <w:color w:val="0000FF"/>
          <w:sz w:val="22"/>
          <w:szCs w:val="20"/>
          <w:lang w:val="es-ES" w:eastAsia="en-US"/>
        </w:rPr>
        <w:t xml:space="preserve"> </w:t>
      </w:r>
    </w:p>
    <w:p w:rsidRPr="003F6500" w:rsidR="003F6500" w:rsidP="003F6500" w:rsidRDefault="0074187B" w14:paraId="1D5123B9" w14:textId="77777777">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 xml:space="preserve">TAURINOS </w:t>
      </w:r>
      <w:r w:rsidRPr="003F6500" w:rsidR="00C7368B">
        <w:rPr>
          <w:rFonts w:asciiTheme="minorHAnsi" w:hAnsiTheme="minorHAnsi" w:cstheme="minorHAnsi"/>
          <w:b/>
          <w:i/>
          <w:color w:val="0000FF"/>
          <w:sz w:val="22"/>
          <w:szCs w:val="20"/>
          <w:lang w:val="es-ES" w:eastAsia="en-US"/>
        </w:rPr>
        <w:t>(</w:t>
      </w:r>
      <w:r w:rsidRPr="003F6500" w:rsidR="00C7368B">
        <w:rPr>
          <w:rFonts w:asciiTheme="minorHAnsi" w:hAnsiTheme="minorHAnsi" w:cstheme="minorHAnsi"/>
          <w:i/>
          <w:color w:val="0000FF"/>
          <w:sz w:val="22"/>
          <w:szCs w:val="20"/>
          <w:lang w:val="es-ES" w:eastAsia="en-US"/>
        </w:rPr>
        <w:t>Regularizaciones)</w:t>
      </w:r>
      <w:r w:rsidRPr="003F6500">
        <w:rPr>
          <w:rFonts w:asciiTheme="minorHAnsi" w:hAnsiTheme="minorHAnsi" w:cstheme="minorHAnsi"/>
          <w:b/>
          <w:i/>
          <w:color w:val="0000FF"/>
          <w:sz w:val="22"/>
          <w:szCs w:val="20"/>
          <w:lang w:val="es-ES" w:eastAsia="en-US"/>
        </w:rPr>
        <w:t xml:space="preserve"> </w:t>
      </w:r>
    </w:p>
    <w:p w:rsidRPr="003F6500" w:rsidR="003F6500" w:rsidP="003F6500" w:rsidRDefault="00C7368B" w14:paraId="4CD41F30" w14:textId="77777777">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AUTONOMOS</w:t>
      </w:r>
      <w:r w:rsidRPr="003F6500" w:rsidR="0074187B">
        <w:rPr>
          <w:rFonts w:asciiTheme="minorHAnsi" w:hAnsiTheme="minorHAnsi" w:cstheme="minorHAnsi"/>
          <w:b/>
          <w:i/>
          <w:color w:val="0000FF"/>
          <w:sz w:val="22"/>
          <w:szCs w:val="20"/>
          <w:lang w:val="es-ES" w:eastAsia="en-US"/>
        </w:rPr>
        <w:t xml:space="preserve"> </w:t>
      </w:r>
    </w:p>
    <w:p w:rsidRPr="003F6500" w:rsidR="003F6500" w:rsidP="003F6500" w:rsidRDefault="00C7368B" w14:paraId="00BD4A03" w14:textId="77777777">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AGRARIO</w:t>
      </w:r>
      <w:r w:rsidRPr="003F6500" w:rsidR="0074187B">
        <w:rPr>
          <w:rFonts w:asciiTheme="minorHAnsi" w:hAnsiTheme="minorHAnsi" w:cstheme="minorHAnsi"/>
          <w:b/>
          <w:i/>
          <w:color w:val="0000FF"/>
          <w:sz w:val="22"/>
          <w:szCs w:val="20"/>
          <w:lang w:val="es-ES" w:eastAsia="en-US"/>
        </w:rPr>
        <w:t xml:space="preserve"> </w:t>
      </w:r>
    </w:p>
    <w:p w:rsidRPr="003F6500" w:rsidR="003F6500" w:rsidP="003F6500" w:rsidRDefault="00C7368B" w14:paraId="78CCF2D5" w14:textId="77777777">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MAR</w:t>
      </w:r>
      <w:r w:rsidRPr="003F6500" w:rsidR="0074187B">
        <w:rPr>
          <w:rFonts w:asciiTheme="minorHAnsi" w:hAnsiTheme="minorHAnsi" w:cstheme="minorHAnsi"/>
          <w:b/>
          <w:i/>
          <w:color w:val="0000FF"/>
          <w:sz w:val="22"/>
          <w:szCs w:val="20"/>
          <w:lang w:val="es-ES" w:eastAsia="en-US"/>
        </w:rPr>
        <w:t xml:space="preserve"> </w:t>
      </w:r>
    </w:p>
    <w:p w:rsidRPr="003F6500" w:rsidR="003F6500" w:rsidP="003F6500" w:rsidRDefault="00C7368B" w14:paraId="698CD9DA" w14:textId="77777777">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CARBON</w:t>
      </w:r>
      <w:r w:rsidRPr="003F6500" w:rsidR="0074187B">
        <w:rPr>
          <w:rFonts w:asciiTheme="minorHAnsi" w:hAnsiTheme="minorHAnsi" w:cstheme="minorHAnsi"/>
          <w:b/>
          <w:i/>
          <w:color w:val="0000FF"/>
          <w:sz w:val="22"/>
          <w:szCs w:val="20"/>
          <w:lang w:val="es-ES" w:eastAsia="en-US"/>
        </w:rPr>
        <w:t xml:space="preserve"> </w:t>
      </w:r>
    </w:p>
    <w:p w:rsidRPr="003F6500" w:rsidR="003F6500" w:rsidP="003F6500" w:rsidRDefault="00C7368B" w14:paraId="5B8E6AF7" w14:textId="77777777">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HOGAR</w:t>
      </w:r>
      <w:r w:rsidRPr="003F6500" w:rsidR="0074187B">
        <w:rPr>
          <w:rFonts w:asciiTheme="minorHAnsi" w:hAnsiTheme="minorHAnsi" w:cstheme="minorHAnsi"/>
          <w:b/>
          <w:i/>
          <w:color w:val="0000FF"/>
          <w:sz w:val="22"/>
          <w:szCs w:val="20"/>
          <w:lang w:val="es-ES" w:eastAsia="en-US"/>
        </w:rPr>
        <w:t xml:space="preserve"> </w:t>
      </w:r>
    </w:p>
    <w:p w:rsidR="00485A90" w:rsidP="003F6500" w:rsidRDefault="0074187B" w14:paraId="01AA7FB8" w14:textId="77777777">
      <w:pPr>
        <w:pStyle w:val="Default"/>
        <w:numPr>
          <w:ilvl w:val="4"/>
          <w:numId w:val="13"/>
        </w:numPr>
        <w:jc w:val="both"/>
        <w:rPr>
          <w:rFonts w:asciiTheme="minorHAnsi" w:hAnsiTheme="minorHAnsi" w:cstheme="minorHAnsi"/>
          <w:i/>
          <w:color w:val="0000FF"/>
          <w:sz w:val="22"/>
          <w:szCs w:val="20"/>
          <w:lang w:val="es-ES" w:eastAsia="en-US"/>
        </w:rPr>
      </w:pPr>
      <w:r w:rsidRPr="003F6500">
        <w:rPr>
          <w:rFonts w:asciiTheme="minorHAnsi" w:hAnsiTheme="minorHAnsi" w:cstheme="minorHAnsi"/>
          <w:b/>
          <w:i/>
          <w:color w:val="0000FF"/>
          <w:sz w:val="22"/>
          <w:szCs w:val="20"/>
          <w:lang w:val="es-ES" w:eastAsia="en-US"/>
        </w:rPr>
        <w:t xml:space="preserve">PROF. TAUR </w:t>
      </w:r>
      <w:r w:rsidRPr="003F6500" w:rsidR="00C7368B">
        <w:rPr>
          <w:rFonts w:asciiTheme="minorHAnsi" w:hAnsiTheme="minorHAnsi" w:cstheme="minorHAnsi"/>
          <w:i/>
          <w:color w:val="0000FF"/>
          <w:sz w:val="22"/>
          <w:szCs w:val="20"/>
          <w:lang w:val="es-ES" w:eastAsia="en-US"/>
        </w:rPr>
        <w:t>(Profesionales Taurinos – Situaciones Asimiladas al alta (I.T. ))</w:t>
      </w:r>
      <w:r w:rsidRPr="003F6500">
        <w:rPr>
          <w:rFonts w:asciiTheme="minorHAnsi" w:hAnsiTheme="minorHAnsi" w:cstheme="minorHAnsi"/>
          <w:i/>
          <w:color w:val="0000FF"/>
          <w:sz w:val="22"/>
          <w:szCs w:val="20"/>
          <w:lang w:val="es-ES" w:eastAsia="en-US"/>
        </w:rPr>
        <w:t>.</w:t>
      </w:r>
    </w:p>
    <w:p w:rsidRPr="003F6500" w:rsidR="000F1E5C" w:rsidP="000F1E5C" w:rsidRDefault="000F1E5C" w14:paraId="04F25E3C" w14:textId="77777777">
      <w:pPr>
        <w:pStyle w:val="Default"/>
        <w:ind w:left="3600"/>
        <w:jc w:val="both"/>
        <w:rPr>
          <w:rFonts w:asciiTheme="minorHAnsi" w:hAnsiTheme="minorHAnsi" w:cstheme="minorHAnsi"/>
          <w:i/>
          <w:color w:val="0000FF"/>
          <w:sz w:val="22"/>
          <w:szCs w:val="20"/>
          <w:lang w:val="es-ES" w:eastAsia="en-US"/>
        </w:rPr>
      </w:pPr>
    </w:p>
    <w:p w:rsidRPr="00954D08" w:rsidR="00485A90" w:rsidP="0074187B" w:rsidRDefault="00485A90" w14:paraId="6115D39A" w14:textId="77777777">
      <w:pPr>
        <w:pStyle w:val="Default"/>
        <w:numPr>
          <w:ilvl w:val="3"/>
          <w:numId w:val="13"/>
        </w:numPr>
        <w:jc w:val="both"/>
        <w:rPr>
          <w:rFonts w:asciiTheme="minorHAnsi" w:hAnsiTheme="minorHAnsi" w:cstheme="minorHAnsi"/>
          <w:i/>
          <w:sz w:val="22"/>
          <w:szCs w:val="22"/>
        </w:rPr>
      </w:pPr>
      <w:r w:rsidRPr="00954D08">
        <w:rPr>
          <w:rFonts w:asciiTheme="minorHAnsi" w:hAnsiTheme="minorHAnsi" w:cstheme="minorHAnsi"/>
          <w:b/>
          <w:i/>
          <w:sz w:val="22"/>
          <w:szCs w:val="22"/>
        </w:rPr>
        <w:t>Empresa</w:t>
      </w:r>
      <w:r w:rsidRPr="00954D08">
        <w:rPr>
          <w:rFonts w:asciiTheme="minorHAnsi" w:hAnsiTheme="minorHAnsi" w:cstheme="minorHAnsi"/>
          <w:sz w:val="22"/>
          <w:szCs w:val="22"/>
        </w:rPr>
        <w:t>:</w:t>
      </w:r>
      <w:r w:rsidRPr="00954D08" w:rsidR="0074187B">
        <w:rPr>
          <w:rFonts w:asciiTheme="minorHAnsi" w:hAnsiTheme="minorHAnsi" w:cstheme="minorHAnsi"/>
          <w:sz w:val="22"/>
          <w:szCs w:val="22"/>
        </w:rPr>
        <w:t xml:space="preserve"> </w:t>
      </w:r>
      <w:r w:rsidRPr="00954D08" w:rsidR="0074187B">
        <w:rPr>
          <w:rFonts w:asciiTheme="minorHAnsi" w:hAnsiTheme="minorHAnsi" w:cstheme="minorHAnsi"/>
          <w:i/>
          <w:sz w:val="22"/>
          <w:szCs w:val="22"/>
        </w:rPr>
        <w:t>Razón Social / Nombre de la empresa de la situación devuelta.</w:t>
      </w:r>
      <w:r w:rsidRPr="00954D08" w:rsidR="005E1584">
        <w:rPr>
          <w:rFonts w:asciiTheme="minorHAnsi" w:hAnsiTheme="minorHAnsi" w:cstheme="minorHAnsi"/>
          <w:i/>
          <w:sz w:val="22"/>
          <w:szCs w:val="22"/>
        </w:rPr>
        <w:t xml:space="preserve"> Si </w:t>
      </w:r>
      <w:r w:rsidRPr="00954D08" w:rsidR="005E1584">
        <w:rPr>
          <w:rFonts w:asciiTheme="minorHAnsi" w:hAnsiTheme="minorHAnsi" w:cstheme="minorHAnsi"/>
          <w:b/>
          <w:i/>
          <w:color w:val="0000FF"/>
          <w:sz w:val="22"/>
          <w:szCs w:val="20"/>
          <w:lang w:val="es-ES" w:eastAsia="en-US"/>
        </w:rPr>
        <w:t>Regimen = AUTONOMOS:</w:t>
      </w:r>
    </w:p>
    <w:p w:rsidRPr="00954D08" w:rsidR="005E1584" w:rsidP="005E1584" w:rsidRDefault="005E1584" w14:paraId="1D63A76F" w14:textId="77777777">
      <w:pPr>
        <w:pStyle w:val="Default"/>
        <w:numPr>
          <w:ilvl w:val="4"/>
          <w:numId w:val="13"/>
        </w:numPr>
        <w:jc w:val="both"/>
        <w:rPr>
          <w:rFonts w:asciiTheme="minorHAnsi" w:hAnsiTheme="minorHAnsi" w:cstheme="minorHAnsi"/>
          <w:i/>
          <w:sz w:val="22"/>
          <w:szCs w:val="22"/>
        </w:rPr>
      </w:pPr>
      <w:r w:rsidRPr="00954D08">
        <w:rPr>
          <w:rFonts w:asciiTheme="minorHAnsi" w:hAnsiTheme="minorHAnsi" w:cstheme="minorHAnsi"/>
          <w:i/>
          <w:sz w:val="22"/>
          <w:szCs w:val="22"/>
        </w:rPr>
        <w:t xml:space="preserve">Se devolverá la </w:t>
      </w:r>
      <w:r w:rsidRPr="00954D08">
        <w:rPr>
          <w:rFonts w:asciiTheme="minorHAnsi" w:hAnsiTheme="minorHAnsi" w:cstheme="minorHAnsi"/>
          <w:i/>
          <w:sz w:val="22"/>
          <w:szCs w:val="22"/>
          <w:u w:val="single"/>
        </w:rPr>
        <w:t>Provincia</w:t>
      </w:r>
      <w:r w:rsidRPr="00954D08">
        <w:rPr>
          <w:rFonts w:asciiTheme="minorHAnsi" w:hAnsiTheme="minorHAnsi" w:cstheme="minorHAnsi"/>
          <w:i/>
          <w:sz w:val="22"/>
          <w:szCs w:val="22"/>
        </w:rPr>
        <w:t xml:space="preserve"> donde ejerce el titular consultado</w:t>
      </w:r>
      <w:r w:rsidRPr="00954D08" w:rsidR="00AC29EC">
        <w:rPr>
          <w:rFonts w:asciiTheme="minorHAnsi" w:hAnsiTheme="minorHAnsi" w:cstheme="minorHAnsi"/>
          <w:i/>
          <w:sz w:val="22"/>
          <w:szCs w:val="22"/>
        </w:rPr>
        <w:t>.</w:t>
      </w:r>
    </w:p>
    <w:p w:rsidRPr="00EB2FC4" w:rsidR="005E1584" w:rsidP="005E1584" w:rsidRDefault="005E1584" w14:paraId="131B187B" w14:textId="77777777">
      <w:pPr>
        <w:pStyle w:val="Default"/>
        <w:numPr>
          <w:ilvl w:val="4"/>
          <w:numId w:val="13"/>
        </w:numPr>
        <w:jc w:val="both"/>
        <w:rPr>
          <w:rFonts w:asciiTheme="minorHAnsi" w:hAnsiTheme="minorHAnsi" w:cstheme="minorHAnsi"/>
          <w:i/>
          <w:sz w:val="22"/>
          <w:szCs w:val="22"/>
        </w:rPr>
      </w:pPr>
      <w:r w:rsidRPr="00EB2FC4">
        <w:rPr>
          <w:rFonts w:asciiTheme="minorHAnsi" w:hAnsiTheme="minorHAnsi" w:cstheme="minorHAnsi"/>
          <w:i/>
          <w:strike/>
          <w:sz w:val="22"/>
          <w:szCs w:val="22"/>
        </w:rPr>
        <w:t xml:space="preserve">Se devolverá otro registro de Situación con </w:t>
      </w:r>
      <w:r w:rsidRPr="00EB2FC4">
        <w:rPr>
          <w:rFonts w:asciiTheme="minorHAnsi" w:hAnsiTheme="minorHAnsi" w:cstheme="minorHAnsi"/>
          <w:i/>
          <w:strike/>
          <w:sz w:val="22"/>
          <w:szCs w:val="22"/>
          <w:u w:val="single"/>
        </w:rPr>
        <w:t>la actividad económica</w:t>
      </w:r>
      <w:r w:rsidRPr="00EB2FC4">
        <w:rPr>
          <w:rFonts w:asciiTheme="minorHAnsi" w:hAnsiTheme="minorHAnsi" w:cstheme="minorHAnsi"/>
          <w:i/>
          <w:strike/>
          <w:sz w:val="22"/>
          <w:szCs w:val="22"/>
        </w:rPr>
        <w:t xml:space="preserve"> que realiza el autónomo</w:t>
      </w:r>
      <w:r w:rsidRPr="00EB2FC4">
        <w:rPr>
          <w:rFonts w:asciiTheme="minorHAnsi" w:hAnsiTheme="minorHAnsi" w:cstheme="minorHAnsi"/>
          <w:i/>
          <w:sz w:val="22"/>
          <w:szCs w:val="22"/>
        </w:rPr>
        <w:t>.</w:t>
      </w:r>
    </w:p>
    <w:p w:rsidRPr="00EB2FC4" w:rsidR="00954D08" w:rsidP="005E1584" w:rsidRDefault="00954D08" w14:paraId="1186E148" w14:textId="77777777">
      <w:pPr>
        <w:pStyle w:val="Default"/>
        <w:numPr>
          <w:ilvl w:val="4"/>
          <w:numId w:val="13"/>
        </w:numPr>
        <w:jc w:val="both"/>
        <w:rPr>
          <w:rFonts w:asciiTheme="minorHAnsi" w:hAnsiTheme="minorHAnsi" w:cstheme="minorHAnsi"/>
          <w:i/>
          <w:sz w:val="22"/>
          <w:szCs w:val="22"/>
        </w:rPr>
      </w:pPr>
      <w:r w:rsidRPr="00EB2FC4">
        <w:rPr>
          <w:rFonts w:asciiTheme="minorHAnsi" w:hAnsiTheme="minorHAnsi" w:cstheme="minorHAnsi"/>
          <w:i/>
          <w:sz w:val="22"/>
          <w:szCs w:val="22"/>
        </w:rPr>
        <w:t>NO se devolverá otra situación con la actividad económica que realiza el autónomo.</w:t>
      </w:r>
    </w:p>
    <w:p w:rsidRPr="001D00B5" w:rsidR="001D00B5" w:rsidP="001D00B5" w:rsidRDefault="001D00B5" w14:paraId="7E7D3C47" w14:textId="77777777">
      <w:pPr>
        <w:pStyle w:val="Default"/>
        <w:ind w:left="2880"/>
        <w:jc w:val="both"/>
        <w:rPr>
          <w:rFonts w:asciiTheme="minorHAnsi" w:hAnsiTheme="minorHAnsi" w:cstheme="minorHAnsi"/>
          <w:sz w:val="22"/>
          <w:szCs w:val="22"/>
        </w:rPr>
      </w:pPr>
    </w:p>
    <w:p w:rsidRPr="000F1E5C" w:rsidR="000659DA" w:rsidP="05E4095C" w:rsidRDefault="00485A90" w14:paraId="257E67AE"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485A90">
        <w:rPr>
          <w:rFonts w:ascii="Calibri" w:hAnsi="Calibri" w:cs="Calibri" w:asciiTheme="minorAscii" w:hAnsiTheme="minorAscii" w:cstheme="minorAscii"/>
          <w:b w:val="1"/>
          <w:bCs w:val="1"/>
          <w:i w:val="1"/>
          <w:iCs w:val="1"/>
          <w:sz w:val="22"/>
          <w:szCs w:val="22"/>
          <w:lang w:val="es-ES"/>
        </w:rPr>
        <w:t>CodigoCuentaCotizacion</w:t>
      </w:r>
      <w:r w:rsidRPr="05E4095C" w:rsidR="00485A90">
        <w:rPr>
          <w:rFonts w:ascii="Calibri" w:hAnsi="Calibri" w:cs="Calibri" w:asciiTheme="minorAscii" w:hAnsiTheme="minorAscii" w:cstheme="minorAscii"/>
          <w:sz w:val="22"/>
          <w:szCs w:val="22"/>
          <w:lang w:val="es-ES"/>
        </w:rPr>
        <w:t>:</w:t>
      </w:r>
      <w:r w:rsidRPr="05E4095C" w:rsidR="00D60E37">
        <w:rPr>
          <w:rFonts w:ascii="Calibri" w:hAnsi="Calibri" w:cs="Calibri" w:asciiTheme="minorAscii" w:hAnsiTheme="minorAscii" w:cstheme="minorAscii"/>
          <w:sz w:val="22"/>
          <w:szCs w:val="22"/>
          <w:lang w:val="es-ES"/>
        </w:rPr>
        <w:t xml:space="preserve"> </w:t>
      </w:r>
      <w:r w:rsidRPr="05E4095C" w:rsidR="00D60E37">
        <w:rPr>
          <w:rFonts w:ascii="Calibri" w:hAnsi="Calibri" w:cs="Calibri" w:asciiTheme="minorAscii" w:hAnsiTheme="minorAscii" w:cstheme="minorAscii"/>
          <w:i w:val="1"/>
          <w:iCs w:val="1"/>
          <w:sz w:val="22"/>
          <w:szCs w:val="22"/>
          <w:lang w:val="es-ES"/>
        </w:rPr>
        <w:t>Código cuenta de cotización de la empresa.</w:t>
      </w:r>
      <w:r w:rsidRPr="05E4095C" w:rsidR="000659DA">
        <w:rPr>
          <w:rFonts w:ascii="Calibri" w:hAnsi="Calibri" w:cs="Calibri" w:asciiTheme="minorAscii" w:hAnsiTheme="minorAscii" w:cstheme="minorAscii"/>
          <w:i w:val="1"/>
          <w:iCs w:val="1"/>
          <w:sz w:val="22"/>
          <w:szCs w:val="22"/>
          <w:lang w:val="es-ES"/>
        </w:rPr>
        <w:t xml:space="preserve"> Puede tomar los siguientes valores</w:t>
      </w:r>
      <w:r w:rsidRPr="05E4095C" w:rsidR="000659DA">
        <w:rPr>
          <w:rFonts w:ascii="Calibri" w:hAnsi="Calibri" w:cs="Calibri" w:asciiTheme="minorAscii" w:hAnsiTheme="minorAscii" w:cstheme="minorAscii"/>
          <w:i w:val="1"/>
          <w:iCs w:val="1"/>
          <w:sz w:val="22"/>
          <w:szCs w:val="22"/>
          <w:lang w:val="es-ES"/>
        </w:rPr>
        <w:t xml:space="preserve">: </w:t>
      </w:r>
    </w:p>
    <w:p w:rsidR="000659DA" w:rsidP="000659DA" w:rsidRDefault="000659DA" w14:paraId="7D5C49A9" w14:textId="77777777">
      <w:pPr>
        <w:pStyle w:val="Default"/>
        <w:numPr>
          <w:ilvl w:val="4"/>
          <w:numId w:val="13"/>
        </w:numPr>
        <w:jc w:val="both"/>
        <w:rPr>
          <w:rFonts w:asciiTheme="minorHAnsi" w:hAnsiTheme="minorHAnsi" w:cstheme="minorHAnsi"/>
          <w:i/>
          <w:sz w:val="22"/>
          <w:szCs w:val="22"/>
        </w:rPr>
      </w:pPr>
      <w:r w:rsidRPr="00641B91">
        <w:rPr>
          <w:rFonts w:asciiTheme="minorHAnsi" w:hAnsiTheme="minorHAnsi" w:cstheme="minorHAnsi"/>
          <w:i/>
          <w:sz w:val="22"/>
          <w:szCs w:val="22"/>
        </w:rPr>
        <w:t xml:space="preserve">C.AJENA </w:t>
      </w:r>
    </w:p>
    <w:p w:rsidR="000659DA" w:rsidP="000659DA" w:rsidRDefault="000659DA" w14:paraId="5882D539" w14:textId="77777777">
      <w:pPr>
        <w:pStyle w:val="Default"/>
        <w:numPr>
          <w:ilvl w:val="4"/>
          <w:numId w:val="13"/>
        </w:numPr>
        <w:jc w:val="both"/>
        <w:rPr>
          <w:rFonts w:asciiTheme="minorHAnsi" w:hAnsiTheme="minorHAnsi" w:cstheme="minorHAnsi"/>
          <w:i/>
          <w:sz w:val="22"/>
          <w:szCs w:val="22"/>
        </w:rPr>
      </w:pPr>
      <w:r w:rsidRPr="00641B91">
        <w:rPr>
          <w:rFonts w:asciiTheme="minorHAnsi" w:hAnsiTheme="minorHAnsi" w:cstheme="minorHAnsi"/>
          <w:i/>
          <w:sz w:val="22"/>
          <w:szCs w:val="22"/>
        </w:rPr>
        <w:t xml:space="preserve">C.PROPIA </w:t>
      </w:r>
    </w:p>
    <w:p w:rsidR="000659DA" w:rsidP="000659DA" w:rsidRDefault="000659DA" w14:paraId="2E3ADD3A" w14:textId="77777777">
      <w:pPr>
        <w:pStyle w:val="Default"/>
        <w:numPr>
          <w:ilvl w:val="4"/>
          <w:numId w:val="13"/>
        </w:numPr>
        <w:jc w:val="both"/>
        <w:rPr>
          <w:rFonts w:asciiTheme="minorHAnsi" w:hAnsiTheme="minorHAnsi" w:cstheme="minorHAnsi"/>
          <w:i/>
          <w:sz w:val="22"/>
          <w:szCs w:val="22"/>
        </w:rPr>
      </w:pPr>
      <w:r>
        <w:rPr>
          <w:rFonts w:asciiTheme="minorHAnsi" w:hAnsiTheme="minorHAnsi" w:cstheme="minorHAnsi"/>
          <w:i/>
          <w:sz w:val="22"/>
          <w:szCs w:val="22"/>
        </w:rPr>
        <w:t>ACTIVIDAD</w:t>
      </w:r>
    </w:p>
    <w:p w:rsidR="000659DA" w:rsidP="000659DA" w:rsidRDefault="000659DA" w14:paraId="2345B4AB" w14:textId="77777777">
      <w:pPr>
        <w:pStyle w:val="Default"/>
        <w:numPr>
          <w:ilvl w:val="4"/>
          <w:numId w:val="13"/>
        </w:numPr>
        <w:jc w:val="both"/>
        <w:rPr>
          <w:rFonts w:asciiTheme="minorHAnsi" w:hAnsiTheme="minorHAnsi" w:cstheme="minorHAnsi"/>
          <w:i/>
          <w:sz w:val="22"/>
          <w:szCs w:val="22"/>
        </w:rPr>
      </w:pPr>
      <w:r>
        <w:rPr>
          <w:rFonts w:asciiTheme="minorHAnsi" w:hAnsiTheme="minorHAnsi" w:cstheme="minorHAnsi"/>
          <w:i/>
          <w:sz w:val="22"/>
          <w:szCs w:val="22"/>
        </w:rPr>
        <w:t>Código cuenta de cotización</w:t>
      </w:r>
    </w:p>
    <w:p w:rsidRPr="00641B91" w:rsidR="000659DA" w:rsidP="000659DA" w:rsidRDefault="000659DA" w14:paraId="4430B93F" w14:textId="77777777">
      <w:pPr>
        <w:pStyle w:val="Default"/>
        <w:ind w:left="3240"/>
        <w:jc w:val="both"/>
        <w:rPr>
          <w:rFonts w:asciiTheme="minorHAnsi" w:hAnsiTheme="minorHAnsi" w:cstheme="minorHAnsi"/>
          <w:i/>
          <w:sz w:val="22"/>
          <w:szCs w:val="22"/>
        </w:rPr>
      </w:pPr>
    </w:p>
    <w:p w:rsidRPr="00C763A9" w:rsidR="000F1E5C" w:rsidP="000F1E5C" w:rsidRDefault="00485A90" w14:paraId="1C3F7769" w14:textId="77777777">
      <w:pPr>
        <w:pStyle w:val="Default"/>
        <w:numPr>
          <w:ilvl w:val="3"/>
          <w:numId w:val="13"/>
        </w:numPr>
        <w:jc w:val="both"/>
        <w:rPr>
          <w:rFonts w:asciiTheme="minorHAnsi" w:hAnsiTheme="minorHAnsi" w:cstheme="minorHAnsi"/>
          <w:i/>
          <w:sz w:val="22"/>
          <w:szCs w:val="22"/>
        </w:rPr>
      </w:pPr>
      <w:r w:rsidRPr="0074187B">
        <w:rPr>
          <w:rFonts w:asciiTheme="minorHAnsi" w:hAnsiTheme="minorHAnsi" w:cstheme="minorHAnsi"/>
          <w:b/>
          <w:i/>
          <w:sz w:val="22"/>
          <w:szCs w:val="22"/>
        </w:rPr>
        <w:t>Provincia</w:t>
      </w:r>
      <w:r w:rsidRPr="0074187B">
        <w:rPr>
          <w:rFonts w:asciiTheme="minorHAnsi" w:hAnsiTheme="minorHAnsi" w:cstheme="minorHAnsi"/>
          <w:sz w:val="22"/>
          <w:szCs w:val="22"/>
        </w:rPr>
        <w:t>:</w:t>
      </w:r>
      <w:r w:rsidRPr="0074187B" w:rsidR="0074187B">
        <w:rPr>
          <w:rFonts w:asciiTheme="minorHAnsi" w:hAnsiTheme="minorHAnsi" w:cstheme="minorHAnsi"/>
          <w:sz w:val="22"/>
          <w:szCs w:val="22"/>
        </w:rPr>
        <w:t xml:space="preserve"> </w:t>
      </w:r>
      <w:r w:rsidRPr="00C763A9" w:rsidR="0074187B">
        <w:rPr>
          <w:rFonts w:asciiTheme="minorHAnsi" w:hAnsiTheme="minorHAnsi" w:cstheme="minorHAnsi"/>
          <w:i/>
          <w:sz w:val="22"/>
          <w:szCs w:val="22"/>
        </w:rPr>
        <w:t xml:space="preserve">Provincia correspondiente a la empresa y </w:t>
      </w:r>
      <w:r w:rsidRPr="00C763A9" w:rsidR="00D53115">
        <w:rPr>
          <w:rFonts w:asciiTheme="minorHAnsi" w:hAnsiTheme="minorHAnsi" w:cstheme="minorHAnsi"/>
          <w:i/>
          <w:sz w:val="22"/>
          <w:szCs w:val="22"/>
        </w:rPr>
        <w:t>Código</w:t>
      </w:r>
      <w:r w:rsidRPr="00C763A9" w:rsidR="0074187B">
        <w:rPr>
          <w:rFonts w:asciiTheme="minorHAnsi" w:hAnsiTheme="minorHAnsi" w:cstheme="minorHAnsi"/>
          <w:i/>
          <w:sz w:val="22"/>
          <w:szCs w:val="22"/>
        </w:rPr>
        <w:t xml:space="preserve"> Cuenta Cotización. </w:t>
      </w:r>
    </w:p>
    <w:p w:rsidRPr="000F1E5C" w:rsidR="000F1E5C" w:rsidP="000F1E5C" w:rsidRDefault="0074187B" w14:paraId="49D4C299" w14:textId="77777777">
      <w:pPr>
        <w:pStyle w:val="Default"/>
        <w:ind w:left="2880"/>
        <w:jc w:val="both"/>
        <w:rPr>
          <w:rFonts w:asciiTheme="minorHAnsi" w:hAnsiTheme="minorHAnsi" w:cstheme="minorHAnsi"/>
          <w:sz w:val="22"/>
          <w:szCs w:val="22"/>
        </w:rPr>
      </w:pPr>
      <w:r w:rsidRPr="000F1E5C">
        <w:rPr>
          <w:rFonts w:asciiTheme="minorHAnsi" w:hAnsiTheme="minorHAnsi" w:cstheme="minorHAnsi"/>
          <w:i/>
          <w:sz w:val="22"/>
          <w:szCs w:val="22"/>
        </w:rPr>
        <w:t xml:space="preserve">Solo se puede devolver si el código de cuenta de cotización es: </w:t>
      </w:r>
    </w:p>
    <w:p w:rsidR="000F1E5C" w:rsidP="000F1E5C" w:rsidRDefault="0074187B" w14:paraId="023A3E0E" w14:textId="77777777">
      <w:pPr>
        <w:pStyle w:val="Default"/>
        <w:numPr>
          <w:ilvl w:val="4"/>
          <w:numId w:val="13"/>
        </w:numPr>
        <w:jc w:val="both"/>
        <w:rPr>
          <w:rFonts w:asciiTheme="minorHAnsi" w:hAnsiTheme="minorHAnsi" w:cstheme="minorHAnsi"/>
          <w:i/>
          <w:sz w:val="22"/>
          <w:szCs w:val="22"/>
        </w:rPr>
      </w:pPr>
      <w:r w:rsidRPr="00641B91">
        <w:rPr>
          <w:rFonts w:asciiTheme="minorHAnsi" w:hAnsiTheme="minorHAnsi" w:cstheme="minorHAnsi"/>
          <w:i/>
          <w:sz w:val="22"/>
          <w:szCs w:val="22"/>
        </w:rPr>
        <w:t xml:space="preserve">C.AJENA </w:t>
      </w:r>
    </w:p>
    <w:p w:rsidR="000F1E5C" w:rsidP="000F1E5C" w:rsidRDefault="0074187B" w14:paraId="0F6B43BB" w14:textId="77777777">
      <w:pPr>
        <w:pStyle w:val="Default"/>
        <w:numPr>
          <w:ilvl w:val="4"/>
          <w:numId w:val="13"/>
        </w:numPr>
        <w:jc w:val="both"/>
        <w:rPr>
          <w:rFonts w:asciiTheme="minorHAnsi" w:hAnsiTheme="minorHAnsi" w:cstheme="minorHAnsi"/>
          <w:i/>
          <w:sz w:val="22"/>
          <w:szCs w:val="22"/>
        </w:rPr>
      </w:pPr>
      <w:r w:rsidRPr="00641B91">
        <w:rPr>
          <w:rFonts w:asciiTheme="minorHAnsi" w:hAnsiTheme="minorHAnsi" w:cstheme="minorHAnsi"/>
          <w:i/>
          <w:sz w:val="22"/>
          <w:szCs w:val="22"/>
        </w:rPr>
        <w:t xml:space="preserve">C.PROPIA </w:t>
      </w:r>
    </w:p>
    <w:p w:rsidR="00485A90" w:rsidP="000F1E5C" w:rsidRDefault="0074187B" w14:paraId="21120998" w14:textId="77777777">
      <w:pPr>
        <w:pStyle w:val="Default"/>
        <w:numPr>
          <w:ilvl w:val="4"/>
          <w:numId w:val="13"/>
        </w:numPr>
        <w:jc w:val="both"/>
        <w:rPr>
          <w:rFonts w:asciiTheme="minorHAnsi" w:hAnsiTheme="minorHAnsi" w:cstheme="minorHAnsi"/>
          <w:i/>
          <w:sz w:val="22"/>
          <w:szCs w:val="22"/>
        </w:rPr>
      </w:pPr>
      <w:r w:rsidRPr="00641B91">
        <w:rPr>
          <w:rFonts w:asciiTheme="minorHAnsi" w:hAnsiTheme="minorHAnsi" w:cstheme="minorHAnsi"/>
          <w:i/>
          <w:sz w:val="22"/>
          <w:szCs w:val="22"/>
        </w:rPr>
        <w:t>Si no es especificado.</w:t>
      </w:r>
    </w:p>
    <w:p w:rsidRPr="00641B91" w:rsidR="000F1E5C" w:rsidP="000F1E5C" w:rsidRDefault="000F1E5C" w14:paraId="4C06E096" w14:textId="77777777">
      <w:pPr>
        <w:pStyle w:val="Default"/>
        <w:ind w:left="3240"/>
        <w:jc w:val="both"/>
        <w:rPr>
          <w:rFonts w:asciiTheme="minorHAnsi" w:hAnsiTheme="minorHAnsi" w:cstheme="minorHAnsi"/>
          <w:i/>
          <w:sz w:val="22"/>
          <w:szCs w:val="22"/>
        </w:rPr>
      </w:pPr>
    </w:p>
    <w:p w:rsidRPr="00C763A9" w:rsidR="00D53115" w:rsidP="05E4095C" w:rsidRDefault="00485A90" w14:paraId="3EE2C890" w14:textId="77777777">
      <w:pPr>
        <w:pStyle w:val="Default"/>
        <w:numPr>
          <w:ilvl w:val="3"/>
          <w:numId w:val="13"/>
        </w:numPr>
        <w:jc w:val="both"/>
        <w:rPr>
          <w:rFonts w:ascii="Calibri" w:hAnsi="Calibri" w:cs="Calibri" w:asciiTheme="minorAscii" w:hAnsiTheme="minorAscii" w:cstheme="minorAscii"/>
          <w:i w:val="1"/>
          <w:iCs w:val="1"/>
          <w:sz w:val="22"/>
          <w:szCs w:val="22"/>
          <w:lang w:val="es-ES"/>
        </w:rPr>
      </w:pPr>
      <w:r w:rsidRPr="05E4095C" w:rsidR="00485A90">
        <w:rPr>
          <w:rFonts w:ascii="Calibri" w:hAnsi="Calibri" w:cs="Calibri" w:asciiTheme="minorAscii" w:hAnsiTheme="minorAscii" w:cstheme="minorAscii"/>
          <w:b w:val="1"/>
          <w:bCs w:val="1"/>
          <w:i w:val="1"/>
          <w:iCs w:val="1"/>
          <w:sz w:val="22"/>
          <w:szCs w:val="22"/>
          <w:lang w:val="es-ES"/>
        </w:rPr>
        <w:t>FechaAlta</w:t>
      </w:r>
      <w:r w:rsidRPr="05E4095C" w:rsidR="00485A90">
        <w:rPr>
          <w:rFonts w:ascii="Calibri" w:hAnsi="Calibri" w:cs="Calibri" w:asciiTheme="minorAscii" w:hAnsiTheme="minorAscii" w:cstheme="minorAscii"/>
          <w:sz w:val="22"/>
          <w:szCs w:val="22"/>
          <w:lang w:val="es-ES"/>
        </w:rPr>
        <w:t>:</w:t>
      </w:r>
      <w:r w:rsidRPr="05E4095C" w:rsidR="00D60E37">
        <w:rPr>
          <w:rFonts w:ascii="Calibri" w:hAnsi="Calibri" w:cs="Calibri" w:asciiTheme="minorAscii" w:hAnsiTheme="minorAscii" w:cstheme="minorAscii"/>
          <w:sz w:val="22"/>
          <w:szCs w:val="22"/>
          <w:lang w:val="es-ES"/>
        </w:rPr>
        <w:t xml:space="preserve"> </w:t>
      </w:r>
      <w:r w:rsidRPr="05E4095C" w:rsidR="00D60E37">
        <w:rPr>
          <w:rFonts w:ascii="Calibri" w:hAnsi="Calibri" w:cs="Calibri" w:asciiTheme="minorAscii" w:hAnsiTheme="minorAscii" w:cstheme="minorAscii"/>
          <w:i w:val="1"/>
          <w:iCs w:val="1"/>
          <w:sz w:val="22"/>
          <w:szCs w:val="22"/>
          <w:lang w:val="es-ES"/>
        </w:rPr>
        <w:t xml:space="preserve">Fecha de inicio de la actividad laboral. </w:t>
      </w:r>
    </w:p>
    <w:p w:rsidR="00485A90" w:rsidP="00D53115" w:rsidRDefault="00D60E37" w14:paraId="1D350FA3" w14:textId="77777777">
      <w:pPr>
        <w:pStyle w:val="Default"/>
        <w:ind w:left="2880"/>
        <w:jc w:val="both"/>
        <w:rPr>
          <w:rFonts w:asciiTheme="minorHAnsi" w:hAnsiTheme="minorHAnsi" w:cstheme="minorHAnsi"/>
          <w:b/>
          <w:i/>
          <w:color w:val="0000FF"/>
          <w:sz w:val="22"/>
          <w:szCs w:val="20"/>
          <w:lang w:val="es-ES" w:eastAsia="en-US"/>
        </w:rPr>
      </w:pPr>
      <w:r w:rsidRPr="00C763A9">
        <w:rPr>
          <w:rFonts w:asciiTheme="minorHAnsi" w:hAnsiTheme="minorHAnsi" w:cstheme="minorHAnsi"/>
          <w:i/>
          <w:sz w:val="22"/>
          <w:szCs w:val="22"/>
        </w:rPr>
        <w:t xml:space="preserve">Formato </w:t>
      </w:r>
      <w:r w:rsidRPr="00D53115">
        <w:rPr>
          <w:rFonts w:asciiTheme="minorHAnsi" w:hAnsiTheme="minorHAnsi" w:cstheme="minorHAnsi"/>
          <w:b/>
          <w:i/>
          <w:color w:val="0000FF"/>
          <w:sz w:val="22"/>
          <w:szCs w:val="20"/>
          <w:lang w:val="es-ES" w:eastAsia="en-US"/>
        </w:rPr>
        <w:t>AAAA-MM-DD</w:t>
      </w:r>
    </w:p>
    <w:p w:rsidRPr="00D60E37" w:rsidR="001D00B5" w:rsidP="00D53115" w:rsidRDefault="001D00B5" w14:paraId="17A59318" w14:textId="77777777">
      <w:pPr>
        <w:pStyle w:val="Default"/>
        <w:ind w:left="2880"/>
        <w:jc w:val="both"/>
        <w:rPr>
          <w:rFonts w:asciiTheme="minorHAnsi" w:hAnsiTheme="minorHAnsi" w:cstheme="minorHAnsi"/>
          <w:sz w:val="22"/>
          <w:szCs w:val="22"/>
        </w:rPr>
      </w:pPr>
    </w:p>
    <w:p w:rsidR="00485A90" w:rsidP="00EF22B7" w:rsidRDefault="00485A90" w14:paraId="4608C002" w14:textId="77777777">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FechaEfectos</w:t>
      </w:r>
      <w:r w:rsidRPr="00485A90">
        <w:rPr>
          <w:rFonts w:asciiTheme="minorHAnsi" w:hAnsiTheme="minorHAnsi" w:cstheme="minorHAnsi"/>
          <w:sz w:val="22"/>
          <w:szCs w:val="22"/>
        </w:rPr>
        <w:t>:</w:t>
      </w:r>
      <w:r w:rsidR="00EF22B7">
        <w:rPr>
          <w:rFonts w:asciiTheme="minorHAnsi" w:hAnsiTheme="minorHAnsi" w:cstheme="minorHAnsi"/>
          <w:sz w:val="22"/>
          <w:szCs w:val="22"/>
        </w:rPr>
        <w:t xml:space="preserve"> </w:t>
      </w:r>
      <w:r w:rsidRPr="00C763A9" w:rsidR="00EF22B7">
        <w:rPr>
          <w:rFonts w:asciiTheme="minorHAnsi" w:hAnsiTheme="minorHAnsi" w:cstheme="minorHAnsi"/>
          <w:i/>
          <w:sz w:val="22"/>
          <w:szCs w:val="22"/>
        </w:rPr>
        <w:t xml:space="preserve">Fecha a </w:t>
      </w:r>
      <w:r w:rsidRPr="00C763A9" w:rsidR="00EF22B7">
        <w:rPr>
          <w:rFonts w:asciiTheme="minorHAnsi" w:hAnsiTheme="minorHAnsi" w:cstheme="minorHAnsi"/>
          <w:sz w:val="22"/>
          <w:szCs w:val="22"/>
        </w:rPr>
        <w:t>partir</w:t>
      </w:r>
      <w:r w:rsidRPr="00C763A9" w:rsidR="00EF22B7">
        <w:rPr>
          <w:rFonts w:asciiTheme="minorHAnsi" w:hAnsiTheme="minorHAnsi" w:cstheme="minorHAnsi"/>
          <w:i/>
          <w:sz w:val="22"/>
          <w:szCs w:val="22"/>
        </w:rPr>
        <w:t xml:space="preserve"> de la cual tiene efectos el alta en orden a causar derecho a las prestaciones del sistema de Seguridad Social</w:t>
      </w:r>
      <w:r w:rsidRPr="00EF22B7" w:rsidR="00EF22B7">
        <w:rPr>
          <w:rFonts w:asciiTheme="minorHAnsi" w:hAnsiTheme="minorHAnsi" w:cstheme="minorHAnsi"/>
          <w:sz w:val="22"/>
          <w:szCs w:val="22"/>
        </w:rPr>
        <w:t xml:space="preserve">, </w:t>
      </w:r>
      <w:r w:rsidRPr="00D53115" w:rsidR="00EF22B7">
        <w:rPr>
          <w:rFonts w:asciiTheme="minorHAnsi" w:hAnsiTheme="minorHAnsi" w:cstheme="minorHAnsi"/>
          <w:i/>
          <w:sz w:val="22"/>
          <w:szCs w:val="22"/>
        </w:rPr>
        <w:t>salvo para las prestaciones derivadas de accidentes de trabajo y enfermedades profesionales, desempleo y asistencia sanitaria derivada de enfermedad común, maternidad y accidente no laboral, en las cuales la fecha de efecto de alta coincide, en cualquier caso, con la fecha de alta</w:t>
      </w:r>
      <w:r w:rsidR="00EF22B7">
        <w:rPr>
          <w:rFonts w:asciiTheme="minorHAnsi" w:hAnsiTheme="minorHAnsi" w:cstheme="minorHAnsi"/>
          <w:sz w:val="22"/>
          <w:szCs w:val="22"/>
        </w:rPr>
        <w:t xml:space="preserve">. </w:t>
      </w:r>
      <w:r w:rsidRPr="00C763A9" w:rsidR="00EF22B7">
        <w:rPr>
          <w:rFonts w:asciiTheme="minorHAnsi" w:hAnsiTheme="minorHAnsi" w:cstheme="minorHAnsi"/>
          <w:i/>
          <w:sz w:val="22"/>
          <w:szCs w:val="22"/>
        </w:rPr>
        <w:t xml:space="preserve">Formato </w:t>
      </w:r>
      <w:r w:rsidRPr="00D53115" w:rsidR="00EF22B7">
        <w:rPr>
          <w:rFonts w:asciiTheme="minorHAnsi" w:hAnsiTheme="minorHAnsi" w:cstheme="minorHAnsi"/>
          <w:b/>
          <w:i/>
          <w:color w:val="0000FF"/>
          <w:sz w:val="22"/>
          <w:szCs w:val="20"/>
          <w:lang w:val="es-ES" w:eastAsia="en-US"/>
        </w:rPr>
        <w:t>AAAA-MM-DD</w:t>
      </w:r>
      <w:r w:rsidR="00EF22B7">
        <w:rPr>
          <w:rFonts w:asciiTheme="minorHAnsi" w:hAnsiTheme="minorHAnsi" w:cstheme="minorHAnsi"/>
          <w:sz w:val="22"/>
          <w:szCs w:val="22"/>
        </w:rPr>
        <w:t>.</w:t>
      </w:r>
    </w:p>
    <w:p w:rsidRPr="00EF22B7" w:rsidR="00B37E2A" w:rsidP="00B37E2A" w:rsidRDefault="00B37E2A" w14:paraId="58BAE0B8" w14:textId="77777777">
      <w:pPr>
        <w:pStyle w:val="Default"/>
        <w:ind w:left="2880"/>
        <w:jc w:val="both"/>
        <w:rPr>
          <w:rFonts w:asciiTheme="minorHAnsi" w:hAnsiTheme="minorHAnsi" w:cstheme="minorHAnsi"/>
          <w:sz w:val="22"/>
          <w:szCs w:val="22"/>
        </w:rPr>
      </w:pPr>
    </w:p>
    <w:p w:rsidRPr="000F1E5C" w:rsidR="00485A90" w:rsidP="00EF22B7" w:rsidRDefault="00485A90" w14:paraId="144BE470" w14:textId="77777777">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FechaBaja</w:t>
      </w:r>
      <w:r w:rsidRPr="00485A90">
        <w:rPr>
          <w:rFonts w:asciiTheme="minorHAnsi" w:hAnsiTheme="minorHAnsi" w:cstheme="minorHAnsi"/>
          <w:sz w:val="22"/>
          <w:szCs w:val="22"/>
        </w:rPr>
        <w:t>:</w:t>
      </w:r>
      <w:r w:rsidR="00EF22B7">
        <w:rPr>
          <w:rFonts w:asciiTheme="minorHAnsi" w:hAnsiTheme="minorHAnsi" w:cstheme="minorHAnsi"/>
          <w:sz w:val="22"/>
          <w:szCs w:val="22"/>
        </w:rPr>
        <w:t xml:space="preserve"> </w:t>
      </w:r>
      <w:r w:rsidRPr="00C763A9" w:rsidR="00EF22B7">
        <w:rPr>
          <w:rFonts w:asciiTheme="minorHAnsi" w:hAnsiTheme="minorHAnsi" w:cstheme="minorHAnsi"/>
          <w:i/>
          <w:sz w:val="22"/>
          <w:szCs w:val="22"/>
        </w:rPr>
        <w:t xml:space="preserve">Fecha de finalización de la actividad laboral. Formato </w:t>
      </w:r>
      <w:r w:rsidRPr="000F1E5C" w:rsidR="00EF22B7">
        <w:rPr>
          <w:rFonts w:asciiTheme="minorHAnsi" w:hAnsiTheme="minorHAnsi" w:cstheme="minorHAnsi"/>
          <w:b/>
          <w:i/>
          <w:color w:val="0000FF"/>
          <w:sz w:val="22"/>
          <w:szCs w:val="20"/>
          <w:lang w:val="es-ES" w:eastAsia="en-US"/>
        </w:rPr>
        <w:t>AAAA-MM-DD</w:t>
      </w:r>
      <w:r w:rsidR="000F1E5C">
        <w:rPr>
          <w:rFonts w:asciiTheme="minorHAnsi" w:hAnsiTheme="minorHAnsi" w:cstheme="minorHAnsi"/>
          <w:color w:val="auto"/>
          <w:sz w:val="20"/>
          <w:szCs w:val="20"/>
          <w:lang w:val="es-ES" w:eastAsia="en-US"/>
        </w:rPr>
        <w:t>.</w:t>
      </w:r>
    </w:p>
    <w:p w:rsidRPr="00EF22B7" w:rsidR="000F1E5C" w:rsidP="000F1E5C" w:rsidRDefault="000F1E5C" w14:paraId="3E875E40" w14:textId="77777777">
      <w:pPr>
        <w:pStyle w:val="Default"/>
        <w:ind w:left="2880"/>
        <w:jc w:val="both"/>
        <w:rPr>
          <w:rFonts w:asciiTheme="minorHAnsi" w:hAnsiTheme="minorHAnsi" w:cstheme="minorHAnsi"/>
          <w:sz w:val="22"/>
          <w:szCs w:val="22"/>
        </w:rPr>
      </w:pPr>
    </w:p>
    <w:p w:rsidR="00485A90" w:rsidP="00EF22B7" w:rsidRDefault="00485A90" w14:paraId="6A37949D" w14:textId="77777777">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ContratoTrabajo</w:t>
      </w:r>
      <w:r w:rsidRPr="00485A90">
        <w:rPr>
          <w:rFonts w:asciiTheme="minorHAnsi" w:hAnsiTheme="minorHAnsi" w:cstheme="minorHAnsi"/>
          <w:sz w:val="22"/>
          <w:szCs w:val="22"/>
        </w:rPr>
        <w:t>:</w:t>
      </w:r>
      <w:r w:rsidR="00EF22B7">
        <w:rPr>
          <w:rFonts w:asciiTheme="minorHAnsi" w:hAnsiTheme="minorHAnsi" w:cstheme="minorHAnsi"/>
          <w:sz w:val="22"/>
          <w:szCs w:val="22"/>
        </w:rPr>
        <w:t xml:space="preserve"> </w:t>
      </w:r>
      <w:r w:rsidRPr="00C763A9" w:rsidR="00EF22B7">
        <w:rPr>
          <w:rFonts w:asciiTheme="minorHAnsi" w:hAnsiTheme="minorHAnsi" w:cstheme="minorHAnsi"/>
          <w:i/>
          <w:sz w:val="22"/>
          <w:szCs w:val="22"/>
        </w:rPr>
        <w:t>Identificador del contrato de trabajo. Ver</w:t>
      </w:r>
      <w:r w:rsidRPr="00EF22B7" w:rsidR="00EF22B7">
        <w:rPr>
          <w:rFonts w:asciiTheme="minorHAnsi" w:hAnsiTheme="minorHAnsi" w:cstheme="minorHAnsi"/>
          <w:sz w:val="22"/>
          <w:szCs w:val="22"/>
        </w:rPr>
        <w:t xml:space="preserve"> </w:t>
      </w:r>
      <w:r w:rsidRPr="0022509D" w:rsidR="00EF22B7">
        <w:rPr>
          <w:rFonts w:asciiTheme="minorHAnsi" w:hAnsiTheme="minorHAnsi" w:cstheme="minorHAnsi"/>
          <w:b/>
          <w:i/>
          <w:color w:val="0000FF"/>
          <w:sz w:val="22"/>
          <w:szCs w:val="20"/>
          <w:u w:val="single"/>
          <w:lang w:val="es-ES" w:eastAsia="en-US"/>
        </w:rPr>
        <w:t>Tabla 2</w:t>
      </w:r>
      <w:r w:rsidR="00EF22B7">
        <w:rPr>
          <w:rFonts w:asciiTheme="minorHAnsi" w:hAnsiTheme="minorHAnsi" w:cstheme="minorHAnsi"/>
          <w:sz w:val="22"/>
          <w:szCs w:val="22"/>
        </w:rPr>
        <w:t>.</w:t>
      </w:r>
    </w:p>
    <w:p w:rsidRPr="00B37E2A" w:rsidR="00B37E2A" w:rsidP="00B37E2A" w:rsidRDefault="00B37E2A" w14:paraId="714D434B" w14:textId="77777777">
      <w:pPr>
        <w:pStyle w:val="Default"/>
        <w:ind w:left="2880"/>
        <w:jc w:val="both"/>
        <w:rPr>
          <w:rFonts w:asciiTheme="minorHAnsi" w:hAnsiTheme="minorHAnsi" w:cstheme="minorHAnsi"/>
          <w:sz w:val="22"/>
          <w:szCs w:val="22"/>
        </w:rPr>
      </w:pPr>
    </w:p>
    <w:p w:rsidR="000F1E5C" w:rsidP="05E4095C" w:rsidRDefault="00485A90" w14:paraId="3C1B828B" w14:textId="77777777">
      <w:pPr>
        <w:pStyle w:val="Default"/>
        <w:numPr>
          <w:ilvl w:val="3"/>
          <w:numId w:val="13"/>
        </w:numPr>
        <w:jc w:val="both"/>
        <w:rPr>
          <w:rFonts w:ascii="Calibri" w:hAnsi="Calibri" w:cs="Calibri" w:asciiTheme="minorAscii" w:hAnsiTheme="minorAscii" w:cstheme="minorAscii"/>
          <w:sz w:val="22"/>
          <w:szCs w:val="22"/>
          <w:lang w:val="es-ES"/>
        </w:rPr>
      </w:pPr>
      <w:r w:rsidRPr="05E4095C" w:rsidR="00485A90">
        <w:rPr>
          <w:rFonts w:ascii="Calibri" w:hAnsi="Calibri" w:cs="Calibri" w:asciiTheme="minorAscii" w:hAnsiTheme="minorAscii" w:cstheme="minorAscii"/>
          <w:b w:val="1"/>
          <w:bCs w:val="1"/>
          <w:i w:val="1"/>
          <w:iCs w:val="1"/>
          <w:sz w:val="22"/>
          <w:szCs w:val="22"/>
          <w:lang w:val="es-ES"/>
        </w:rPr>
        <w:t>ContratoTiempoParcial</w:t>
      </w:r>
      <w:r w:rsidRPr="05E4095C" w:rsidR="00485A90">
        <w:rPr>
          <w:rFonts w:ascii="Calibri" w:hAnsi="Calibri" w:cs="Calibri" w:asciiTheme="minorAscii" w:hAnsiTheme="minorAscii" w:cstheme="minorAscii"/>
          <w:sz w:val="22"/>
          <w:szCs w:val="22"/>
          <w:lang w:val="es-ES"/>
        </w:rPr>
        <w:t>:</w:t>
      </w:r>
      <w:r w:rsidRPr="05E4095C" w:rsidR="00EF22B7">
        <w:rPr>
          <w:rFonts w:ascii="Calibri" w:hAnsi="Calibri" w:cs="Calibri" w:asciiTheme="minorAscii" w:hAnsiTheme="minorAscii" w:cstheme="minorAscii"/>
          <w:sz w:val="22"/>
          <w:szCs w:val="22"/>
          <w:lang w:val="es-ES"/>
        </w:rPr>
        <w:t xml:space="preserve"> </w:t>
      </w:r>
      <w:r w:rsidRPr="05E4095C" w:rsidR="00EF22B7">
        <w:rPr>
          <w:rFonts w:ascii="Calibri" w:hAnsi="Calibri" w:cs="Calibri" w:asciiTheme="minorAscii" w:hAnsiTheme="minorAscii" w:cstheme="minorAscii"/>
          <w:i w:val="1"/>
          <w:iCs w:val="1"/>
          <w:sz w:val="22"/>
          <w:szCs w:val="22"/>
          <w:lang w:val="es-ES"/>
        </w:rPr>
        <w:t xml:space="preserve">Identificador del % jornada para contratos </w:t>
      </w:r>
      <w:r w:rsidRPr="05E4095C" w:rsidR="000F1E5C">
        <w:rPr>
          <w:rFonts w:ascii="Calibri" w:hAnsi="Calibri" w:cs="Calibri" w:asciiTheme="minorAscii" w:hAnsiTheme="minorAscii" w:cstheme="minorAscii"/>
          <w:i w:val="1"/>
          <w:iCs w:val="1"/>
          <w:sz w:val="22"/>
          <w:szCs w:val="22"/>
          <w:lang w:val="es-ES"/>
        </w:rPr>
        <w:t xml:space="preserve">a </w:t>
      </w:r>
      <w:r w:rsidRPr="05E4095C" w:rsidR="00EF22B7">
        <w:rPr>
          <w:rFonts w:ascii="Calibri" w:hAnsi="Calibri" w:cs="Calibri" w:asciiTheme="minorAscii" w:hAnsiTheme="minorAscii" w:cstheme="minorAscii"/>
          <w:i w:val="1"/>
          <w:iCs w:val="1"/>
          <w:sz w:val="22"/>
          <w:szCs w:val="22"/>
          <w:lang w:val="es-ES"/>
        </w:rPr>
        <w:t>tiempo parcial.</w:t>
      </w:r>
      <w:r w:rsidRPr="05E4095C" w:rsidR="00EF22B7">
        <w:rPr>
          <w:rFonts w:ascii="Calibri" w:hAnsi="Calibri" w:cs="Calibri" w:asciiTheme="minorAscii" w:hAnsiTheme="minorAscii" w:cstheme="minorAscii"/>
          <w:sz w:val="22"/>
          <w:szCs w:val="22"/>
          <w:lang w:val="es-ES"/>
        </w:rPr>
        <w:t xml:space="preserve"> </w:t>
      </w:r>
    </w:p>
    <w:p w:rsidR="00485A90" w:rsidP="000F1E5C" w:rsidRDefault="00EF22B7" w14:paraId="066BD05D" w14:textId="77777777">
      <w:pPr>
        <w:pStyle w:val="Default"/>
        <w:ind w:left="2880"/>
        <w:jc w:val="both"/>
        <w:rPr>
          <w:rFonts w:asciiTheme="minorHAnsi" w:hAnsiTheme="minorHAnsi" w:cstheme="minorHAnsi"/>
          <w:sz w:val="22"/>
          <w:szCs w:val="22"/>
        </w:rPr>
      </w:pPr>
      <w:r w:rsidRPr="000F1E5C">
        <w:rPr>
          <w:rFonts w:asciiTheme="minorHAnsi" w:hAnsiTheme="minorHAnsi" w:cstheme="minorHAnsi"/>
          <w:i/>
          <w:sz w:val="22"/>
          <w:szCs w:val="22"/>
        </w:rPr>
        <w:t>Identifica el porcentaje que, sobre la jornada a tiempo completo establecida en el Convenio Colectivo de aplicación o, en su defecto, sobre la jornada ordinaria máxima legal, realiza o ha realizado el trabajador/a</w:t>
      </w:r>
      <w:r w:rsidRPr="00EF22B7">
        <w:rPr>
          <w:rFonts w:asciiTheme="minorHAnsi" w:hAnsiTheme="minorHAnsi" w:cstheme="minorHAnsi"/>
          <w:sz w:val="22"/>
          <w:szCs w:val="22"/>
        </w:rPr>
        <w:t>.</w:t>
      </w:r>
      <w:r>
        <w:rPr>
          <w:rFonts w:asciiTheme="minorHAnsi" w:hAnsiTheme="minorHAnsi" w:cstheme="minorHAnsi"/>
          <w:sz w:val="22"/>
          <w:szCs w:val="22"/>
        </w:rPr>
        <w:t xml:space="preserve"> </w:t>
      </w:r>
      <w:r w:rsidRPr="00EF22B7">
        <w:rPr>
          <w:rFonts w:asciiTheme="minorHAnsi" w:hAnsiTheme="minorHAnsi" w:cstheme="minorHAnsi"/>
          <w:sz w:val="22"/>
          <w:szCs w:val="22"/>
        </w:rPr>
        <w:t xml:space="preserve">Formato </w:t>
      </w:r>
      <w:r w:rsidRPr="000F1E5C">
        <w:rPr>
          <w:rFonts w:asciiTheme="minorHAnsi" w:hAnsiTheme="minorHAnsi" w:cstheme="minorHAnsi"/>
          <w:b/>
          <w:i/>
          <w:color w:val="0000FF"/>
          <w:sz w:val="22"/>
          <w:szCs w:val="20"/>
          <w:lang w:val="es-ES" w:eastAsia="en-US"/>
        </w:rPr>
        <w:t>nn,n</w:t>
      </w:r>
      <w:r>
        <w:rPr>
          <w:rFonts w:asciiTheme="minorHAnsi" w:hAnsiTheme="minorHAnsi" w:cstheme="minorHAnsi"/>
          <w:sz w:val="22"/>
          <w:szCs w:val="22"/>
        </w:rPr>
        <w:t>.</w:t>
      </w:r>
    </w:p>
    <w:p w:rsidRPr="00B37E2A" w:rsidR="00B37E2A" w:rsidP="00B37E2A" w:rsidRDefault="00B37E2A" w14:paraId="7125264C" w14:textId="77777777">
      <w:pPr>
        <w:pStyle w:val="Default"/>
        <w:ind w:left="2880"/>
        <w:jc w:val="both"/>
        <w:rPr>
          <w:rFonts w:asciiTheme="minorHAnsi" w:hAnsiTheme="minorHAnsi" w:cstheme="minorHAnsi"/>
          <w:sz w:val="22"/>
          <w:szCs w:val="22"/>
        </w:rPr>
      </w:pPr>
    </w:p>
    <w:p w:rsidR="00485A90" w:rsidP="00EF22B7" w:rsidRDefault="00485A90" w14:paraId="393B1963" w14:textId="77777777">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GrupoCotizacion</w:t>
      </w:r>
      <w:r w:rsidRPr="00485A90">
        <w:rPr>
          <w:rFonts w:asciiTheme="minorHAnsi" w:hAnsiTheme="minorHAnsi" w:cstheme="minorHAnsi"/>
          <w:sz w:val="22"/>
          <w:szCs w:val="22"/>
        </w:rPr>
        <w:t>:</w:t>
      </w:r>
      <w:r w:rsidR="00EF22B7">
        <w:rPr>
          <w:rFonts w:asciiTheme="minorHAnsi" w:hAnsiTheme="minorHAnsi" w:cstheme="minorHAnsi"/>
          <w:sz w:val="22"/>
          <w:szCs w:val="22"/>
        </w:rPr>
        <w:t xml:space="preserve"> </w:t>
      </w:r>
      <w:r w:rsidRPr="00C763A9" w:rsidR="00EF22B7">
        <w:rPr>
          <w:rFonts w:asciiTheme="minorHAnsi" w:hAnsiTheme="minorHAnsi" w:cstheme="minorHAnsi"/>
          <w:i/>
          <w:sz w:val="22"/>
          <w:szCs w:val="22"/>
        </w:rPr>
        <w:t>Grupo de Cotización. Ver</w:t>
      </w:r>
      <w:r w:rsidR="00EF22B7">
        <w:rPr>
          <w:rFonts w:asciiTheme="minorHAnsi" w:hAnsiTheme="minorHAnsi" w:cstheme="minorHAnsi"/>
          <w:sz w:val="22"/>
          <w:szCs w:val="22"/>
        </w:rPr>
        <w:t xml:space="preserve"> </w:t>
      </w:r>
      <w:r w:rsidRPr="0022509D" w:rsidR="00EF22B7">
        <w:rPr>
          <w:rFonts w:asciiTheme="minorHAnsi" w:hAnsiTheme="minorHAnsi" w:cstheme="minorHAnsi"/>
          <w:b/>
          <w:i/>
          <w:color w:val="0000FF"/>
          <w:sz w:val="22"/>
          <w:szCs w:val="20"/>
          <w:u w:val="single"/>
          <w:lang w:val="es-ES" w:eastAsia="en-US"/>
        </w:rPr>
        <w:t>Tabla 3</w:t>
      </w:r>
      <w:r w:rsidR="00EF22B7">
        <w:rPr>
          <w:rFonts w:asciiTheme="minorHAnsi" w:hAnsiTheme="minorHAnsi" w:cstheme="minorHAnsi"/>
          <w:sz w:val="22"/>
          <w:szCs w:val="22"/>
        </w:rPr>
        <w:t>.</w:t>
      </w:r>
    </w:p>
    <w:p w:rsidRPr="00B37E2A" w:rsidR="00B37E2A" w:rsidP="00B37E2A" w:rsidRDefault="00B37E2A" w14:paraId="2B49B479" w14:textId="77777777">
      <w:pPr>
        <w:pStyle w:val="Default"/>
        <w:ind w:left="2880"/>
        <w:jc w:val="both"/>
        <w:rPr>
          <w:rFonts w:asciiTheme="minorHAnsi" w:hAnsiTheme="minorHAnsi" w:cstheme="minorHAnsi"/>
          <w:sz w:val="22"/>
          <w:szCs w:val="22"/>
        </w:rPr>
      </w:pPr>
    </w:p>
    <w:p w:rsidRPr="000F1E5C" w:rsidR="00485A90" w:rsidP="000F1E5C" w:rsidRDefault="00485A90" w14:paraId="459D40B3" w14:textId="77777777">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DiasAlta</w:t>
      </w:r>
      <w:r w:rsidRPr="00485A90">
        <w:rPr>
          <w:rFonts w:asciiTheme="minorHAnsi" w:hAnsiTheme="minorHAnsi" w:cstheme="minorHAnsi"/>
          <w:sz w:val="22"/>
          <w:szCs w:val="22"/>
        </w:rPr>
        <w:t>:</w:t>
      </w:r>
      <w:r w:rsidR="00EF22B7">
        <w:rPr>
          <w:rFonts w:asciiTheme="minorHAnsi" w:hAnsiTheme="minorHAnsi" w:cstheme="minorHAnsi"/>
          <w:sz w:val="22"/>
          <w:szCs w:val="22"/>
        </w:rPr>
        <w:t xml:space="preserve"> </w:t>
      </w:r>
      <w:r w:rsidRPr="00C763A9" w:rsidR="00EF22B7">
        <w:rPr>
          <w:rFonts w:asciiTheme="minorHAnsi" w:hAnsiTheme="minorHAnsi" w:cstheme="minorHAnsi"/>
          <w:i/>
          <w:sz w:val="22"/>
          <w:szCs w:val="22"/>
        </w:rPr>
        <w:t>Días dado de alta para la situación devuelta. Véase</w:t>
      </w:r>
      <w:r w:rsidRPr="00C763A9" w:rsidR="000F1E5C">
        <w:rPr>
          <w:rFonts w:asciiTheme="minorHAnsi" w:hAnsiTheme="minorHAnsi" w:cstheme="minorHAnsi"/>
          <w:i/>
          <w:sz w:val="22"/>
          <w:szCs w:val="22"/>
        </w:rPr>
        <w:t>:</w:t>
      </w:r>
      <w:r w:rsidRPr="000F1E5C" w:rsidR="00EF22B7">
        <w:rPr>
          <w:rFonts w:asciiTheme="minorHAnsi" w:hAnsiTheme="minorHAnsi" w:cstheme="minorHAnsi"/>
          <w:sz w:val="22"/>
          <w:szCs w:val="22"/>
        </w:rPr>
        <w:t xml:space="preserve"> </w:t>
      </w:r>
      <w:r w:rsidRPr="000F1E5C" w:rsidR="0022509D">
        <w:rPr>
          <w:rFonts w:asciiTheme="minorHAnsi" w:hAnsiTheme="minorHAnsi" w:cstheme="minorHAnsi"/>
          <w:i/>
          <w:color w:val="0000FF"/>
          <w:sz w:val="22"/>
          <w:szCs w:val="20"/>
          <w:lang w:val="es-ES" w:eastAsia="en-US"/>
        </w:rPr>
        <w:t>‘Anexo II:</w:t>
      </w:r>
      <w:r w:rsidRPr="000F1E5C" w:rsidR="00EF22B7">
        <w:rPr>
          <w:rFonts w:asciiTheme="minorHAnsi" w:hAnsiTheme="minorHAnsi" w:cstheme="minorHAnsi"/>
          <w:i/>
          <w:color w:val="0000FF"/>
          <w:sz w:val="22"/>
          <w:szCs w:val="20"/>
          <w:lang w:val="es-ES" w:eastAsia="en-US"/>
        </w:rPr>
        <w:t xml:space="preserve"> Aclaración de los días de alta de una situación</w:t>
      </w:r>
      <w:r w:rsidRPr="000F1E5C" w:rsidR="0022509D">
        <w:rPr>
          <w:rFonts w:asciiTheme="minorHAnsi" w:hAnsiTheme="minorHAnsi" w:cstheme="minorHAnsi"/>
          <w:i/>
          <w:color w:val="0000FF"/>
          <w:sz w:val="22"/>
          <w:szCs w:val="20"/>
          <w:lang w:val="es-ES" w:eastAsia="en-US"/>
        </w:rPr>
        <w:t>’</w:t>
      </w:r>
      <w:r w:rsidRPr="000F1E5C" w:rsidR="0022509D">
        <w:rPr>
          <w:rFonts w:asciiTheme="minorHAnsi" w:hAnsiTheme="minorHAnsi" w:cstheme="minorHAnsi"/>
          <w:sz w:val="22"/>
          <w:szCs w:val="22"/>
        </w:rPr>
        <w:t>.</w:t>
      </w:r>
    </w:p>
    <w:p w:rsidRPr="00701580" w:rsidR="009C2B8E" w:rsidP="00485A90" w:rsidRDefault="009C2B8E" w14:paraId="3CC7FC74" w14:textId="77777777">
      <w:pPr>
        <w:pStyle w:val="Default"/>
        <w:jc w:val="both"/>
        <w:rPr>
          <w:rFonts w:asciiTheme="minorHAnsi" w:hAnsiTheme="minorHAnsi" w:cstheme="minorHAnsi"/>
          <w:sz w:val="22"/>
          <w:szCs w:val="22"/>
        </w:rPr>
      </w:pPr>
    </w:p>
    <w:p w:rsidRPr="000F5D0D" w:rsidR="000F5D0D" w:rsidP="00581033" w:rsidRDefault="00581033" w14:paraId="5F2CB76B" w14:textId="77777777">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Pr="000F5D0D">
        <w:rPr>
          <w:rFonts w:eastAsia="Times New Roman" w:cstheme="minorHAnsi"/>
          <w:szCs w:val="20"/>
          <w:lang w:val="es-ES_tradnl"/>
        </w:rPr>
        <w:t xml:space="preserve"> </w:t>
      </w:r>
      <w:r w:rsidRPr="006C61EE" w:rsidR="000F5D0D">
        <w:rPr>
          <w:rFonts w:eastAsia="Times New Roman" w:cstheme="minorHAnsi"/>
          <w:szCs w:val="20"/>
          <w:lang w:val="es-ES_tradnl"/>
        </w:rPr>
        <w:t xml:space="preserve"> se describen los estados devueltos por el servicio de </w:t>
      </w:r>
      <w:r w:rsidRPr="00B61A4C" w:rsidR="00B61A4C">
        <w:rPr>
          <w:rFonts w:eastAsia="Times New Roman" w:cstheme="minorHAnsi"/>
          <w:szCs w:val="20"/>
          <w:lang w:val="es-ES_tradnl"/>
        </w:rPr>
        <w:t>Vida Laboral</w:t>
      </w:r>
      <w:r w:rsidRPr="00992313" w:rsidR="00992313">
        <w:rPr>
          <w:rFonts w:eastAsia="Times New Roman" w:cstheme="minorHAnsi"/>
          <w:szCs w:val="20"/>
          <w:lang w:val="es-ES_tradnl"/>
        </w:rPr>
        <w:t xml:space="preserve"> </w:t>
      </w:r>
      <w:r w:rsidRPr="006C61EE" w:rsidR="000F5D0D">
        <w:rPr>
          <w:rFonts w:eastAsia="Times New Roman" w:cstheme="minorHAnsi"/>
          <w:szCs w:val="20"/>
          <w:lang w:val="es-ES_tradnl"/>
        </w:rPr>
        <w:t xml:space="preserve">en el nodo </w:t>
      </w:r>
      <w:r w:rsidRPr="006C61EE" w:rsidR="000F5D0D">
        <w:rPr>
          <w:rFonts w:eastAsia="Times New Roman" w:cstheme="minorHAnsi"/>
          <w:i/>
          <w:szCs w:val="20"/>
          <w:lang w:val="es-ES_tradnl"/>
        </w:rPr>
        <w:t>DatosEspecificos/Retorno/EstadoResultado</w:t>
      </w:r>
      <w:r w:rsidRPr="006C61EE" w:rsidR="000F5D0D">
        <w:rPr>
          <w:rFonts w:eastAsia="Times New Roman" w:cstheme="minorHAnsi"/>
          <w:szCs w:val="20"/>
          <w:lang w:val="es-ES_tradnl"/>
        </w:rPr>
        <w:t>.</w:t>
      </w:r>
    </w:p>
    <w:p w:rsidRPr="000F5D0D" w:rsidR="000F5D0D" w:rsidP="000F5D0D" w:rsidRDefault="000F5D0D" w14:paraId="51857670" w14:textId="77777777">
      <w:pPr>
        <w:autoSpaceDE w:val="0"/>
        <w:autoSpaceDN w:val="0"/>
        <w:adjustRightInd w:val="0"/>
        <w:spacing w:after="0" w:line="240" w:lineRule="auto"/>
        <w:rPr>
          <w:rFonts w:eastAsia="Times New Roman" w:cstheme="minorHAnsi"/>
          <w:szCs w:val="20"/>
          <w:lang w:val="es-ES_tradnl"/>
        </w:rPr>
      </w:pPr>
    </w:p>
    <w:tbl>
      <w:tblPr>
        <w:tblW w:w="6204" w:type="dxa"/>
        <w:tblInd w:w="708" w:type="dxa"/>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Layout w:type="fixed"/>
        <w:tblLook w:val="0000" w:firstRow="0" w:lastRow="0" w:firstColumn="0" w:lastColumn="0" w:noHBand="0" w:noVBand="0"/>
      </w:tblPr>
      <w:tblGrid>
        <w:gridCol w:w="2235"/>
        <w:gridCol w:w="3969"/>
      </w:tblGrid>
      <w:tr w:rsidRPr="000F5D0D" w:rsidR="002E547A" w:rsidTr="05E4095C" w14:paraId="245FA312" w14:textId="77777777">
        <w:trPr>
          <w:trHeight w:val="221"/>
        </w:trPr>
        <w:tc>
          <w:tcPr>
            <w:tcW w:w="2235" w:type="dxa"/>
            <w:shd w:val="clear" w:color="auto" w:fill="auto"/>
            <w:tcMar/>
          </w:tcPr>
          <w:p w:rsidRPr="000F5D0D" w:rsidR="002E547A" w:rsidP="000F5D0D" w:rsidRDefault="002E547A" w14:paraId="081D761D" w14:textId="77777777">
            <w:pPr>
              <w:autoSpaceDE w:val="0"/>
              <w:autoSpaceDN w:val="0"/>
              <w:adjustRightInd w:val="0"/>
              <w:spacing w:after="0" w:line="240" w:lineRule="auto"/>
              <w:jc w:val="center"/>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Código de estado</w:t>
            </w:r>
          </w:p>
        </w:tc>
        <w:tc>
          <w:tcPr>
            <w:tcW w:w="3969" w:type="dxa"/>
            <w:shd w:val="clear" w:color="auto" w:fill="auto"/>
            <w:tcMar/>
          </w:tcPr>
          <w:p w:rsidRPr="000F5D0D" w:rsidR="002E547A" w:rsidP="000F5D0D" w:rsidRDefault="002E547A" w14:paraId="6D48FEB0" w14:textId="77777777">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Descripción del estado </w:t>
            </w:r>
          </w:p>
        </w:tc>
      </w:tr>
      <w:tr w:rsidRPr="000F5D0D" w:rsidR="002E547A" w:rsidTr="05E4095C" w14:paraId="3AD795C6" w14:textId="77777777">
        <w:trPr>
          <w:trHeight w:val="754"/>
        </w:trPr>
        <w:tc>
          <w:tcPr>
            <w:tcW w:w="2235" w:type="dxa"/>
            <w:shd w:val="clear" w:color="auto" w:fill="auto"/>
            <w:tcMar/>
          </w:tcPr>
          <w:p w:rsidRPr="002308D3" w:rsidR="002E547A" w:rsidP="00347362" w:rsidRDefault="002E547A" w14:paraId="03FFAA35" w14:textId="77777777">
            <w:pPr>
              <w:autoSpaceDE w:val="0"/>
              <w:autoSpaceDN w:val="0"/>
              <w:adjustRightInd w:val="0"/>
              <w:jc w:val="center"/>
              <w:rPr>
                <w:rFonts w:cs="Arial"/>
                <w:b/>
                <w:color w:val="0000FF"/>
                <w:sz w:val="20"/>
                <w:lang w:eastAsia="es-ES_tradnl"/>
              </w:rPr>
            </w:pPr>
            <w:r w:rsidRPr="002308D3">
              <w:rPr>
                <w:rFonts w:cs="Arial"/>
                <w:b/>
                <w:color w:val="0000FF"/>
                <w:sz w:val="20"/>
                <w:lang w:eastAsia="es-ES_tradnl"/>
              </w:rPr>
              <w:t>000</w:t>
            </w:r>
            <w:r w:rsidR="00485A90">
              <w:rPr>
                <w:rFonts w:cs="Arial"/>
                <w:b/>
                <w:color w:val="0000FF"/>
                <w:sz w:val="20"/>
                <w:lang w:eastAsia="es-ES_tradnl"/>
              </w:rPr>
              <w:t>0</w:t>
            </w:r>
          </w:p>
        </w:tc>
        <w:tc>
          <w:tcPr>
            <w:tcW w:w="3969" w:type="dxa"/>
            <w:shd w:val="clear" w:color="auto" w:fill="auto"/>
            <w:tcMar/>
          </w:tcPr>
          <w:p w:rsidRPr="002308D3" w:rsidR="002E547A" w:rsidP="001C4B52" w:rsidRDefault="00485A90" w14:paraId="02315D5E" w14:textId="77777777">
            <w:pPr>
              <w:autoSpaceDE w:val="0"/>
              <w:autoSpaceDN w:val="0"/>
              <w:adjustRightInd w:val="0"/>
              <w:rPr>
                <w:rFonts w:cs="Arial"/>
                <w:color w:val="000000"/>
                <w:sz w:val="20"/>
                <w:lang w:eastAsia="es-ES_tradnl"/>
              </w:rPr>
            </w:pPr>
            <w:r>
              <w:rPr>
                <w:rFonts w:cs="Arial"/>
                <w:color w:val="000000"/>
                <w:sz w:val="20"/>
                <w:lang w:eastAsia="es-ES_tradnl"/>
              </w:rPr>
              <w:t>Operación correcta</w:t>
            </w:r>
          </w:p>
        </w:tc>
      </w:tr>
      <w:tr w:rsidRPr="000F5D0D" w:rsidR="002E547A" w:rsidTr="05E4095C" w14:paraId="4EC7B9B0" w14:textId="77777777">
        <w:trPr>
          <w:trHeight w:val="754"/>
        </w:trPr>
        <w:tc>
          <w:tcPr>
            <w:tcW w:w="2235" w:type="dxa"/>
            <w:shd w:val="clear" w:color="auto" w:fill="auto"/>
            <w:tcMar/>
          </w:tcPr>
          <w:p w:rsidRPr="002308D3" w:rsidR="002E547A" w:rsidP="00485A90" w:rsidRDefault="00347362" w14:paraId="7B99905D"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0</w:t>
            </w:r>
            <w:r w:rsidR="00485A90">
              <w:rPr>
                <w:rFonts w:cs="Arial"/>
                <w:b/>
                <w:color w:val="0000FF"/>
                <w:sz w:val="20"/>
                <w:lang w:eastAsia="es-ES_tradnl"/>
              </w:rPr>
              <w:t>001</w:t>
            </w:r>
          </w:p>
        </w:tc>
        <w:tc>
          <w:tcPr>
            <w:tcW w:w="3969" w:type="dxa"/>
            <w:shd w:val="clear" w:color="auto" w:fill="auto"/>
            <w:tcMar/>
          </w:tcPr>
          <w:p w:rsidRPr="00992313" w:rsidR="002E547A" w:rsidP="001C4B52" w:rsidRDefault="00485A90" w14:paraId="4D4442E9" w14:textId="77777777">
            <w:pPr>
              <w:autoSpaceDE w:val="0"/>
              <w:autoSpaceDN w:val="0"/>
              <w:adjustRightInd w:val="0"/>
              <w:rPr>
                <w:rFonts w:cs="Arial"/>
                <w:color w:val="000000"/>
                <w:sz w:val="20"/>
                <w:lang w:eastAsia="es-ES_tradnl"/>
              </w:rPr>
            </w:pPr>
            <w:r>
              <w:rPr>
                <w:rFonts w:cs="Arial"/>
                <w:color w:val="000000"/>
                <w:sz w:val="20"/>
                <w:lang w:eastAsia="es-ES_tradnl"/>
              </w:rPr>
              <w:t>No existe el documento de identidad</w:t>
            </w:r>
          </w:p>
        </w:tc>
      </w:tr>
      <w:tr w:rsidRPr="000F5D0D" w:rsidR="002E547A" w:rsidTr="05E4095C" w14:paraId="6A04C70B" w14:textId="77777777">
        <w:trPr>
          <w:trHeight w:val="194"/>
        </w:trPr>
        <w:tc>
          <w:tcPr>
            <w:tcW w:w="2235" w:type="dxa"/>
            <w:shd w:val="clear" w:color="auto" w:fill="auto"/>
            <w:tcMar/>
          </w:tcPr>
          <w:p w:rsidRPr="0074202D" w:rsidR="002E547A" w:rsidP="00092911" w:rsidRDefault="00485A90" w14:paraId="5F2B74FE" w14:textId="77777777">
            <w:pPr>
              <w:tabs>
                <w:tab w:val="left" w:pos="411"/>
                <w:tab w:val="center" w:pos="1009"/>
              </w:tabs>
              <w:autoSpaceDE w:val="0"/>
              <w:autoSpaceDN w:val="0"/>
              <w:adjustRightInd w:val="0"/>
              <w:spacing w:after="0" w:line="240" w:lineRule="auto"/>
              <w:jc w:val="center"/>
              <w:rPr>
                <w:rFonts w:cs="Arial"/>
                <w:b/>
                <w:color w:val="0000FF"/>
                <w:sz w:val="20"/>
                <w:lang w:eastAsia="es-ES_tradnl"/>
              </w:rPr>
            </w:pPr>
            <w:r>
              <w:rPr>
                <w:rFonts w:eastAsia="Times New Roman" w:cstheme="minorHAnsi"/>
                <w:b/>
                <w:color w:val="0000FF"/>
                <w:sz w:val="20"/>
                <w:szCs w:val="20"/>
                <w:lang w:val="es-ES_tradnl" w:eastAsia="es-ES_tradnl"/>
              </w:rPr>
              <w:t>0002</w:t>
            </w:r>
          </w:p>
        </w:tc>
        <w:tc>
          <w:tcPr>
            <w:tcW w:w="3969" w:type="dxa"/>
            <w:shd w:val="clear" w:color="auto" w:fill="auto"/>
            <w:tcMar/>
          </w:tcPr>
          <w:p w:rsidR="002E547A" w:rsidP="00493E53" w:rsidRDefault="00485A90" w14:paraId="21342F3C" w14:textId="77777777">
            <w:pPr>
              <w:autoSpaceDE w:val="0"/>
              <w:autoSpaceDN w:val="0"/>
              <w:adjustRightInd w:val="0"/>
              <w:rPr>
                <w:rFonts w:cs="Arial"/>
                <w:color w:val="000000"/>
                <w:sz w:val="20"/>
                <w:lang w:eastAsia="es-ES_tradnl"/>
              </w:rPr>
            </w:pPr>
            <w:r>
              <w:rPr>
                <w:rFonts w:cs="Arial"/>
                <w:color w:val="000000"/>
                <w:sz w:val="20"/>
                <w:lang w:eastAsia="es-ES_tradnl"/>
              </w:rPr>
              <w:t>El documento de identidad está duplicado en la base de datos de Seguridad Social</w:t>
            </w:r>
          </w:p>
        </w:tc>
      </w:tr>
      <w:tr w:rsidRPr="000F5D0D" w:rsidR="002716BB" w:rsidTr="05E4095C" w14:paraId="2844BD59" w14:textId="77777777">
        <w:trPr>
          <w:trHeight w:val="194"/>
        </w:trPr>
        <w:tc>
          <w:tcPr>
            <w:tcW w:w="2235" w:type="dxa"/>
            <w:shd w:val="clear" w:color="auto" w:fill="auto"/>
            <w:tcMar/>
          </w:tcPr>
          <w:p w:rsidR="002716BB" w:rsidP="00485A90" w:rsidRDefault="002716BB" w14:paraId="5454DE51"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lang w:val="es-ES_tradnl" w:eastAsia="es-ES_tradnl"/>
              </w:rPr>
            </w:pPr>
            <w:r>
              <w:rPr>
                <w:rFonts w:eastAsia="Times New Roman" w:cstheme="minorHAnsi"/>
                <w:b/>
                <w:color w:val="0000FF"/>
                <w:sz w:val="20"/>
                <w:szCs w:val="20"/>
                <w:lang w:val="es-ES_tradnl" w:eastAsia="es-ES_tradnl"/>
              </w:rPr>
              <w:t>0</w:t>
            </w:r>
            <w:r w:rsidR="00485A90">
              <w:rPr>
                <w:rFonts w:eastAsia="Times New Roman" w:cstheme="minorHAnsi"/>
                <w:b/>
                <w:color w:val="0000FF"/>
                <w:sz w:val="20"/>
                <w:szCs w:val="20"/>
                <w:lang w:val="es-ES_tradnl" w:eastAsia="es-ES_tradnl"/>
              </w:rPr>
              <w:t>005</w:t>
            </w:r>
          </w:p>
        </w:tc>
        <w:tc>
          <w:tcPr>
            <w:tcW w:w="3969" w:type="dxa"/>
            <w:shd w:val="clear" w:color="auto" w:fill="auto"/>
            <w:tcMar/>
          </w:tcPr>
          <w:p w:rsidR="00DB6533" w:rsidP="00493E53" w:rsidRDefault="00DB6533" w14:paraId="56E1A3CA" w14:textId="77777777">
            <w:pPr>
              <w:autoSpaceDE w:val="0"/>
              <w:autoSpaceDN w:val="0"/>
              <w:adjustRightInd w:val="0"/>
              <w:rPr>
                <w:rFonts w:cs="Arial"/>
                <w:color w:val="000000"/>
                <w:sz w:val="20"/>
                <w:lang w:eastAsia="es-ES_tradnl"/>
              </w:rPr>
            </w:pPr>
            <w:r>
              <w:rPr>
                <w:rFonts w:cs="Arial"/>
                <w:color w:val="000000"/>
                <w:sz w:val="20"/>
                <w:lang w:eastAsia="es-ES_tradnl"/>
              </w:rPr>
              <w:t>Distintas descripciones:</w:t>
            </w:r>
          </w:p>
          <w:p w:rsidR="002716BB" w:rsidP="00493E53" w:rsidRDefault="00E47001" w14:paraId="29555879" w14:textId="77777777">
            <w:pPr>
              <w:autoSpaceDE w:val="0"/>
              <w:autoSpaceDN w:val="0"/>
              <w:adjustRightInd w:val="0"/>
              <w:rPr>
                <w:rFonts w:cs="Arial"/>
                <w:color w:val="000000"/>
                <w:sz w:val="20"/>
                <w:lang w:eastAsia="es-ES_tradnl"/>
              </w:rPr>
            </w:pPr>
            <w:r>
              <w:rPr>
                <w:rFonts w:cs="Arial"/>
                <w:color w:val="000000"/>
                <w:sz w:val="20"/>
                <w:lang w:eastAsia="es-ES_tradnl"/>
              </w:rPr>
              <w:t xml:space="preserve">- </w:t>
            </w:r>
            <w:r w:rsidR="00485A90">
              <w:rPr>
                <w:rFonts w:cs="Arial"/>
                <w:color w:val="000000"/>
                <w:sz w:val="20"/>
                <w:lang w:eastAsia="es-ES_tradnl"/>
              </w:rPr>
              <w:t>Vida laboral con demasiadas situaciones</w:t>
            </w:r>
            <w:r>
              <w:rPr>
                <w:rFonts w:cs="Arial"/>
                <w:color w:val="000000"/>
                <w:sz w:val="20"/>
                <w:lang w:eastAsia="es-ES_tradnl"/>
              </w:rPr>
              <w:t>,</w:t>
            </w:r>
            <w:r w:rsidR="00485A90">
              <w:rPr>
                <w:rFonts w:cs="Arial"/>
                <w:color w:val="000000"/>
                <w:sz w:val="20"/>
                <w:lang w:eastAsia="es-ES_tradnl"/>
              </w:rPr>
              <w:t xml:space="preserve"> acote los parámetros de la búsqueda</w:t>
            </w:r>
            <w:r w:rsidR="002B12BC">
              <w:rPr>
                <w:rFonts w:cs="Arial"/>
                <w:color w:val="000000"/>
                <w:sz w:val="20"/>
                <w:lang w:eastAsia="es-ES_tradnl"/>
              </w:rPr>
              <w:t>.</w:t>
            </w:r>
          </w:p>
          <w:p w:rsidRPr="00992313" w:rsidR="00DB6533" w:rsidP="00DB6533" w:rsidRDefault="00E47001" w14:paraId="4A2FD680" w14:textId="77777777">
            <w:pPr>
              <w:pStyle w:val="Default"/>
              <w:rPr>
                <w:sz w:val="20"/>
              </w:rPr>
            </w:pPr>
            <w:r>
              <w:rPr>
                <w:rFonts w:asciiTheme="minorHAnsi" w:hAnsiTheme="minorHAnsi" w:eastAsiaTheme="minorHAnsi"/>
                <w:sz w:val="20"/>
                <w:szCs w:val="22"/>
                <w:lang w:val="es-ES"/>
              </w:rPr>
              <w:t xml:space="preserve">- </w:t>
            </w:r>
            <w:r w:rsidRPr="00DB6533" w:rsidR="00DB6533">
              <w:rPr>
                <w:rFonts w:asciiTheme="minorHAnsi" w:hAnsiTheme="minorHAnsi" w:eastAsiaTheme="minorHAnsi"/>
                <w:sz w:val="20"/>
                <w:szCs w:val="22"/>
                <w:lang w:val="es-ES"/>
              </w:rPr>
              <w:t>En estos momentos no es posible proporcionar una respu</w:t>
            </w:r>
            <w:r>
              <w:rPr>
                <w:rFonts w:asciiTheme="minorHAnsi" w:hAnsiTheme="minorHAnsi" w:eastAsiaTheme="minorHAnsi"/>
                <w:sz w:val="20"/>
                <w:szCs w:val="22"/>
                <w:lang w:val="es-ES"/>
              </w:rPr>
              <w:t>esta, inténtelo en unos minutos.</w:t>
            </w:r>
          </w:p>
        </w:tc>
      </w:tr>
      <w:tr w:rsidR="05E4095C" w:rsidTr="05E4095C" w14:paraId="516E821A">
        <w:trPr>
          <w:trHeight w:val="300"/>
        </w:trPr>
        <w:tc>
          <w:tcPr>
            <w:tcW w:w="2235" w:type="dxa"/>
            <w:shd w:val="clear" w:color="auto" w:fill="auto"/>
            <w:tcMar/>
          </w:tcPr>
          <w:p w:rsidR="5AC5CD3B" w:rsidP="05E4095C" w:rsidRDefault="5AC5CD3B" w14:paraId="6C6200E0" w14:textId="06E27B69">
            <w:pPr>
              <w:pStyle w:val="Normal"/>
              <w:spacing w:line="240" w:lineRule="auto"/>
              <w:jc w:val="center"/>
              <w:rPr>
                <w:rFonts w:eastAsia="Times New Roman" w:cs="Calibri" w:cstheme="minorAscii"/>
                <w:b w:val="1"/>
                <w:bCs w:val="1"/>
                <w:color w:val="0000FF"/>
                <w:sz w:val="20"/>
                <w:szCs w:val="20"/>
                <w:highlight w:val="yellow"/>
                <w:lang w:val="es-ES" w:eastAsia="es-ES"/>
              </w:rPr>
            </w:pPr>
            <w:r w:rsidRPr="05E4095C" w:rsidR="5AC5CD3B">
              <w:rPr>
                <w:rFonts w:eastAsia="Times New Roman" w:cs="Calibri" w:cstheme="minorAscii"/>
                <w:b w:val="1"/>
                <w:bCs w:val="1"/>
                <w:color w:val="0000FF"/>
                <w:sz w:val="20"/>
                <w:szCs w:val="20"/>
                <w:highlight w:val="yellow"/>
                <w:lang w:val="es-ES" w:eastAsia="es-ES"/>
              </w:rPr>
              <w:t>0007</w:t>
            </w:r>
          </w:p>
        </w:tc>
        <w:tc>
          <w:tcPr>
            <w:tcW w:w="3969" w:type="dxa"/>
            <w:shd w:val="clear" w:color="auto" w:fill="auto"/>
            <w:tcMar/>
          </w:tcPr>
          <w:p w:rsidR="5AC5CD3B" w:rsidP="05E4095C" w:rsidRDefault="5AC5CD3B" w14:paraId="469F370D" w14:textId="5784AB8F">
            <w:pPr>
              <w:pStyle w:val="Normal"/>
              <w:rPr>
                <w:rFonts w:ascii="Calibri" w:hAnsi="Calibri" w:eastAsia="Calibri" w:cs="Calibri"/>
                <w:noProof w:val="0"/>
                <w:sz w:val="20"/>
                <w:szCs w:val="20"/>
                <w:highlight w:val="yellow"/>
                <w:lang w:val="es-ES"/>
              </w:rPr>
            </w:pPr>
            <w:r w:rsidRPr="05E4095C" w:rsidR="5AC5CD3B">
              <w:rPr>
                <w:rFonts w:ascii="Calibri" w:hAnsi="Calibri" w:eastAsia="Calibri" w:cs="Calibri"/>
                <w:noProof w:val="0"/>
                <w:sz w:val="20"/>
                <w:szCs w:val="20"/>
                <w:highlight w:val="yellow"/>
                <w:lang w:val="es-ES"/>
              </w:rPr>
              <w:t>El identificador consultado no dispone de información suficiente como para devolver su vida laboral correctamente</w:t>
            </w:r>
          </w:p>
        </w:tc>
      </w:tr>
    </w:tbl>
    <w:p w:rsidR="00503411" w:rsidP="00AF7D78" w:rsidRDefault="000F5D0D" w14:paraId="7020D8CB" w14:textId="77777777">
      <w:pPr>
        <w:spacing w:before="240" w:after="0" w:line="240" w:lineRule="auto"/>
        <w:ind w:left="708"/>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w:t>
      </w:r>
      <w:r w:rsidRPr="000F5D0D" w:rsidR="00F474C5">
        <w:rPr>
          <w:rFonts w:eastAsia="Times New Roman" w:cstheme="minorHAnsi"/>
          <w:sz w:val="16"/>
          <w:szCs w:val="16"/>
          <w:lang w:val="es-ES_tradnl"/>
        </w:rPr>
        <w:t>Códigos</w:t>
      </w:r>
      <w:r w:rsidRPr="000F5D0D">
        <w:rPr>
          <w:rFonts w:eastAsia="Times New Roman" w:cstheme="minorHAnsi"/>
          <w:sz w:val="16"/>
          <w:szCs w:val="16"/>
          <w:lang w:val="es-ES_tradnl"/>
        </w:rPr>
        <w:t xml:space="preserve"> de estado devueltos por el Servicio de </w:t>
      </w:r>
      <w:r w:rsidRPr="00347362" w:rsidR="00347362">
        <w:rPr>
          <w:rFonts w:eastAsia="Times New Roman" w:cstheme="minorHAnsi"/>
          <w:sz w:val="16"/>
          <w:szCs w:val="16"/>
          <w:lang w:val="es-ES_tradnl"/>
        </w:rPr>
        <w:t xml:space="preserve">Consulta </w:t>
      </w:r>
      <w:r w:rsidR="009B355F">
        <w:rPr>
          <w:rFonts w:eastAsia="Times New Roman" w:cstheme="minorHAnsi"/>
          <w:sz w:val="16"/>
          <w:szCs w:val="16"/>
          <w:lang w:val="es-ES_tradnl"/>
        </w:rPr>
        <w:t>de Vida Laboral</w:t>
      </w:r>
      <w:r w:rsidRPr="000F5D0D">
        <w:rPr>
          <w:rFonts w:eastAsia="Times New Roman" w:cstheme="minorHAnsi"/>
          <w:sz w:val="16"/>
          <w:szCs w:val="16"/>
          <w:lang w:val="es-ES_tradnl"/>
        </w:rPr>
        <w:t>.</w:t>
      </w:r>
    </w:p>
    <w:p w:rsidR="00920A2A" w:rsidP="00381815" w:rsidRDefault="00920A2A" w14:paraId="3729DF4E" w14:textId="77777777">
      <w:pPr>
        <w:autoSpaceDE w:val="0"/>
        <w:autoSpaceDN w:val="0"/>
        <w:adjustRightInd w:val="0"/>
        <w:spacing w:before="240" w:line="240" w:lineRule="auto"/>
        <w:jc w:val="both"/>
        <w:rPr>
          <w:rFonts w:eastAsia="Times New Roman" w:cstheme="minorHAnsi"/>
          <w:szCs w:val="20"/>
          <w:lang w:val="es-ES_tradnl"/>
        </w:rPr>
      </w:pPr>
    </w:p>
    <w:p w:rsidR="00A201C2" w:rsidP="00381815" w:rsidRDefault="00A201C2" w14:paraId="5C687B0A" w14:textId="77777777">
      <w:pPr>
        <w:autoSpaceDE w:val="0"/>
        <w:autoSpaceDN w:val="0"/>
        <w:adjustRightInd w:val="0"/>
        <w:spacing w:before="240" w:line="240" w:lineRule="auto"/>
        <w:jc w:val="both"/>
        <w:rPr>
          <w:rFonts w:eastAsia="Times New Roman" w:cstheme="minorHAnsi"/>
          <w:szCs w:val="20"/>
          <w:lang w:val="es-ES_tradnl"/>
        </w:rPr>
      </w:pPr>
    </w:p>
    <w:p w:rsidR="00381815" w:rsidP="00381815" w:rsidRDefault="00AF2DF0" w14:paraId="2F452851" w14:textId="77777777">
      <w:pPr>
        <w:autoSpaceDE w:val="0"/>
        <w:autoSpaceDN w:val="0"/>
        <w:adjustRightInd w:val="0"/>
        <w:spacing w:before="24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w:t>
      </w:r>
      <w:r>
        <w:rPr>
          <w:rFonts w:eastAsia="Times New Roman" w:cstheme="minorHAnsi"/>
          <w:i/>
          <w:color w:val="0000FF"/>
          <w:szCs w:val="20"/>
        </w:rPr>
        <w:t>a 2</w:t>
      </w:r>
      <w:r w:rsidRPr="000F5D0D">
        <w:rPr>
          <w:rFonts w:eastAsia="Times New Roman" w:cstheme="minorHAnsi"/>
          <w:i/>
          <w:color w:val="0000FF"/>
          <w:szCs w:val="20"/>
        </w:rPr>
        <w:t>)</w:t>
      </w:r>
      <w:r w:rsidRPr="006C61EE">
        <w:rPr>
          <w:rFonts w:eastAsia="Times New Roman" w:cstheme="minorHAnsi"/>
          <w:szCs w:val="20"/>
          <w:lang w:val="es-ES_tradnl"/>
        </w:rPr>
        <w:t xml:space="preserve"> se </w:t>
      </w:r>
      <w:r>
        <w:rPr>
          <w:rFonts w:eastAsia="Times New Roman" w:cstheme="minorHAnsi"/>
          <w:szCs w:val="20"/>
          <w:lang w:val="es-ES_tradnl"/>
        </w:rPr>
        <w:t>detalla la relación entre los contratos de trabajo y su significado</w:t>
      </w:r>
      <w:r w:rsidRPr="006C61EE">
        <w:rPr>
          <w:rFonts w:eastAsia="Times New Roman" w:cstheme="minorHAnsi"/>
          <w:szCs w:val="20"/>
          <w:lang w:val="es-ES_tradnl"/>
        </w:rPr>
        <w:t>.</w:t>
      </w:r>
    </w:p>
    <w:tbl>
      <w:tblPr>
        <w:tblStyle w:val="Tablaconcuadrcula"/>
        <w:tblW w:w="8755" w:type="dxa"/>
        <w:tblLayout w:type="fixed"/>
        <w:tblLook w:val="04A0" w:firstRow="1" w:lastRow="0" w:firstColumn="1" w:lastColumn="0" w:noHBand="0" w:noVBand="1"/>
      </w:tblPr>
      <w:tblGrid>
        <w:gridCol w:w="710"/>
        <w:gridCol w:w="1659"/>
        <w:gridCol w:w="2134"/>
        <w:gridCol w:w="2126"/>
        <w:gridCol w:w="2126"/>
      </w:tblGrid>
      <w:tr w:rsidR="00EB2FC4" w:rsidTr="05E4095C" w14:paraId="6BE3F7EC" w14:textId="77777777">
        <w:tc>
          <w:tcPr>
            <w:tcW w:w="710" w:type="dxa"/>
            <w:tcMar/>
          </w:tcPr>
          <w:p w:rsidRPr="00381815" w:rsidR="00EB2FC4" w:rsidP="004D0451" w:rsidRDefault="00EB2FC4" w14:paraId="0B4BD994" w14:textId="77777777">
            <w:pPr>
              <w:autoSpaceDE w:val="0"/>
              <w:autoSpaceDN w:val="0"/>
              <w:adjustRightInd w:val="0"/>
              <w:spacing w:before="0"/>
              <w:ind w:left="0"/>
              <w:jc w:val="center"/>
              <w:rPr>
                <w:rFonts w:asciiTheme="minorHAnsi" w:hAnsiTheme="minorHAnsi" w:cstheme="minorHAnsi"/>
                <w:b/>
                <w:color w:val="000000"/>
                <w:sz w:val="22"/>
                <w:szCs w:val="22"/>
                <w:lang w:val="es-ES_tradnl" w:eastAsia="es-ES_tradnl"/>
              </w:rPr>
            </w:pPr>
            <w:r w:rsidRPr="00381815">
              <w:rPr>
                <w:rFonts w:asciiTheme="minorHAnsi" w:hAnsiTheme="minorHAnsi" w:cstheme="minorHAnsi"/>
                <w:b/>
                <w:color w:val="000000"/>
                <w:sz w:val="22"/>
                <w:szCs w:val="22"/>
                <w:lang w:val="es-ES_tradnl" w:eastAsia="es-ES_tradnl"/>
              </w:rPr>
              <w:t>Clave</w:t>
            </w:r>
          </w:p>
        </w:tc>
        <w:tc>
          <w:tcPr>
            <w:tcW w:w="8045" w:type="dxa"/>
            <w:gridSpan w:val="4"/>
            <w:tcMar/>
          </w:tcPr>
          <w:p w:rsidRPr="00381815" w:rsidR="00EB2FC4" w:rsidP="004D0451" w:rsidRDefault="00EB2FC4" w14:paraId="77E6CA18" w14:textId="77777777">
            <w:pPr>
              <w:autoSpaceDE w:val="0"/>
              <w:autoSpaceDN w:val="0"/>
              <w:adjustRightInd w:val="0"/>
              <w:spacing w:before="0"/>
              <w:ind w:left="0"/>
              <w:jc w:val="center"/>
              <w:rPr>
                <w:rFonts w:asciiTheme="minorHAnsi" w:hAnsiTheme="minorHAnsi" w:cstheme="minorHAnsi"/>
                <w:b/>
                <w:color w:val="000000"/>
                <w:sz w:val="22"/>
                <w:szCs w:val="22"/>
                <w:lang w:val="es-ES_tradnl" w:eastAsia="es-ES_tradnl"/>
              </w:rPr>
            </w:pPr>
            <w:r w:rsidRPr="00381815">
              <w:rPr>
                <w:rFonts w:asciiTheme="minorHAnsi" w:hAnsiTheme="minorHAnsi" w:cstheme="minorHAnsi"/>
                <w:b/>
                <w:color w:val="000000"/>
                <w:sz w:val="22"/>
                <w:szCs w:val="22"/>
                <w:lang w:val="es-ES_tradnl" w:eastAsia="es-ES_tradnl"/>
              </w:rPr>
              <w:t>Características del contrato</w:t>
            </w:r>
          </w:p>
        </w:tc>
      </w:tr>
      <w:tr w:rsidRPr="00381815" w:rsidR="00EB2FC4" w:rsidTr="05E4095C" w14:paraId="5E11048B" w14:textId="77777777">
        <w:trPr>
          <w:gridAfter w:val="1"/>
          <w:wAfter w:w="2126" w:type="dxa"/>
          <w:trHeight w:val="65"/>
        </w:trPr>
        <w:tc>
          <w:tcPr>
            <w:tcW w:w="710" w:type="dxa"/>
            <w:tcMar/>
          </w:tcPr>
          <w:p w:rsidRPr="00AF2DF0" w:rsidR="00EB2FC4" w:rsidP="004D0451" w:rsidRDefault="00EB2FC4" w14:paraId="23AB06A8"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100</w:t>
            </w:r>
          </w:p>
        </w:tc>
        <w:tc>
          <w:tcPr>
            <w:tcW w:w="1659" w:type="dxa"/>
            <w:tcMar/>
          </w:tcPr>
          <w:p w:rsidRPr="00AF2DF0" w:rsidR="00EB2FC4" w:rsidP="004D0451" w:rsidRDefault="00EB2FC4" w14:paraId="732B207D"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indefinido</w:t>
            </w:r>
          </w:p>
        </w:tc>
        <w:tc>
          <w:tcPr>
            <w:tcW w:w="2134" w:type="dxa"/>
            <w:tcMar/>
          </w:tcPr>
          <w:p w:rsidRPr="00AF2DF0" w:rsidR="00EB2FC4" w:rsidP="004D0451" w:rsidRDefault="00EB2FC4" w14:paraId="588A43DC"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tiempo completo</w:t>
            </w:r>
          </w:p>
        </w:tc>
        <w:tc>
          <w:tcPr>
            <w:tcW w:w="2126" w:type="dxa"/>
            <w:tcMar/>
          </w:tcPr>
          <w:p w:rsidRPr="00AF2DF0" w:rsidR="00EB2FC4" w:rsidP="004D0451" w:rsidRDefault="00EB2FC4" w14:paraId="4B5A30DA"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ordinario</w:t>
            </w:r>
          </w:p>
        </w:tc>
      </w:tr>
      <w:tr w:rsidRPr="00381815" w:rsidR="00EB2FC4" w:rsidTr="05E4095C" w14:paraId="220C65D7" w14:textId="77777777">
        <w:trPr>
          <w:trHeight w:val="145"/>
        </w:trPr>
        <w:tc>
          <w:tcPr>
            <w:tcW w:w="710" w:type="dxa"/>
            <w:tcMar/>
          </w:tcPr>
          <w:p w:rsidRPr="00AF2DF0" w:rsidR="00EB2FC4" w:rsidP="004D0451" w:rsidRDefault="00EB2FC4" w14:paraId="4DE8312C"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109</w:t>
            </w:r>
          </w:p>
        </w:tc>
        <w:tc>
          <w:tcPr>
            <w:tcW w:w="1659" w:type="dxa"/>
            <w:tcMar/>
          </w:tcPr>
          <w:p w:rsidRPr="00AF2DF0" w:rsidR="00EB2FC4" w:rsidP="004D0451" w:rsidRDefault="00EB2FC4" w14:paraId="5FB3354E"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indefinido</w:t>
            </w:r>
          </w:p>
        </w:tc>
        <w:tc>
          <w:tcPr>
            <w:tcW w:w="2134" w:type="dxa"/>
            <w:tcMar/>
          </w:tcPr>
          <w:p w:rsidRPr="00AF2DF0" w:rsidR="00EB2FC4" w:rsidP="004D0451" w:rsidRDefault="00EB2FC4" w14:paraId="7910E6BF"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tiempo completo</w:t>
            </w:r>
          </w:p>
        </w:tc>
        <w:tc>
          <w:tcPr>
            <w:tcW w:w="2126" w:type="dxa"/>
            <w:tcMar/>
          </w:tcPr>
          <w:p w:rsidRPr="00AF2DF0" w:rsidR="00EB2FC4" w:rsidP="004D0451" w:rsidRDefault="00EB2FC4" w14:paraId="18711F6E"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fomento contratación indefinida</w:t>
            </w:r>
          </w:p>
        </w:tc>
        <w:tc>
          <w:tcPr>
            <w:tcW w:w="2126" w:type="dxa"/>
            <w:tcMar/>
          </w:tcPr>
          <w:p w:rsidRPr="00AF2DF0" w:rsidR="00EB2FC4" w:rsidP="004D0451" w:rsidRDefault="00EB2FC4" w14:paraId="46CF841F" w14:textId="77777777">
            <w:pPr>
              <w:autoSpaceDE w:val="0"/>
              <w:autoSpaceDN w:val="0"/>
              <w:adjustRightInd w:val="0"/>
              <w:spacing w:before="0" w:after="200"/>
              <w:ind w:left="0"/>
              <w:rPr>
                <w:rFonts w:cs="Arial" w:asciiTheme="minorHAnsi" w:hAnsiTheme="minorHAnsi" w:eastAsiaTheme="minorHAnsi"/>
                <w:color w:val="000000"/>
                <w:szCs w:val="22"/>
                <w:lang w:eastAsia="es-ES_tradnl"/>
              </w:rPr>
            </w:pPr>
            <w:r>
              <w:rPr>
                <w:rFonts w:cs="Arial" w:asciiTheme="minorHAnsi" w:hAnsiTheme="minorHAnsi" w:eastAsiaTheme="minorHAnsi"/>
                <w:color w:val="000000"/>
                <w:szCs w:val="22"/>
                <w:lang w:eastAsia="es-ES_tradnl"/>
              </w:rPr>
              <w:t xml:space="preserve">transformación contrato </w:t>
            </w:r>
            <w:r w:rsidRPr="00AF2DF0">
              <w:rPr>
                <w:rFonts w:cs="Arial" w:asciiTheme="minorHAnsi" w:hAnsiTheme="minorHAnsi" w:eastAsiaTheme="minorHAnsi"/>
                <w:color w:val="000000"/>
                <w:szCs w:val="22"/>
                <w:lang w:eastAsia="es-ES_tradnl"/>
              </w:rPr>
              <w:t xml:space="preserve">temporal </w:t>
            </w:r>
          </w:p>
        </w:tc>
      </w:tr>
      <w:tr w:rsidRPr="00381815" w:rsidR="00EB2FC4" w:rsidTr="05E4095C" w14:paraId="4E6159A2" w14:textId="77777777">
        <w:trPr>
          <w:gridAfter w:val="1"/>
          <w:wAfter w:w="2126" w:type="dxa"/>
          <w:trHeight w:val="65"/>
        </w:trPr>
        <w:tc>
          <w:tcPr>
            <w:tcW w:w="710" w:type="dxa"/>
            <w:tcMar/>
          </w:tcPr>
          <w:p w:rsidRPr="00AF2DF0" w:rsidR="00EB2FC4" w:rsidP="004D0451" w:rsidRDefault="00EB2FC4" w14:paraId="50ABB502"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130</w:t>
            </w:r>
          </w:p>
        </w:tc>
        <w:tc>
          <w:tcPr>
            <w:tcW w:w="1659" w:type="dxa"/>
            <w:tcMar/>
          </w:tcPr>
          <w:p w:rsidRPr="00AF2DF0" w:rsidR="00EB2FC4" w:rsidP="004D0451" w:rsidRDefault="00EB2FC4" w14:paraId="664BE7A3"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indefinido</w:t>
            </w:r>
          </w:p>
        </w:tc>
        <w:tc>
          <w:tcPr>
            <w:tcW w:w="2134" w:type="dxa"/>
            <w:tcMar/>
          </w:tcPr>
          <w:p w:rsidRPr="00AF2DF0" w:rsidR="00EB2FC4" w:rsidP="004D0451" w:rsidRDefault="00EB2FC4" w14:paraId="09025739"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tiempo completo</w:t>
            </w:r>
          </w:p>
        </w:tc>
        <w:tc>
          <w:tcPr>
            <w:tcW w:w="2126" w:type="dxa"/>
            <w:tcMar/>
          </w:tcPr>
          <w:p w:rsidRPr="00AF2DF0" w:rsidR="00EB2FC4" w:rsidP="004D0451" w:rsidRDefault="00EB2FC4" w14:paraId="39D8D49D"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personas con discapacidad</w:t>
            </w:r>
          </w:p>
        </w:tc>
      </w:tr>
      <w:tr w:rsidRPr="00381815" w:rsidR="00EB2FC4" w:rsidTr="05E4095C" w14:paraId="3F834AF4" w14:textId="77777777">
        <w:trPr>
          <w:trHeight w:val="65"/>
        </w:trPr>
        <w:tc>
          <w:tcPr>
            <w:tcW w:w="710" w:type="dxa"/>
            <w:tcMar/>
          </w:tcPr>
          <w:p w:rsidRPr="00AF2DF0" w:rsidR="00EB2FC4" w:rsidP="004D0451" w:rsidRDefault="00EB2FC4" w14:paraId="07B88A73"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139</w:t>
            </w:r>
          </w:p>
        </w:tc>
        <w:tc>
          <w:tcPr>
            <w:tcW w:w="1659" w:type="dxa"/>
            <w:tcMar/>
          </w:tcPr>
          <w:p w:rsidRPr="00AF2DF0" w:rsidR="00EB2FC4" w:rsidP="004D0451" w:rsidRDefault="00EB2FC4" w14:paraId="4DA41526"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indefinido</w:t>
            </w:r>
          </w:p>
        </w:tc>
        <w:tc>
          <w:tcPr>
            <w:tcW w:w="2134" w:type="dxa"/>
            <w:tcMar/>
          </w:tcPr>
          <w:p w:rsidRPr="00AF2DF0" w:rsidR="00EB2FC4" w:rsidP="004D0451" w:rsidRDefault="00EB2FC4" w14:paraId="2ACC3590"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tiempo completo</w:t>
            </w:r>
          </w:p>
        </w:tc>
        <w:tc>
          <w:tcPr>
            <w:tcW w:w="2126" w:type="dxa"/>
            <w:tcMar/>
          </w:tcPr>
          <w:p w:rsidRPr="00AF2DF0" w:rsidR="00EB2FC4" w:rsidP="004D0451" w:rsidRDefault="00EB2FC4" w14:paraId="772F9838"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personas con discapacidad</w:t>
            </w:r>
          </w:p>
        </w:tc>
        <w:tc>
          <w:tcPr>
            <w:tcW w:w="2126" w:type="dxa"/>
            <w:tcMar/>
          </w:tcPr>
          <w:p w:rsidRPr="00AF2DF0" w:rsidR="00EB2FC4" w:rsidP="004D0451" w:rsidRDefault="00EB2FC4" w14:paraId="77EFA469" w14:textId="77777777">
            <w:pPr>
              <w:autoSpaceDE w:val="0"/>
              <w:autoSpaceDN w:val="0"/>
              <w:adjustRightInd w:val="0"/>
              <w:spacing w:before="0" w:after="200"/>
              <w:ind w:left="0"/>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 xml:space="preserve">transformación contrato temporal </w:t>
            </w:r>
          </w:p>
        </w:tc>
      </w:tr>
      <w:tr w:rsidRPr="00381815" w:rsidR="00EB2FC4" w:rsidTr="05E4095C" w14:paraId="65BB68B8" w14:textId="77777777">
        <w:trPr>
          <w:trHeight w:val="180"/>
        </w:trPr>
        <w:tc>
          <w:tcPr>
            <w:tcW w:w="710" w:type="dxa"/>
            <w:tcMar/>
          </w:tcPr>
          <w:p w:rsidRPr="00AF2DF0" w:rsidR="00EB2FC4" w:rsidP="004D0451" w:rsidRDefault="00EB2FC4" w14:paraId="2ADF4164"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150</w:t>
            </w:r>
          </w:p>
        </w:tc>
        <w:tc>
          <w:tcPr>
            <w:tcW w:w="1659" w:type="dxa"/>
            <w:tcMar/>
          </w:tcPr>
          <w:p w:rsidRPr="00AF2DF0" w:rsidR="00EB2FC4" w:rsidP="004D0451" w:rsidRDefault="00EB2FC4" w14:paraId="51DC6F7F"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indefinido</w:t>
            </w:r>
          </w:p>
        </w:tc>
        <w:tc>
          <w:tcPr>
            <w:tcW w:w="2134" w:type="dxa"/>
            <w:tcMar/>
          </w:tcPr>
          <w:p w:rsidRPr="00AF2DF0" w:rsidR="00EB2FC4" w:rsidP="004D0451" w:rsidRDefault="00EB2FC4" w14:paraId="10AE30A2"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tiempo completo</w:t>
            </w:r>
          </w:p>
        </w:tc>
        <w:tc>
          <w:tcPr>
            <w:tcW w:w="2126" w:type="dxa"/>
            <w:tcMar/>
          </w:tcPr>
          <w:p w:rsidRPr="00AF2DF0" w:rsidR="00EB2FC4" w:rsidP="004D0451" w:rsidRDefault="00EB2FC4" w14:paraId="058C73FF"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fomento contratación indefinida</w:t>
            </w:r>
          </w:p>
        </w:tc>
        <w:tc>
          <w:tcPr>
            <w:tcW w:w="2126" w:type="dxa"/>
            <w:tcMar/>
          </w:tcPr>
          <w:p w:rsidRPr="00AF2DF0" w:rsidR="00EB2FC4" w:rsidP="004D0451" w:rsidRDefault="00EB2FC4" w14:paraId="784AB980" w14:textId="77777777">
            <w:pPr>
              <w:autoSpaceDE w:val="0"/>
              <w:autoSpaceDN w:val="0"/>
              <w:adjustRightInd w:val="0"/>
              <w:spacing w:before="0" w:after="200"/>
              <w:ind w:left="0"/>
              <w:rPr>
                <w:rFonts w:cs="Arial" w:asciiTheme="minorHAnsi" w:hAnsiTheme="minorHAnsi" w:eastAsiaTheme="minorHAnsi"/>
                <w:color w:val="000000"/>
                <w:szCs w:val="22"/>
                <w:lang w:eastAsia="es-ES_tradnl"/>
              </w:rPr>
            </w:pPr>
            <w:r w:rsidRPr="00AF2DF0">
              <w:rPr>
                <w:rFonts w:cs="Arial" w:asciiTheme="minorHAnsi" w:hAnsiTheme="minorHAnsi" w:eastAsiaTheme="minorHAnsi"/>
                <w:color w:val="000000"/>
                <w:szCs w:val="22"/>
                <w:lang w:eastAsia="es-ES_tradnl"/>
              </w:rPr>
              <w:t xml:space="preserve">inicial </w:t>
            </w:r>
          </w:p>
        </w:tc>
      </w:tr>
      <w:tr w:rsidRPr="00381815" w:rsidR="00EB2FC4" w:rsidTr="05E4095C" w14:paraId="5FE0D4FC" w14:textId="77777777">
        <w:trPr>
          <w:trHeight w:val="65"/>
        </w:trPr>
        <w:tc>
          <w:tcPr>
            <w:tcW w:w="710" w:type="dxa"/>
            <w:tcMar/>
          </w:tcPr>
          <w:p w:rsidRPr="00AF2DF0" w:rsidR="00EB2FC4" w:rsidP="004D0451" w:rsidRDefault="00EB2FC4" w14:paraId="61AD598C"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189</w:t>
            </w:r>
          </w:p>
        </w:tc>
        <w:tc>
          <w:tcPr>
            <w:tcW w:w="1659" w:type="dxa"/>
            <w:tcMar/>
          </w:tcPr>
          <w:p w:rsidRPr="00AF2DF0" w:rsidR="00EB2FC4" w:rsidP="05E4095C" w:rsidRDefault="00EB2FC4" w14:paraId="52512F9E"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0F9C9F7C"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069F1EC8" w14:textId="77777777">
            <w:pPr>
              <w:autoSpaceDE w:val="0"/>
              <w:autoSpaceDN w:val="0"/>
              <w:adjustRightInd w:val="0"/>
              <w:rPr>
                <w:rFonts w:cs="Arial"/>
                <w:color w:val="000000"/>
                <w:lang w:eastAsia="es-ES"/>
              </w:rPr>
            </w:pPr>
          </w:p>
        </w:tc>
        <w:tc>
          <w:tcPr>
            <w:tcW w:w="2126" w:type="dxa"/>
            <w:tcMar/>
          </w:tcPr>
          <w:p w:rsidRPr="00DA07C1" w:rsidR="00EB2FC4" w:rsidP="05E4095C" w:rsidRDefault="00EB2FC4" w14:paraId="216CA41E"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transformación contrato temporal</w:t>
            </w:r>
          </w:p>
        </w:tc>
      </w:tr>
      <w:tr w:rsidRPr="00381815" w:rsidR="00EB2FC4" w:rsidTr="05E4095C" w14:paraId="0D49F282" w14:textId="77777777">
        <w:trPr>
          <w:gridAfter w:val="1"/>
          <w:wAfter w:w="2126" w:type="dxa"/>
          <w:trHeight w:val="65"/>
        </w:trPr>
        <w:tc>
          <w:tcPr>
            <w:tcW w:w="710" w:type="dxa"/>
            <w:tcMar/>
          </w:tcPr>
          <w:p w:rsidRPr="00AF2DF0" w:rsidR="00EB2FC4" w:rsidP="004D0451" w:rsidRDefault="00EB2FC4" w14:paraId="4F57A954"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200</w:t>
            </w:r>
          </w:p>
        </w:tc>
        <w:tc>
          <w:tcPr>
            <w:tcW w:w="1659" w:type="dxa"/>
            <w:tcMar/>
          </w:tcPr>
          <w:p w:rsidRPr="00AF2DF0" w:rsidR="00EB2FC4" w:rsidP="05E4095C" w:rsidRDefault="00EB2FC4" w14:paraId="7107D6ED"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54CD3303"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5F2AF01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ordinario</w:t>
            </w:r>
          </w:p>
        </w:tc>
      </w:tr>
      <w:tr w:rsidRPr="00381815" w:rsidR="00EB2FC4" w:rsidTr="05E4095C" w14:paraId="33DFFD04" w14:textId="77777777">
        <w:trPr>
          <w:trHeight w:val="145"/>
        </w:trPr>
        <w:tc>
          <w:tcPr>
            <w:tcW w:w="710" w:type="dxa"/>
            <w:tcMar/>
          </w:tcPr>
          <w:p w:rsidRPr="00AF2DF0" w:rsidR="00EB2FC4" w:rsidP="004D0451" w:rsidRDefault="00EB2FC4" w14:paraId="68E92FA1"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209</w:t>
            </w:r>
          </w:p>
        </w:tc>
        <w:tc>
          <w:tcPr>
            <w:tcW w:w="1659" w:type="dxa"/>
            <w:tcMar/>
          </w:tcPr>
          <w:p w:rsidRPr="00AF2DF0" w:rsidR="00EB2FC4" w:rsidP="05E4095C" w:rsidRDefault="00EB2FC4" w14:paraId="54D51B7D"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0E8C68C0"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3B9B352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fomento contratación indefinida</w:t>
            </w:r>
          </w:p>
        </w:tc>
        <w:tc>
          <w:tcPr>
            <w:tcW w:w="2126" w:type="dxa"/>
            <w:tcMar/>
          </w:tcPr>
          <w:p w:rsidRPr="00AF2DF0" w:rsidR="00EB2FC4" w:rsidP="05E4095C" w:rsidRDefault="00EB2FC4" w14:paraId="4C535490" w14:textId="77777777">
            <w:pPr>
              <w:autoSpaceDE w:val="0"/>
              <w:autoSpaceDN w:val="0"/>
              <w:adjustRightInd w:val="0"/>
              <w:spacing w:before="0" w:after="200"/>
              <w:ind w:left="0"/>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 xml:space="preserve">transformación contrato temporal </w:t>
            </w:r>
          </w:p>
        </w:tc>
      </w:tr>
      <w:tr w:rsidRPr="00381815" w:rsidR="00EB2FC4" w:rsidTr="05E4095C" w14:paraId="58F1AC8B" w14:textId="77777777">
        <w:trPr>
          <w:gridAfter w:val="1"/>
          <w:wAfter w:w="2126" w:type="dxa"/>
          <w:trHeight w:val="65"/>
        </w:trPr>
        <w:tc>
          <w:tcPr>
            <w:tcW w:w="710" w:type="dxa"/>
            <w:tcMar/>
          </w:tcPr>
          <w:p w:rsidRPr="00AF2DF0" w:rsidR="00EB2FC4" w:rsidP="004D0451" w:rsidRDefault="00EB2FC4" w14:paraId="32FA6117"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230</w:t>
            </w:r>
          </w:p>
        </w:tc>
        <w:tc>
          <w:tcPr>
            <w:tcW w:w="1659" w:type="dxa"/>
            <w:tcMar/>
          </w:tcPr>
          <w:p w:rsidRPr="00AF2DF0" w:rsidR="00EB2FC4" w:rsidP="05E4095C" w:rsidRDefault="00EB2FC4" w14:paraId="4A6B72A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1719DBC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5610AE0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personas con discapacidad</w:t>
            </w:r>
          </w:p>
        </w:tc>
      </w:tr>
      <w:tr w:rsidRPr="00381815" w:rsidR="00EB2FC4" w:rsidTr="05E4095C" w14:paraId="214C9725" w14:textId="77777777">
        <w:trPr>
          <w:trHeight w:val="65"/>
        </w:trPr>
        <w:tc>
          <w:tcPr>
            <w:tcW w:w="710" w:type="dxa"/>
            <w:tcMar/>
          </w:tcPr>
          <w:p w:rsidRPr="00AF2DF0" w:rsidR="00EB2FC4" w:rsidP="004D0451" w:rsidRDefault="00EB2FC4" w14:paraId="4A753473"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239</w:t>
            </w:r>
          </w:p>
        </w:tc>
        <w:tc>
          <w:tcPr>
            <w:tcW w:w="1659" w:type="dxa"/>
            <w:tcMar/>
          </w:tcPr>
          <w:p w:rsidRPr="00AF2DF0" w:rsidR="00EB2FC4" w:rsidP="05E4095C" w:rsidRDefault="00EB2FC4" w14:paraId="0D6A0575"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37601FA3"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7DAA8AA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personas con discapacidad</w:t>
            </w:r>
          </w:p>
        </w:tc>
        <w:tc>
          <w:tcPr>
            <w:tcW w:w="2126" w:type="dxa"/>
            <w:tcMar/>
          </w:tcPr>
          <w:p w:rsidRPr="00AF2DF0" w:rsidR="00EB2FC4" w:rsidP="05E4095C" w:rsidRDefault="00EB2FC4" w14:paraId="12960BBA" w14:textId="77777777">
            <w:pPr>
              <w:autoSpaceDE w:val="0"/>
              <w:autoSpaceDN w:val="0"/>
              <w:adjustRightInd w:val="0"/>
              <w:spacing w:before="0" w:after="200"/>
              <w:ind w:left="0"/>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 xml:space="preserve">transformación contrato temporal </w:t>
            </w:r>
          </w:p>
        </w:tc>
      </w:tr>
      <w:tr w:rsidRPr="00381815" w:rsidR="00EB2FC4" w:rsidTr="05E4095C" w14:paraId="466F5208" w14:textId="77777777">
        <w:trPr>
          <w:trHeight w:val="179"/>
        </w:trPr>
        <w:tc>
          <w:tcPr>
            <w:tcW w:w="710" w:type="dxa"/>
            <w:tcMar/>
          </w:tcPr>
          <w:p w:rsidRPr="00AF2DF0" w:rsidR="00EB2FC4" w:rsidP="004D0451" w:rsidRDefault="00EB2FC4" w14:paraId="124F1F3D"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250</w:t>
            </w:r>
          </w:p>
        </w:tc>
        <w:tc>
          <w:tcPr>
            <w:tcW w:w="1659" w:type="dxa"/>
            <w:tcMar/>
          </w:tcPr>
          <w:p w:rsidRPr="00AF2DF0" w:rsidR="00EB2FC4" w:rsidP="05E4095C" w:rsidRDefault="00EB2FC4" w14:paraId="006E34DD"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1EEEC3A0"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48D3939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fomento contratación indefinida</w:t>
            </w:r>
          </w:p>
        </w:tc>
        <w:tc>
          <w:tcPr>
            <w:tcW w:w="2126" w:type="dxa"/>
            <w:tcMar/>
          </w:tcPr>
          <w:p w:rsidRPr="00AF2DF0" w:rsidR="00EB2FC4" w:rsidP="05E4095C" w:rsidRDefault="00EB2FC4" w14:paraId="77D1CB40" w14:textId="77777777">
            <w:pPr>
              <w:autoSpaceDE w:val="0"/>
              <w:autoSpaceDN w:val="0"/>
              <w:adjustRightInd w:val="0"/>
              <w:spacing w:before="0" w:after="200"/>
              <w:ind w:left="0"/>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 xml:space="preserve">inicial </w:t>
            </w:r>
          </w:p>
        </w:tc>
      </w:tr>
      <w:tr w:rsidRPr="00381815" w:rsidR="00EB2FC4" w:rsidTr="05E4095C" w14:paraId="7F6C7075" w14:textId="77777777">
        <w:trPr>
          <w:trHeight w:val="65"/>
        </w:trPr>
        <w:tc>
          <w:tcPr>
            <w:tcW w:w="710" w:type="dxa"/>
            <w:tcMar/>
          </w:tcPr>
          <w:p w:rsidRPr="00AF2DF0" w:rsidR="00EB2FC4" w:rsidP="004D0451" w:rsidRDefault="00EB2FC4" w14:paraId="37AAD972"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289</w:t>
            </w:r>
          </w:p>
        </w:tc>
        <w:tc>
          <w:tcPr>
            <w:tcW w:w="1659" w:type="dxa"/>
            <w:tcMar/>
          </w:tcPr>
          <w:p w:rsidRPr="00AF2DF0" w:rsidR="00EB2FC4" w:rsidP="05E4095C" w:rsidRDefault="00EB2FC4" w14:paraId="3064AA67"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20EA0FE8"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4E70ECA1" w14:textId="77777777">
            <w:pPr>
              <w:autoSpaceDE w:val="0"/>
              <w:autoSpaceDN w:val="0"/>
              <w:adjustRightInd w:val="0"/>
              <w:rPr>
                <w:rFonts w:cs="Arial"/>
                <w:color w:val="000000"/>
                <w:lang w:eastAsia="es-ES"/>
              </w:rPr>
            </w:pPr>
          </w:p>
        </w:tc>
        <w:tc>
          <w:tcPr>
            <w:tcW w:w="2126" w:type="dxa"/>
            <w:tcMar/>
          </w:tcPr>
          <w:p w:rsidRPr="00BB407E" w:rsidR="00EB2FC4" w:rsidP="05E4095C" w:rsidRDefault="00EB2FC4" w14:paraId="5D32C2E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transformación contrato temporal</w:t>
            </w:r>
          </w:p>
        </w:tc>
      </w:tr>
      <w:tr w:rsidRPr="00AF2DF0" w:rsidR="00EB2FC4" w:rsidTr="05E4095C" w14:paraId="15B1A2D1" w14:textId="77777777">
        <w:trPr>
          <w:gridAfter w:val="2"/>
          <w:wAfter w:w="4252" w:type="dxa"/>
          <w:trHeight w:val="65"/>
        </w:trPr>
        <w:tc>
          <w:tcPr>
            <w:tcW w:w="710" w:type="dxa"/>
            <w:tcMar/>
          </w:tcPr>
          <w:p w:rsidRPr="00AF2DF0" w:rsidR="00EB2FC4" w:rsidP="004D0451" w:rsidRDefault="00EB2FC4" w14:paraId="7E233674"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300</w:t>
            </w:r>
          </w:p>
        </w:tc>
        <w:tc>
          <w:tcPr>
            <w:tcW w:w="1659" w:type="dxa"/>
            <w:tcMar/>
          </w:tcPr>
          <w:p w:rsidRPr="00AF2DF0" w:rsidR="00EB2FC4" w:rsidP="05E4095C" w:rsidRDefault="00EB2FC4" w14:paraId="27ED0D62"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4C272B3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fijo discontinuo</w:t>
            </w:r>
          </w:p>
        </w:tc>
      </w:tr>
      <w:tr w:rsidRPr="00381815" w:rsidR="00EB2FC4" w:rsidTr="05E4095C" w14:paraId="232E1984" w14:textId="77777777">
        <w:trPr>
          <w:trHeight w:val="145"/>
        </w:trPr>
        <w:tc>
          <w:tcPr>
            <w:tcW w:w="710" w:type="dxa"/>
            <w:tcMar/>
          </w:tcPr>
          <w:p w:rsidRPr="00AF2DF0" w:rsidR="00EB2FC4" w:rsidP="004D0451" w:rsidRDefault="00EB2FC4" w14:paraId="5ABFEA7D"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309</w:t>
            </w:r>
          </w:p>
        </w:tc>
        <w:tc>
          <w:tcPr>
            <w:tcW w:w="1659" w:type="dxa"/>
            <w:tcMar/>
          </w:tcPr>
          <w:p w:rsidRPr="00AF2DF0" w:rsidR="00EB2FC4" w:rsidP="05E4095C" w:rsidRDefault="00EB2FC4" w14:paraId="0F93B0F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2FF83790"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fijo discontinuo</w:t>
            </w:r>
          </w:p>
        </w:tc>
        <w:tc>
          <w:tcPr>
            <w:tcW w:w="2126" w:type="dxa"/>
            <w:tcMar/>
          </w:tcPr>
          <w:p w:rsidRPr="00AF2DF0" w:rsidR="00EB2FC4" w:rsidP="05E4095C" w:rsidRDefault="00EB2FC4" w14:paraId="60786E9F"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fomento contratación indefinida</w:t>
            </w:r>
          </w:p>
        </w:tc>
        <w:tc>
          <w:tcPr>
            <w:tcW w:w="2126" w:type="dxa"/>
            <w:tcMar/>
          </w:tcPr>
          <w:p w:rsidRPr="00AF2DF0" w:rsidR="00EB2FC4" w:rsidP="05E4095C" w:rsidRDefault="00EB2FC4" w14:paraId="0738A567" w14:textId="77777777">
            <w:pPr>
              <w:autoSpaceDE w:val="0"/>
              <w:autoSpaceDN w:val="0"/>
              <w:adjustRightInd w:val="0"/>
              <w:spacing w:before="0" w:after="200"/>
              <w:ind w:left="0"/>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 xml:space="preserve">transformación contrato temporal </w:t>
            </w:r>
          </w:p>
        </w:tc>
      </w:tr>
      <w:tr w:rsidRPr="00381815" w:rsidR="00EB2FC4" w:rsidTr="05E4095C" w14:paraId="263C25FE" w14:textId="77777777">
        <w:trPr>
          <w:gridAfter w:val="1"/>
          <w:wAfter w:w="2126" w:type="dxa"/>
          <w:trHeight w:val="65"/>
        </w:trPr>
        <w:tc>
          <w:tcPr>
            <w:tcW w:w="710" w:type="dxa"/>
            <w:tcMar/>
          </w:tcPr>
          <w:p w:rsidRPr="00AF2DF0" w:rsidR="00EB2FC4" w:rsidP="004D0451" w:rsidRDefault="00EB2FC4" w14:paraId="3A95A02A"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330</w:t>
            </w:r>
          </w:p>
        </w:tc>
        <w:tc>
          <w:tcPr>
            <w:tcW w:w="1659" w:type="dxa"/>
            <w:tcMar/>
          </w:tcPr>
          <w:p w:rsidRPr="00AF2DF0" w:rsidR="00EB2FC4" w:rsidP="05E4095C" w:rsidRDefault="00EB2FC4" w14:paraId="192E427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1EB90648"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fijo discontinuo</w:t>
            </w:r>
          </w:p>
        </w:tc>
        <w:tc>
          <w:tcPr>
            <w:tcW w:w="2126" w:type="dxa"/>
            <w:tcMar/>
          </w:tcPr>
          <w:p w:rsidRPr="00AF2DF0" w:rsidR="00EB2FC4" w:rsidP="05E4095C" w:rsidRDefault="00EB2FC4" w14:paraId="3B32C855"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personas con discapacidad</w:t>
            </w:r>
          </w:p>
        </w:tc>
      </w:tr>
      <w:tr w:rsidRPr="00381815" w:rsidR="00EB2FC4" w:rsidTr="05E4095C" w14:paraId="6ACF4585" w14:textId="77777777">
        <w:trPr>
          <w:trHeight w:val="65"/>
        </w:trPr>
        <w:tc>
          <w:tcPr>
            <w:tcW w:w="710" w:type="dxa"/>
            <w:tcMar/>
          </w:tcPr>
          <w:p w:rsidRPr="00AF2DF0" w:rsidR="00EB2FC4" w:rsidP="004D0451" w:rsidRDefault="00EB2FC4" w14:paraId="6C8A5531"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339</w:t>
            </w:r>
          </w:p>
        </w:tc>
        <w:tc>
          <w:tcPr>
            <w:tcW w:w="1659" w:type="dxa"/>
            <w:tcMar/>
          </w:tcPr>
          <w:p w:rsidRPr="00AF2DF0" w:rsidR="00EB2FC4" w:rsidP="05E4095C" w:rsidRDefault="00EB2FC4" w14:paraId="11F3236D"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37A2D25B"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7C6CCB0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personas con discapacidad</w:t>
            </w:r>
          </w:p>
        </w:tc>
        <w:tc>
          <w:tcPr>
            <w:tcW w:w="2126" w:type="dxa"/>
            <w:tcMar/>
          </w:tcPr>
          <w:p w:rsidRPr="00AF2DF0" w:rsidR="00EB2FC4" w:rsidP="05E4095C" w:rsidRDefault="00EB2FC4" w14:paraId="74B5501C" w14:textId="77777777">
            <w:pPr>
              <w:autoSpaceDE w:val="0"/>
              <w:autoSpaceDN w:val="0"/>
              <w:adjustRightInd w:val="0"/>
              <w:spacing w:before="0" w:after="200"/>
              <w:ind w:left="0"/>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 xml:space="preserve">transformación contrato temporal </w:t>
            </w:r>
          </w:p>
        </w:tc>
      </w:tr>
      <w:tr w:rsidRPr="00381815" w:rsidR="00EB2FC4" w:rsidTr="05E4095C" w14:paraId="7C4D2461" w14:textId="77777777">
        <w:trPr>
          <w:trHeight w:val="179"/>
        </w:trPr>
        <w:tc>
          <w:tcPr>
            <w:tcW w:w="710" w:type="dxa"/>
            <w:tcMar/>
          </w:tcPr>
          <w:p w:rsidRPr="00AF2DF0" w:rsidR="00EB2FC4" w:rsidP="004D0451" w:rsidRDefault="00EB2FC4" w14:paraId="2CAAE931"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350</w:t>
            </w:r>
          </w:p>
        </w:tc>
        <w:tc>
          <w:tcPr>
            <w:tcW w:w="1659" w:type="dxa"/>
            <w:tcMar/>
          </w:tcPr>
          <w:p w:rsidRPr="00AF2DF0" w:rsidR="00EB2FC4" w:rsidP="05E4095C" w:rsidRDefault="00EB2FC4" w14:paraId="33C0C99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0602F9C2"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fijo discontinuo</w:t>
            </w:r>
          </w:p>
        </w:tc>
        <w:tc>
          <w:tcPr>
            <w:tcW w:w="2126" w:type="dxa"/>
            <w:tcMar/>
          </w:tcPr>
          <w:p w:rsidRPr="00AF2DF0" w:rsidR="00EB2FC4" w:rsidP="05E4095C" w:rsidRDefault="00EB2FC4" w14:paraId="3B342EA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fomento contratación indefinida</w:t>
            </w:r>
          </w:p>
        </w:tc>
        <w:tc>
          <w:tcPr>
            <w:tcW w:w="2126" w:type="dxa"/>
            <w:tcMar/>
          </w:tcPr>
          <w:p w:rsidRPr="00AF2DF0" w:rsidR="00EB2FC4" w:rsidP="05E4095C" w:rsidRDefault="00EB2FC4" w14:paraId="5BEF0985" w14:textId="77777777">
            <w:pPr>
              <w:autoSpaceDE w:val="0"/>
              <w:autoSpaceDN w:val="0"/>
              <w:adjustRightInd w:val="0"/>
              <w:spacing w:before="0" w:after="200"/>
              <w:ind w:left="0"/>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 xml:space="preserve">inicial </w:t>
            </w:r>
          </w:p>
        </w:tc>
      </w:tr>
      <w:tr w:rsidRPr="00381815" w:rsidR="00EB2FC4" w:rsidTr="05E4095C" w14:paraId="077F54D2" w14:textId="77777777">
        <w:trPr>
          <w:trHeight w:val="65"/>
        </w:trPr>
        <w:tc>
          <w:tcPr>
            <w:tcW w:w="710" w:type="dxa"/>
            <w:tcMar/>
          </w:tcPr>
          <w:p w:rsidRPr="00AF2DF0" w:rsidR="00EB2FC4" w:rsidP="004D0451" w:rsidRDefault="00EB2FC4" w14:paraId="3679A11D"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389</w:t>
            </w:r>
          </w:p>
        </w:tc>
        <w:tc>
          <w:tcPr>
            <w:tcW w:w="1659" w:type="dxa"/>
            <w:tcMar/>
          </w:tcPr>
          <w:p w:rsidRPr="00AF2DF0" w:rsidR="00EB2FC4" w:rsidP="05E4095C" w:rsidRDefault="00EB2FC4" w14:paraId="7326A362"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indefinido</w:t>
            </w:r>
          </w:p>
        </w:tc>
        <w:tc>
          <w:tcPr>
            <w:tcW w:w="2134" w:type="dxa"/>
            <w:tcMar/>
          </w:tcPr>
          <w:p w:rsidRPr="00AF2DF0" w:rsidR="00EB2FC4" w:rsidP="05E4095C" w:rsidRDefault="00EB2FC4" w14:paraId="2C56DC3E"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fijo discontinuo</w:t>
            </w:r>
          </w:p>
        </w:tc>
        <w:tc>
          <w:tcPr>
            <w:tcW w:w="2126" w:type="dxa"/>
            <w:tcMar/>
          </w:tcPr>
          <w:p w:rsidRPr="00AF2DF0" w:rsidR="00EB2FC4" w:rsidP="05E4095C" w:rsidRDefault="00EB2FC4" w14:paraId="1B4BF0E5" w14:textId="77777777">
            <w:pPr>
              <w:autoSpaceDE w:val="0"/>
              <w:autoSpaceDN w:val="0"/>
              <w:adjustRightInd w:val="0"/>
              <w:rPr>
                <w:rFonts w:cs="Arial"/>
                <w:color w:val="000000"/>
                <w:lang w:eastAsia="es-ES"/>
              </w:rPr>
            </w:pPr>
          </w:p>
        </w:tc>
        <w:tc>
          <w:tcPr>
            <w:tcW w:w="2126" w:type="dxa"/>
            <w:tcMar/>
          </w:tcPr>
          <w:p w:rsidRPr="00BB407E" w:rsidR="00EB2FC4" w:rsidP="05E4095C" w:rsidRDefault="00EB2FC4" w14:paraId="4B6547C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transformación contrato temporal</w:t>
            </w:r>
          </w:p>
        </w:tc>
      </w:tr>
      <w:tr w:rsidRPr="00381815" w:rsidR="00EB2FC4" w:rsidTr="05E4095C" w14:paraId="7E028467" w14:textId="77777777">
        <w:trPr>
          <w:gridAfter w:val="1"/>
          <w:wAfter w:w="2126" w:type="dxa"/>
          <w:trHeight w:val="179"/>
        </w:trPr>
        <w:tc>
          <w:tcPr>
            <w:tcW w:w="710" w:type="dxa"/>
            <w:tcMar/>
          </w:tcPr>
          <w:p w:rsidRPr="00AF2DF0" w:rsidR="00EB2FC4" w:rsidP="004D0451" w:rsidRDefault="00EB2FC4" w14:paraId="3AE5A041"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401</w:t>
            </w:r>
          </w:p>
        </w:tc>
        <w:tc>
          <w:tcPr>
            <w:tcW w:w="1659" w:type="dxa"/>
            <w:tcMar/>
          </w:tcPr>
          <w:p w:rsidRPr="00AF2DF0" w:rsidR="00EB2FC4" w:rsidP="05E4095C" w:rsidRDefault="00EB2FC4" w14:paraId="1641BEA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duración determinada</w:t>
            </w:r>
          </w:p>
        </w:tc>
        <w:tc>
          <w:tcPr>
            <w:tcW w:w="2134" w:type="dxa"/>
            <w:tcMar/>
          </w:tcPr>
          <w:p w:rsidRPr="00AF2DF0" w:rsidR="00EB2FC4" w:rsidP="05E4095C" w:rsidRDefault="00EB2FC4" w14:paraId="733BA265"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51D1F07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obra o servicio determinado</w:t>
            </w:r>
          </w:p>
        </w:tc>
      </w:tr>
      <w:tr w:rsidRPr="00381815" w:rsidR="00EB2FC4" w:rsidTr="05E4095C" w14:paraId="1EBF339E" w14:textId="77777777">
        <w:trPr>
          <w:gridAfter w:val="1"/>
          <w:wAfter w:w="2126" w:type="dxa"/>
          <w:trHeight w:val="145"/>
        </w:trPr>
        <w:tc>
          <w:tcPr>
            <w:tcW w:w="710" w:type="dxa"/>
            <w:tcMar/>
          </w:tcPr>
          <w:p w:rsidRPr="00AF2DF0" w:rsidR="00EB2FC4" w:rsidP="004D0451" w:rsidRDefault="00EB2FC4" w14:paraId="419E63B2"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402</w:t>
            </w:r>
          </w:p>
        </w:tc>
        <w:tc>
          <w:tcPr>
            <w:tcW w:w="1659" w:type="dxa"/>
            <w:tcMar/>
          </w:tcPr>
          <w:p w:rsidRPr="00AF2DF0" w:rsidR="00EB2FC4" w:rsidP="05E4095C" w:rsidRDefault="00EB2FC4" w14:paraId="74637C4D"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duración determinada</w:t>
            </w:r>
          </w:p>
        </w:tc>
        <w:tc>
          <w:tcPr>
            <w:tcW w:w="2134" w:type="dxa"/>
            <w:tcMar/>
          </w:tcPr>
          <w:p w:rsidRPr="00AF2DF0" w:rsidR="00EB2FC4" w:rsidP="05E4095C" w:rsidRDefault="00EB2FC4" w14:paraId="27A4919B"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6F72B60E"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eventual circunstancias de la producción</w:t>
            </w:r>
          </w:p>
        </w:tc>
      </w:tr>
      <w:tr w:rsidRPr="00381815" w:rsidR="00EB2FC4" w:rsidTr="05E4095C" w14:paraId="50F75CD6" w14:textId="77777777">
        <w:trPr>
          <w:gridAfter w:val="1"/>
          <w:wAfter w:w="2126" w:type="dxa"/>
          <w:trHeight w:val="145"/>
        </w:trPr>
        <w:tc>
          <w:tcPr>
            <w:tcW w:w="710" w:type="dxa"/>
            <w:tcMar/>
          </w:tcPr>
          <w:p w:rsidRPr="00880DA1" w:rsidR="00EB2FC4" w:rsidP="05E4095C" w:rsidRDefault="00EB2FC4" w14:paraId="282C0A0B"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403</w:t>
            </w:r>
          </w:p>
        </w:tc>
        <w:tc>
          <w:tcPr>
            <w:tcW w:w="1659" w:type="dxa"/>
            <w:tcMar/>
          </w:tcPr>
          <w:p w:rsidRPr="00880DA1" w:rsidR="00EB2FC4" w:rsidP="05E4095C" w:rsidRDefault="00EB2FC4" w14:paraId="3C8A1313"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duración determinada</w:t>
            </w:r>
          </w:p>
        </w:tc>
        <w:tc>
          <w:tcPr>
            <w:tcW w:w="2134" w:type="dxa"/>
            <w:tcMar/>
          </w:tcPr>
          <w:p w:rsidRPr="00880DA1" w:rsidR="00EB2FC4" w:rsidP="05E4095C" w:rsidRDefault="00EB2FC4" w14:paraId="180A99E5"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880DA1" w:rsidR="00EB2FC4" w:rsidP="05E4095C" w:rsidRDefault="00EB2FC4" w14:paraId="69BE9F6F"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INSERCIÓN</w:t>
            </w:r>
          </w:p>
        </w:tc>
      </w:tr>
      <w:tr w:rsidRPr="00381815" w:rsidR="00EB2FC4" w:rsidTr="05E4095C" w14:paraId="7B5FC5D6" w14:textId="77777777">
        <w:trPr>
          <w:gridAfter w:val="1"/>
          <w:wAfter w:w="2126" w:type="dxa"/>
          <w:trHeight w:val="145"/>
        </w:trPr>
        <w:tc>
          <w:tcPr>
            <w:tcW w:w="710" w:type="dxa"/>
            <w:tcMar/>
          </w:tcPr>
          <w:p w:rsidRPr="00880DA1" w:rsidR="00EB2FC4" w:rsidP="05E4095C" w:rsidRDefault="00EB2FC4" w14:paraId="3CB14CB8"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404</w:t>
            </w:r>
          </w:p>
        </w:tc>
        <w:tc>
          <w:tcPr>
            <w:tcW w:w="1659" w:type="dxa"/>
            <w:tcMar/>
          </w:tcPr>
          <w:p w:rsidRPr="00880DA1" w:rsidR="00EB2FC4" w:rsidP="05E4095C" w:rsidRDefault="00EB2FC4" w14:paraId="78D8F38D"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p>
        </w:tc>
        <w:tc>
          <w:tcPr>
            <w:tcW w:w="2134" w:type="dxa"/>
            <w:tcMar/>
          </w:tcPr>
          <w:p w:rsidRPr="00880DA1" w:rsidR="00EB2FC4" w:rsidP="05E4095C" w:rsidRDefault="00EB2FC4" w14:paraId="360457B8"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p>
        </w:tc>
        <w:tc>
          <w:tcPr>
            <w:tcW w:w="2126" w:type="dxa"/>
            <w:tcMar/>
          </w:tcPr>
          <w:p w:rsidRPr="00880DA1" w:rsidR="00EB2FC4" w:rsidP="05E4095C" w:rsidRDefault="00EB2FC4" w14:paraId="5FA5EC1C"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CONTRATO PREDOCTORAL</w:t>
            </w:r>
          </w:p>
        </w:tc>
      </w:tr>
      <w:tr w:rsidRPr="00381815" w:rsidR="00EB2FC4" w:rsidTr="05E4095C" w14:paraId="6D86136D" w14:textId="77777777">
        <w:trPr>
          <w:trHeight w:val="65"/>
        </w:trPr>
        <w:tc>
          <w:tcPr>
            <w:tcW w:w="710" w:type="dxa"/>
            <w:tcMar/>
          </w:tcPr>
          <w:p w:rsidRPr="00AF2DF0" w:rsidR="00EB2FC4" w:rsidP="05E4095C" w:rsidRDefault="00EB2FC4" w14:paraId="24359084"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408</w:t>
            </w:r>
          </w:p>
        </w:tc>
        <w:tc>
          <w:tcPr>
            <w:tcW w:w="1659" w:type="dxa"/>
            <w:tcMar/>
          </w:tcPr>
          <w:p w:rsidRPr="00AF2DF0" w:rsidR="00EB2FC4" w:rsidP="05E4095C" w:rsidRDefault="00EB2FC4" w14:paraId="35F5CF7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322545A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5AEDD256" w14:textId="77777777">
            <w:pPr>
              <w:autoSpaceDE w:val="0"/>
              <w:autoSpaceDN w:val="0"/>
              <w:adjustRightInd w:val="0"/>
              <w:rPr>
                <w:rFonts w:cs="Arial"/>
                <w:color w:val="000000"/>
                <w:lang w:eastAsia="es-ES"/>
              </w:rPr>
            </w:pPr>
          </w:p>
        </w:tc>
        <w:tc>
          <w:tcPr>
            <w:tcW w:w="2126" w:type="dxa"/>
            <w:tcMar/>
          </w:tcPr>
          <w:p w:rsidRPr="001B32ED" w:rsidR="00EB2FC4" w:rsidP="05E4095C" w:rsidRDefault="00EB2FC4" w14:paraId="70AB0FB2"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carácter administrativo</w:t>
            </w:r>
          </w:p>
        </w:tc>
      </w:tr>
      <w:tr w:rsidRPr="00381815" w:rsidR="00EB2FC4" w:rsidTr="05E4095C" w14:paraId="607042A1" w14:textId="77777777">
        <w:trPr>
          <w:gridAfter w:val="1"/>
          <w:wAfter w:w="2126" w:type="dxa"/>
          <w:trHeight w:val="145"/>
        </w:trPr>
        <w:tc>
          <w:tcPr>
            <w:tcW w:w="710" w:type="dxa"/>
            <w:tcMar/>
          </w:tcPr>
          <w:p w:rsidRPr="00AF2DF0" w:rsidR="00EB2FC4" w:rsidP="05E4095C" w:rsidRDefault="00EB2FC4" w14:paraId="4BA42EDD"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410</w:t>
            </w:r>
          </w:p>
        </w:tc>
        <w:tc>
          <w:tcPr>
            <w:tcW w:w="1659" w:type="dxa"/>
            <w:tcMar/>
          </w:tcPr>
          <w:p w:rsidRPr="00AF2DF0" w:rsidR="00EB2FC4" w:rsidP="05E4095C" w:rsidRDefault="00EB2FC4" w14:paraId="74A6AE45"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duración determinada</w:t>
            </w:r>
          </w:p>
        </w:tc>
        <w:tc>
          <w:tcPr>
            <w:tcW w:w="2134" w:type="dxa"/>
            <w:tcMar/>
          </w:tcPr>
          <w:p w:rsidRPr="00AF2DF0" w:rsidR="00EB2FC4" w:rsidP="05E4095C" w:rsidRDefault="00EB2FC4" w14:paraId="3978930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61ADB7C7"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interinidad</w:t>
            </w:r>
          </w:p>
        </w:tc>
      </w:tr>
      <w:tr w:rsidRPr="00381815" w:rsidR="00EB2FC4" w:rsidTr="05E4095C" w14:paraId="15FBF341" w14:textId="77777777">
        <w:trPr>
          <w:trHeight w:val="180"/>
        </w:trPr>
        <w:tc>
          <w:tcPr>
            <w:tcW w:w="710" w:type="dxa"/>
            <w:tcMar/>
          </w:tcPr>
          <w:p w:rsidRPr="00AF2DF0" w:rsidR="00EB2FC4" w:rsidP="05E4095C" w:rsidRDefault="00EB2FC4" w14:paraId="4DB9058F"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418</w:t>
            </w:r>
          </w:p>
        </w:tc>
        <w:tc>
          <w:tcPr>
            <w:tcW w:w="1659" w:type="dxa"/>
            <w:tcMar/>
          </w:tcPr>
          <w:p w:rsidRPr="00AF2DF0" w:rsidR="00EB2FC4" w:rsidP="05E4095C" w:rsidRDefault="00EB2FC4" w14:paraId="4E172E71"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duración determinada</w:t>
            </w:r>
          </w:p>
        </w:tc>
        <w:tc>
          <w:tcPr>
            <w:tcW w:w="2134" w:type="dxa"/>
            <w:tcMar/>
          </w:tcPr>
          <w:p w:rsidRPr="00AF2DF0" w:rsidR="00EB2FC4" w:rsidP="05E4095C" w:rsidRDefault="00EB2FC4" w14:paraId="6A5D89AD"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2177AFE1"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interinidad</w:t>
            </w:r>
          </w:p>
        </w:tc>
        <w:tc>
          <w:tcPr>
            <w:tcW w:w="2126" w:type="dxa"/>
            <w:tcMar/>
          </w:tcPr>
          <w:p w:rsidRPr="00AF2DF0" w:rsidR="00EB2FC4" w:rsidP="05E4095C" w:rsidRDefault="00EB2FC4" w14:paraId="07A31226" w14:textId="77777777">
            <w:pPr>
              <w:autoSpaceDE w:val="0"/>
              <w:autoSpaceDN w:val="0"/>
              <w:adjustRightInd w:val="0"/>
              <w:spacing w:before="0" w:after="200"/>
              <w:ind w:left="0"/>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 xml:space="preserve">carácter administrativo </w:t>
            </w:r>
          </w:p>
        </w:tc>
      </w:tr>
      <w:tr w:rsidRPr="00381815" w:rsidR="00EB2FC4" w:rsidTr="05E4095C" w14:paraId="7FFA087B" w14:textId="77777777">
        <w:trPr>
          <w:gridAfter w:val="1"/>
          <w:wAfter w:w="2126" w:type="dxa"/>
          <w:trHeight w:val="65"/>
        </w:trPr>
        <w:tc>
          <w:tcPr>
            <w:tcW w:w="710" w:type="dxa"/>
            <w:tcMar/>
          </w:tcPr>
          <w:p w:rsidRPr="00AF2DF0" w:rsidR="00EB2FC4" w:rsidP="05E4095C" w:rsidRDefault="00EB2FC4" w14:paraId="7DAFC7F8"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420</w:t>
            </w:r>
          </w:p>
        </w:tc>
        <w:tc>
          <w:tcPr>
            <w:tcW w:w="1659" w:type="dxa"/>
            <w:tcMar/>
          </w:tcPr>
          <w:p w:rsidRPr="00AF2DF0" w:rsidR="00EB2FC4" w:rsidP="05E4095C" w:rsidRDefault="00EB2FC4" w14:paraId="5B97809C"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5E2DC2E7"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1C9AF6C8"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prácticas</w:t>
            </w:r>
          </w:p>
        </w:tc>
      </w:tr>
      <w:tr w:rsidRPr="00381815" w:rsidR="00EB2FC4" w:rsidTr="05E4095C" w14:paraId="439A8E8A" w14:textId="77777777">
        <w:trPr>
          <w:gridAfter w:val="1"/>
          <w:wAfter w:w="2126" w:type="dxa"/>
          <w:trHeight w:val="65"/>
        </w:trPr>
        <w:tc>
          <w:tcPr>
            <w:tcW w:w="710" w:type="dxa"/>
            <w:tcMar/>
          </w:tcPr>
          <w:p w:rsidRPr="00AF2DF0" w:rsidR="00EB2FC4" w:rsidP="05E4095C" w:rsidRDefault="00EB2FC4" w14:paraId="36244EDF"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421</w:t>
            </w:r>
          </w:p>
        </w:tc>
        <w:tc>
          <w:tcPr>
            <w:tcW w:w="1659" w:type="dxa"/>
            <w:tcMar/>
          </w:tcPr>
          <w:p w:rsidRPr="00AF2DF0" w:rsidR="00EB2FC4" w:rsidP="05E4095C" w:rsidRDefault="00EB2FC4" w14:paraId="29F281FA" w14:textId="77777777">
            <w:pPr>
              <w:autoSpaceDE w:val="0"/>
              <w:autoSpaceDN w:val="0"/>
              <w:adjustRightInd w:val="0"/>
              <w:spacing w:before="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577119CD"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28F7C057"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formación y aprendizaje</w:t>
            </w:r>
          </w:p>
        </w:tc>
      </w:tr>
      <w:tr w:rsidRPr="00381815" w:rsidR="00EB2FC4" w:rsidTr="05E4095C" w14:paraId="259612A6" w14:textId="77777777">
        <w:trPr>
          <w:gridAfter w:val="1"/>
          <w:wAfter w:w="2126" w:type="dxa"/>
          <w:trHeight w:val="65"/>
        </w:trPr>
        <w:tc>
          <w:tcPr>
            <w:tcW w:w="710" w:type="dxa"/>
            <w:tcMar/>
          </w:tcPr>
          <w:p w:rsidRPr="00AF2DF0" w:rsidR="00EB2FC4" w:rsidP="05E4095C" w:rsidRDefault="00EB2FC4" w14:paraId="1B5B222C"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430</w:t>
            </w:r>
          </w:p>
        </w:tc>
        <w:tc>
          <w:tcPr>
            <w:tcW w:w="1659" w:type="dxa"/>
            <w:tcMar/>
          </w:tcPr>
          <w:p w:rsidRPr="00AF2DF0" w:rsidR="00EB2FC4" w:rsidP="05E4095C" w:rsidRDefault="00EB2FC4" w14:paraId="123AA3E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6EAE1441"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274BE4D2"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personas con discapacidad</w:t>
            </w:r>
          </w:p>
        </w:tc>
      </w:tr>
      <w:tr w:rsidRPr="00381815" w:rsidR="00EB2FC4" w:rsidTr="05E4095C" w14:paraId="30EF89F5" w14:textId="77777777">
        <w:trPr>
          <w:gridAfter w:val="1"/>
          <w:wAfter w:w="2126" w:type="dxa"/>
          <w:trHeight w:val="65"/>
        </w:trPr>
        <w:tc>
          <w:tcPr>
            <w:tcW w:w="710" w:type="dxa"/>
            <w:tcMar/>
          </w:tcPr>
          <w:p w:rsidRPr="00AF2DF0" w:rsidR="00EB2FC4" w:rsidP="05E4095C" w:rsidRDefault="00EB2FC4" w14:paraId="0956334A"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441</w:t>
            </w:r>
          </w:p>
        </w:tc>
        <w:tc>
          <w:tcPr>
            <w:tcW w:w="1659" w:type="dxa"/>
            <w:tcMar/>
          </w:tcPr>
          <w:p w:rsidRPr="00AF2DF0" w:rsidR="00EB2FC4" w:rsidP="05E4095C" w:rsidRDefault="00EB2FC4" w14:paraId="4AFA4E3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7F974D8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6A85FAB3"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relevo</w:t>
            </w:r>
          </w:p>
        </w:tc>
      </w:tr>
      <w:tr w:rsidRPr="00381815" w:rsidR="00EB2FC4" w:rsidTr="05E4095C" w14:paraId="6E888892" w14:textId="77777777">
        <w:trPr>
          <w:gridAfter w:val="1"/>
          <w:wAfter w:w="2126" w:type="dxa"/>
          <w:trHeight w:val="145"/>
        </w:trPr>
        <w:tc>
          <w:tcPr>
            <w:tcW w:w="710" w:type="dxa"/>
            <w:tcMar/>
          </w:tcPr>
          <w:p w:rsidRPr="00AF2DF0" w:rsidR="00EB2FC4" w:rsidP="05E4095C" w:rsidRDefault="00EB2FC4" w14:paraId="708C492D"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450</w:t>
            </w:r>
          </w:p>
        </w:tc>
        <w:tc>
          <w:tcPr>
            <w:tcW w:w="1659" w:type="dxa"/>
            <w:tcMar/>
          </w:tcPr>
          <w:p w:rsidRPr="00AF2DF0" w:rsidR="00EB2FC4" w:rsidP="05E4095C" w:rsidRDefault="00EB2FC4" w14:paraId="50E046FF"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47108405"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5FA5966C"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fomento contratación indefinida</w:t>
            </w:r>
          </w:p>
        </w:tc>
      </w:tr>
      <w:tr w:rsidRPr="00381815" w:rsidR="00EB2FC4" w:rsidTr="05E4095C" w14:paraId="4572D021" w14:textId="77777777">
        <w:trPr>
          <w:gridAfter w:val="1"/>
          <w:wAfter w:w="2126" w:type="dxa"/>
          <w:trHeight w:val="65"/>
        </w:trPr>
        <w:tc>
          <w:tcPr>
            <w:tcW w:w="710" w:type="dxa"/>
            <w:tcMar/>
          </w:tcPr>
          <w:p w:rsidRPr="00AF2DF0" w:rsidR="00EB2FC4" w:rsidP="05E4095C" w:rsidRDefault="00EB2FC4" w14:paraId="06EC32FE"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452</w:t>
            </w:r>
          </w:p>
        </w:tc>
        <w:tc>
          <w:tcPr>
            <w:tcW w:w="1659" w:type="dxa"/>
            <w:tcMar/>
          </w:tcPr>
          <w:p w:rsidRPr="00AF2DF0" w:rsidR="00EB2FC4" w:rsidP="05E4095C" w:rsidRDefault="00EB2FC4" w14:paraId="2E6CE7C2"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2303BAC5"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completo</w:t>
            </w:r>
          </w:p>
        </w:tc>
        <w:tc>
          <w:tcPr>
            <w:tcW w:w="2126" w:type="dxa"/>
            <w:tcMar/>
          </w:tcPr>
          <w:p w:rsidRPr="00AF2DF0" w:rsidR="00EB2FC4" w:rsidP="05E4095C" w:rsidRDefault="00EB2FC4" w14:paraId="6120E15E"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empresas de inserción</w:t>
            </w:r>
          </w:p>
        </w:tc>
      </w:tr>
      <w:tr w:rsidRPr="00381815" w:rsidR="00EB2FC4" w:rsidTr="05E4095C" w14:paraId="53DE7A59" w14:textId="77777777">
        <w:trPr>
          <w:gridAfter w:val="1"/>
          <w:wAfter w:w="2126" w:type="dxa"/>
          <w:trHeight w:val="65"/>
        </w:trPr>
        <w:tc>
          <w:tcPr>
            <w:tcW w:w="710" w:type="dxa"/>
            <w:tcMar/>
          </w:tcPr>
          <w:p w:rsidRPr="00A20B8E" w:rsidR="00EB2FC4" w:rsidP="05E4095C" w:rsidRDefault="00EB2FC4" w14:paraId="60A75AED"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500</w:t>
            </w:r>
          </w:p>
        </w:tc>
        <w:tc>
          <w:tcPr>
            <w:tcW w:w="1659" w:type="dxa"/>
            <w:tcMar/>
          </w:tcPr>
          <w:p w:rsidRPr="00A20B8E" w:rsidR="00EB2FC4" w:rsidP="05E4095C" w:rsidRDefault="00EB2FC4" w14:paraId="0F58273E"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20B8E" w:rsidR="00EB2FC4" w:rsidP="05E4095C" w:rsidRDefault="00EB2FC4" w14:paraId="43E633A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 ordinario</w:t>
            </w:r>
          </w:p>
        </w:tc>
        <w:tc>
          <w:tcPr>
            <w:tcW w:w="2126" w:type="dxa"/>
            <w:tcMar/>
          </w:tcPr>
          <w:p w:rsidRPr="00A20B8E" w:rsidR="00EB2FC4" w:rsidP="05E4095C" w:rsidRDefault="00EB2FC4" w14:paraId="7157E44E"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p>
        </w:tc>
      </w:tr>
      <w:tr w:rsidRPr="00381815" w:rsidR="00EB2FC4" w:rsidTr="05E4095C" w14:paraId="1BCE2CBB" w14:textId="77777777">
        <w:trPr>
          <w:gridAfter w:val="1"/>
          <w:wAfter w:w="2126" w:type="dxa"/>
          <w:trHeight w:val="146"/>
        </w:trPr>
        <w:tc>
          <w:tcPr>
            <w:tcW w:w="710" w:type="dxa"/>
            <w:tcMar/>
          </w:tcPr>
          <w:p w:rsidRPr="00AF2DF0" w:rsidR="00EB2FC4" w:rsidP="05E4095C" w:rsidRDefault="00EB2FC4" w14:paraId="19088578"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501</w:t>
            </w:r>
          </w:p>
        </w:tc>
        <w:tc>
          <w:tcPr>
            <w:tcW w:w="1659" w:type="dxa"/>
            <w:tcMar/>
          </w:tcPr>
          <w:p w:rsidRPr="00AF2DF0" w:rsidR="00EB2FC4" w:rsidP="05E4095C" w:rsidRDefault="00EB2FC4" w14:paraId="76F51DF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duración determinada</w:t>
            </w:r>
          </w:p>
        </w:tc>
        <w:tc>
          <w:tcPr>
            <w:tcW w:w="2134" w:type="dxa"/>
            <w:tcMar/>
          </w:tcPr>
          <w:p w:rsidRPr="00AF2DF0" w:rsidR="00EB2FC4" w:rsidP="05E4095C" w:rsidRDefault="00EB2FC4" w14:paraId="348B709C"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646BEF7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obra o servicio determinado</w:t>
            </w:r>
          </w:p>
        </w:tc>
      </w:tr>
      <w:tr w:rsidRPr="00381815" w:rsidR="00EB2FC4" w:rsidTr="05E4095C" w14:paraId="1E4FE93C" w14:textId="77777777">
        <w:trPr>
          <w:gridAfter w:val="1"/>
          <w:wAfter w:w="2126" w:type="dxa"/>
          <w:trHeight w:val="179"/>
        </w:trPr>
        <w:tc>
          <w:tcPr>
            <w:tcW w:w="710" w:type="dxa"/>
            <w:tcMar/>
          </w:tcPr>
          <w:p w:rsidRPr="00AF2DF0" w:rsidR="00EB2FC4" w:rsidP="05E4095C" w:rsidRDefault="00EB2FC4" w14:paraId="4F96B183"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502</w:t>
            </w:r>
          </w:p>
        </w:tc>
        <w:tc>
          <w:tcPr>
            <w:tcW w:w="1659" w:type="dxa"/>
            <w:tcMar/>
          </w:tcPr>
          <w:p w:rsidRPr="00AF2DF0" w:rsidR="00EB2FC4" w:rsidP="05E4095C" w:rsidRDefault="00EB2FC4" w14:paraId="6324D58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duración determinada</w:t>
            </w:r>
          </w:p>
        </w:tc>
        <w:tc>
          <w:tcPr>
            <w:tcW w:w="2134" w:type="dxa"/>
            <w:tcMar/>
          </w:tcPr>
          <w:p w:rsidRPr="00AF2DF0" w:rsidR="00EB2FC4" w:rsidP="05E4095C" w:rsidRDefault="00EB2FC4" w14:paraId="1720FF01"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67E3841B"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eventual circunstancias de la producción</w:t>
            </w:r>
          </w:p>
        </w:tc>
      </w:tr>
      <w:tr w:rsidRPr="00381815" w:rsidR="00EB2FC4" w:rsidTr="05E4095C" w14:paraId="674F221D" w14:textId="77777777">
        <w:trPr>
          <w:gridAfter w:val="1"/>
          <w:wAfter w:w="2126" w:type="dxa"/>
          <w:trHeight w:val="179"/>
        </w:trPr>
        <w:tc>
          <w:tcPr>
            <w:tcW w:w="710" w:type="dxa"/>
            <w:tcMar/>
          </w:tcPr>
          <w:p w:rsidRPr="00880DA1" w:rsidR="00EB2FC4" w:rsidP="05E4095C" w:rsidRDefault="00EB2FC4" w14:paraId="7AB36C13" w14:textId="77777777">
            <w:pPr>
              <w:tabs>
                <w:tab w:val="left" w:pos="411"/>
                <w:tab w:val="center" w:pos="1009"/>
              </w:tabs>
              <w:autoSpaceDE w:val="0"/>
              <w:autoSpaceDN w:val="0"/>
              <w:adjustRightInd w:val="0"/>
              <w:spacing w:before="0"/>
              <w:ind w:left="0"/>
              <w:jc w:val="center"/>
              <w:rPr>
                <w:rFonts w:ascii="Calibri" w:hAnsi="Calibri" w:cs="Calibri" w:asciiTheme="minorAscii" w:hAnsiTheme="minorAscii" w:cstheme="minorAscii"/>
                <w:b w:val="1"/>
                <w:bCs w:val="1"/>
                <w:color w:val="0000FF"/>
                <w:lang w:val="es-ES" w:eastAsia="es-ES"/>
              </w:rPr>
            </w:pPr>
            <w:r w:rsidRPr="05E4095C" w:rsidR="00EB2FC4">
              <w:rPr>
                <w:rFonts w:ascii="Calibri" w:hAnsi="Calibri" w:cs="Calibri" w:asciiTheme="minorAscii" w:hAnsiTheme="minorAscii" w:cstheme="minorAscii"/>
                <w:b w:val="1"/>
                <w:bCs w:val="1"/>
                <w:color w:val="0000FF"/>
                <w:lang w:val="es-ES" w:eastAsia="es-ES"/>
              </w:rPr>
              <w:t>5</w:t>
            </w:r>
            <w:r w:rsidRPr="05E4095C" w:rsidR="00EB2FC4">
              <w:rPr>
                <w:rFonts w:ascii="Calibri" w:hAnsi="Calibri" w:cs="Calibri" w:asciiTheme="minorAscii" w:hAnsiTheme="minorAscii" w:cstheme="minorAscii"/>
                <w:b w:val="1"/>
                <w:bCs w:val="1"/>
                <w:color w:val="0000FF"/>
                <w:lang w:val="es-ES" w:eastAsia="es-ES"/>
              </w:rPr>
              <w:t>03</w:t>
            </w:r>
          </w:p>
        </w:tc>
        <w:tc>
          <w:tcPr>
            <w:tcW w:w="1659" w:type="dxa"/>
            <w:tcMar/>
          </w:tcPr>
          <w:p w:rsidRPr="00880DA1" w:rsidR="00EB2FC4" w:rsidP="05E4095C" w:rsidRDefault="00EB2FC4" w14:paraId="50460778"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duración determinada</w:t>
            </w:r>
          </w:p>
        </w:tc>
        <w:tc>
          <w:tcPr>
            <w:tcW w:w="2134" w:type="dxa"/>
            <w:tcMar/>
          </w:tcPr>
          <w:p w:rsidRPr="00880DA1" w:rsidR="00EB2FC4" w:rsidP="05E4095C" w:rsidRDefault="00EB2FC4" w14:paraId="29995618"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 xml:space="preserve">tiempo </w:t>
            </w:r>
            <w:r w:rsidRPr="05E4095C" w:rsidR="00EB2FC4">
              <w:rPr>
                <w:rFonts w:ascii="Calibri" w:hAnsi="Calibri" w:eastAsia="Calibri" w:cs="Arial" w:asciiTheme="minorAscii" w:hAnsiTheme="minorAscii" w:eastAsiaTheme="minorAscii"/>
                <w:color w:val="000000" w:themeColor="text1" w:themeTint="FF" w:themeShade="FF"/>
                <w:lang w:eastAsia="es-ES"/>
              </w:rPr>
              <w:t>parcial</w:t>
            </w:r>
          </w:p>
        </w:tc>
        <w:tc>
          <w:tcPr>
            <w:tcW w:w="2126" w:type="dxa"/>
            <w:tcMar/>
          </w:tcPr>
          <w:p w:rsidRPr="00880DA1" w:rsidR="00EB2FC4" w:rsidP="05E4095C" w:rsidRDefault="00EB2FC4" w14:paraId="7A88A5D7"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INSERCIÓN</w:t>
            </w:r>
          </w:p>
        </w:tc>
      </w:tr>
      <w:tr w:rsidRPr="00381815" w:rsidR="00EB2FC4" w:rsidTr="05E4095C" w14:paraId="1EC7750B" w14:textId="77777777">
        <w:trPr>
          <w:trHeight w:val="65"/>
        </w:trPr>
        <w:tc>
          <w:tcPr>
            <w:tcW w:w="710" w:type="dxa"/>
            <w:tcMar/>
          </w:tcPr>
          <w:p w:rsidRPr="00AF2DF0" w:rsidR="00EB2FC4" w:rsidP="004D0451" w:rsidRDefault="00EB2FC4" w14:paraId="61DC99DC"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508</w:t>
            </w:r>
          </w:p>
        </w:tc>
        <w:tc>
          <w:tcPr>
            <w:tcW w:w="1659" w:type="dxa"/>
            <w:tcMar/>
          </w:tcPr>
          <w:p w:rsidRPr="00AF2DF0" w:rsidR="00EB2FC4" w:rsidP="05E4095C" w:rsidRDefault="00EB2FC4" w14:paraId="6707794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24C41892"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11EF5DF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p>
        </w:tc>
        <w:tc>
          <w:tcPr>
            <w:tcW w:w="2126" w:type="dxa"/>
            <w:tcMar/>
          </w:tcPr>
          <w:p w:rsidRPr="001E7FAD" w:rsidR="00EB2FC4" w:rsidP="05E4095C" w:rsidRDefault="00EB2FC4" w14:paraId="26F4F77E"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c</w:t>
            </w:r>
            <w:r w:rsidRPr="05E4095C" w:rsidR="00EB2FC4">
              <w:rPr>
                <w:rFonts w:ascii="Calibri" w:hAnsi="Calibri" w:eastAsia="Calibri" w:cs="Arial" w:asciiTheme="minorAscii" w:hAnsiTheme="minorAscii" w:eastAsiaTheme="minorAscii"/>
                <w:color w:val="000000" w:themeColor="text1" w:themeTint="FF" w:themeShade="FF"/>
                <w:lang w:eastAsia="es-ES"/>
              </w:rPr>
              <w:t>arácter administrativo</w:t>
            </w:r>
          </w:p>
        </w:tc>
      </w:tr>
      <w:tr w:rsidRPr="00381815" w:rsidR="00EB2FC4" w:rsidTr="05E4095C" w14:paraId="62729351" w14:textId="77777777">
        <w:trPr>
          <w:gridAfter w:val="1"/>
          <w:wAfter w:w="2126" w:type="dxa"/>
          <w:trHeight w:val="179"/>
        </w:trPr>
        <w:tc>
          <w:tcPr>
            <w:tcW w:w="710" w:type="dxa"/>
            <w:tcMar/>
          </w:tcPr>
          <w:p w:rsidRPr="00AF2DF0" w:rsidR="00EB2FC4" w:rsidP="004D0451" w:rsidRDefault="00EB2FC4" w14:paraId="64E1D96C"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510</w:t>
            </w:r>
          </w:p>
        </w:tc>
        <w:tc>
          <w:tcPr>
            <w:tcW w:w="1659" w:type="dxa"/>
            <w:tcMar/>
          </w:tcPr>
          <w:p w:rsidRPr="00AF2DF0" w:rsidR="00EB2FC4" w:rsidP="05E4095C" w:rsidRDefault="00EB2FC4" w14:paraId="475EE770"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duración determinada</w:t>
            </w:r>
          </w:p>
        </w:tc>
        <w:tc>
          <w:tcPr>
            <w:tcW w:w="2134" w:type="dxa"/>
            <w:tcMar/>
          </w:tcPr>
          <w:p w:rsidRPr="00AF2DF0" w:rsidR="00EB2FC4" w:rsidP="05E4095C" w:rsidRDefault="00EB2FC4" w14:paraId="1EE1A069"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50D3A520"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interinidad</w:t>
            </w:r>
          </w:p>
        </w:tc>
      </w:tr>
      <w:tr w:rsidRPr="00381815" w:rsidR="00EB2FC4" w:rsidTr="05E4095C" w14:paraId="31AFE361" w14:textId="77777777">
        <w:trPr>
          <w:trHeight w:val="145"/>
        </w:trPr>
        <w:tc>
          <w:tcPr>
            <w:tcW w:w="710" w:type="dxa"/>
            <w:tcMar/>
          </w:tcPr>
          <w:p w:rsidRPr="00AF2DF0" w:rsidR="00EB2FC4" w:rsidP="004D0451" w:rsidRDefault="00EB2FC4" w14:paraId="608A6A55"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518</w:t>
            </w:r>
          </w:p>
        </w:tc>
        <w:tc>
          <w:tcPr>
            <w:tcW w:w="1659" w:type="dxa"/>
            <w:tcMar/>
          </w:tcPr>
          <w:p w:rsidRPr="00AF2DF0" w:rsidR="00EB2FC4" w:rsidP="05E4095C" w:rsidRDefault="00EB2FC4" w14:paraId="391E2BE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duración determinada</w:t>
            </w:r>
          </w:p>
        </w:tc>
        <w:tc>
          <w:tcPr>
            <w:tcW w:w="2134" w:type="dxa"/>
            <w:tcMar/>
          </w:tcPr>
          <w:p w:rsidRPr="00AF2DF0" w:rsidR="00EB2FC4" w:rsidP="05E4095C" w:rsidRDefault="00EB2FC4" w14:paraId="5586FB68"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3667B15A"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interinidad</w:t>
            </w:r>
          </w:p>
        </w:tc>
        <w:tc>
          <w:tcPr>
            <w:tcW w:w="2126" w:type="dxa"/>
            <w:tcMar/>
          </w:tcPr>
          <w:p w:rsidRPr="00923C8D" w:rsidR="00EB2FC4" w:rsidP="004D0451" w:rsidRDefault="00EB2FC4" w14:paraId="430BAB1A" w14:textId="77777777">
            <w:pPr>
              <w:autoSpaceDE w:val="0"/>
              <w:autoSpaceDN w:val="0"/>
              <w:adjustRightInd w:val="0"/>
              <w:spacing w:before="0" w:after="200"/>
              <w:ind w:left="0"/>
              <w:jc w:val="left"/>
              <w:rPr>
                <w:rFonts w:cs="Arial" w:asciiTheme="minorHAnsi" w:hAnsiTheme="minorHAnsi" w:eastAsiaTheme="minorHAnsi"/>
                <w:color w:val="000000"/>
                <w:szCs w:val="22"/>
                <w:lang w:eastAsia="es-ES_tradnl"/>
              </w:rPr>
            </w:pPr>
            <w:r w:rsidRPr="00923C8D">
              <w:rPr>
                <w:rFonts w:cs="Arial" w:asciiTheme="minorHAnsi" w:hAnsiTheme="minorHAnsi" w:eastAsiaTheme="minorHAnsi"/>
                <w:color w:val="000000"/>
                <w:szCs w:val="22"/>
                <w:lang w:eastAsia="es-ES_tradnl"/>
              </w:rPr>
              <w:t>carácter administrativo</w:t>
            </w:r>
          </w:p>
        </w:tc>
      </w:tr>
      <w:tr w:rsidRPr="00381815" w:rsidR="00EB2FC4" w:rsidTr="05E4095C" w14:paraId="5E322039" w14:textId="77777777">
        <w:trPr>
          <w:gridAfter w:val="1"/>
          <w:wAfter w:w="2126" w:type="dxa"/>
          <w:trHeight w:val="65"/>
        </w:trPr>
        <w:tc>
          <w:tcPr>
            <w:tcW w:w="710" w:type="dxa"/>
            <w:tcMar/>
          </w:tcPr>
          <w:p w:rsidRPr="00AF2DF0" w:rsidR="00EB2FC4" w:rsidP="004D0451" w:rsidRDefault="00EB2FC4" w14:paraId="43B2DF66"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520</w:t>
            </w:r>
          </w:p>
        </w:tc>
        <w:tc>
          <w:tcPr>
            <w:tcW w:w="1659" w:type="dxa"/>
            <w:tcMar/>
          </w:tcPr>
          <w:p w:rsidRPr="00AF2DF0" w:rsidR="00EB2FC4" w:rsidP="05E4095C" w:rsidRDefault="00EB2FC4" w14:paraId="403119C1"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36B5E8D1"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7BB15C62"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prácticas</w:t>
            </w:r>
          </w:p>
        </w:tc>
      </w:tr>
      <w:tr w:rsidRPr="00381815" w:rsidR="00EB2FC4" w:rsidTr="05E4095C" w14:paraId="4F04F4CE" w14:textId="77777777">
        <w:trPr>
          <w:gridAfter w:val="1"/>
          <w:wAfter w:w="2126" w:type="dxa"/>
          <w:trHeight w:val="65"/>
        </w:trPr>
        <w:tc>
          <w:tcPr>
            <w:tcW w:w="710" w:type="dxa"/>
            <w:tcMar/>
          </w:tcPr>
          <w:p w:rsidRPr="00AF2DF0" w:rsidR="00EB2FC4" w:rsidP="004D0451" w:rsidRDefault="00EB2FC4" w14:paraId="440B1807"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530</w:t>
            </w:r>
          </w:p>
        </w:tc>
        <w:tc>
          <w:tcPr>
            <w:tcW w:w="1659" w:type="dxa"/>
            <w:tcMar/>
          </w:tcPr>
          <w:p w:rsidRPr="00AF2DF0" w:rsidR="00EB2FC4" w:rsidP="05E4095C" w:rsidRDefault="00EB2FC4" w14:paraId="78A59EE7"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04CE065F"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6ED72720"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personas con discapacidad</w:t>
            </w:r>
          </w:p>
        </w:tc>
      </w:tr>
      <w:tr w:rsidRPr="00381815" w:rsidR="00EB2FC4" w:rsidTr="05E4095C" w14:paraId="1F8718CC" w14:textId="77777777">
        <w:trPr>
          <w:gridAfter w:val="1"/>
          <w:wAfter w:w="2126" w:type="dxa"/>
          <w:trHeight w:val="65"/>
        </w:trPr>
        <w:tc>
          <w:tcPr>
            <w:tcW w:w="710" w:type="dxa"/>
            <w:tcMar/>
          </w:tcPr>
          <w:p w:rsidRPr="00AF2DF0" w:rsidR="00EB2FC4" w:rsidP="004D0451" w:rsidRDefault="00EB2FC4" w14:paraId="0C30582F"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540</w:t>
            </w:r>
          </w:p>
        </w:tc>
        <w:tc>
          <w:tcPr>
            <w:tcW w:w="1659" w:type="dxa"/>
            <w:tcMar/>
          </w:tcPr>
          <w:p w:rsidRPr="00AF2DF0" w:rsidR="00EB2FC4" w:rsidP="05E4095C" w:rsidRDefault="00EB2FC4" w14:paraId="35B3B248"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49CB384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143A66D1"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jubilado parcial</w:t>
            </w:r>
          </w:p>
        </w:tc>
      </w:tr>
      <w:tr w:rsidRPr="00381815" w:rsidR="00EB2FC4" w:rsidTr="05E4095C" w14:paraId="736D609F" w14:textId="77777777">
        <w:trPr>
          <w:gridAfter w:val="1"/>
          <w:wAfter w:w="2126" w:type="dxa"/>
          <w:trHeight w:val="65"/>
        </w:trPr>
        <w:tc>
          <w:tcPr>
            <w:tcW w:w="710" w:type="dxa"/>
            <w:tcMar/>
          </w:tcPr>
          <w:p w:rsidRPr="00AF2DF0" w:rsidR="00EB2FC4" w:rsidP="004D0451" w:rsidRDefault="00EB2FC4" w14:paraId="1CCF1EC8"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541</w:t>
            </w:r>
          </w:p>
        </w:tc>
        <w:tc>
          <w:tcPr>
            <w:tcW w:w="1659" w:type="dxa"/>
            <w:tcMar/>
          </w:tcPr>
          <w:p w:rsidRPr="00AF2DF0" w:rsidR="00EB2FC4" w:rsidP="05E4095C" w:rsidRDefault="00EB2FC4" w14:paraId="50DC9BDF"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3A54A336"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5C06295B"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relevo</w:t>
            </w:r>
          </w:p>
        </w:tc>
      </w:tr>
      <w:tr w:rsidRPr="00381815" w:rsidR="00EB2FC4" w:rsidTr="05E4095C" w14:paraId="325A5DBB" w14:textId="77777777">
        <w:trPr>
          <w:gridAfter w:val="1"/>
          <w:wAfter w:w="2126" w:type="dxa"/>
          <w:trHeight w:val="179"/>
        </w:trPr>
        <w:tc>
          <w:tcPr>
            <w:tcW w:w="710" w:type="dxa"/>
            <w:tcMar/>
          </w:tcPr>
          <w:p w:rsidRPr="00AF2DF0" w:rsidR="00EB2FC4" w:rsidP="004D0451" w:rsidRDefault="00EB2FC4" w14:paraId="4620A86D"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550</w:t>
            </w:r>
          </w:p>
        </w:tc>
        <w:tc>
          <w:tcPr>
            <w:tcW w:w="1659" w:type="dxa"/>
            <w:tcMar/>
          </w:tcPr>
          <w:p w:rsidRPr="00AF2DF0" w:rsidR="00EB2FC4" w:rsidP="05E4095C" w:rsidRDefault="00EB2FC4" w14:paraId="6DEA306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4C4F6184"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1C5CE217"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fomento contratación indefinida</w:t>
            </w:r>
          </w:p>
        </w:tc>
      </w:tr>
      <w:tr w:rsidRPr="00381815" w:rsidR="00EB2FC4" w:rsidTr="05E4095C" w14:paraId="10F1C0DE" w14:textId="77777777">
        <w:trPr>
          <w:gridAfter w:val="1"/>
          <w:wAfter w:w="2126" w:type="dxa"/>
          <w:trHeight w:val="65"/>
        </w:trPr>
        <w:tc>
          <w:tcPr>
            <w:tcW w:w="710" w:type="dxa"/>
            <w:tcMar/>
          </w:tcPr>
          <w:p w:rsidRPr="00AF2DF0" w:rsidR="00EB2FC4" w:rsidP="004D0451" w:rsidRDefault="00EB2FC4" w14:paraId="4FCA8C73" w14:textId="77777777">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552</w:t>
            </w:r>
          </w:p>
        </w:tc>
        <w:tc>
          <w:tcPr>
            <w:tcW w:w="1659" w:type="dxa"/>
            <w:tcMar/>
          </w:tcPr>
          <w:p w:rsidRPr="00AF2DF0" w:rsidR="00EB2FC4" w:rsidP="05E4095C" w:rsidRDefault="00EB2FC4" w14:paraId="287AF67D"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temporal</w:t>
            </w:r>
          </w:p>
        </w:tc>
        <w:tc>
          <w:tcPr>
            <w:tcW w:w="2134" w:type="dxa"/>
            <w:tcMar/>
          </w:tcPr>
          <w:p w:rsidRPr="00AF2DF0" w:rsidR="00EB2FC4" w:rsidP="05E4095C" w:rsidRDefault="00EB2FC4" w14:paraId="104EE3AB"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tiempo parcial</w:t>
            </w:r>
          </w:p>
        </w:tc>
        <w:tc>
          <w:tcPr>
            <w:tcW w:w="2126" w:type="dxa"/>
            <w:tcMar/>
          </w:tcPr>
          <w:p w:rsidRPr="00AF2DF0" w:rsidR="00EB2FC4" w:rsidP="05E4095C" w:rsidRDefault="00EB2FC4" w14:paraId="3D80CAD2" w14:textId="77777777">
            <w:pPr>
              <w:autoSpaceDE w:val="0"/>
              <w:autoSpaceDN w:val="0"/>
              <w:adjustRightInd w:val="0"/>
              <w:spacing w:before="0" w:after="200"/>
              <w:ind w:left="0"/>
              <w:jc w:val="left"/>
              <w:rPr>
                <w:rFonts w:ascii="Calibri" w:hAnsi="Calibri" w:eastAsia="Calibri" w:cs="Arial" w:asciiTheme="minorAscii" w:hAnsiTheme="minorAscii" w:eastAsiaTheme="minorAscii"/>
                <w:color w:val="000000"/>
                <w:lang w:eastAsia="es-ES"/>
              </w:rPr>
            </w:pPr>
            <w:r w:rsidRPr="05E4095C" w:rsidR="00EB2FC4">
              <w:rPr>
                <w:rFonts w:ascii="Calibri" w:hAnsi="Calibri" w:eastAsia="Calibri" w:cs="Arial" w:asciiTheme="minorAscii" w:hAnsiTheme="minorAscii" w:eastAsiaTheme="minorAscii"/>
                <w:color w:val="000000" w:themeColor="text1" w:themeTint="FF" w:themeShade="FF"/>
                <w:lang w:eastAsia="es-ES"/>
              </w:rPr>
              <w:t>empresas de inserción</w:t>
            </w:r>
          </w:p>
        </w:tc>
      </w:tr>
    </w:tbl>
    <w:p w:rsidRPr="00AF7D78" w:rsidR="00AF7D78" w:rsidP="00EB2FC4" w:rsidRDefault="00EB2FC4" w14:paraId="454D8F5E" w14:textId="08420C5B">
      <w:pPr>
        <w:spacing w:before="240" w:after="0" w:line="240" w:lineRule="auto"/>
        <w:jc w:val="both"/>
        <w:rPr>
          <w:rFonts w:eastAsia="Times New Roman" w:cstheme="minorHAnsi"/>
          <w:sz w:val="16"/>
          <w:szCs w:val="16"/>
          <w:lang w:val="es-ES_tradnl"/>
        </w:rPr>
      </w:pPr>
      <w:r>
        <w:rPr>
          <w:rFonts w:eastAsia="Times New Roman" w:cstheme="minorHAnsi"/>
          <w:szCs w:val="20"/>
          <w:lang w:val="es-ES_tradnl"/>
        </w:rPr>
        <w:t xml:space="preserve">                       </w:t>
      </w:r>
      <w:r w:rsidR="00381815">
        <w:rPr>
          <w:rFonts w:eastAsia="Times New Roman" w:cstheme="minorHAnsi"/>
          <w:b/>
          <w:i/>
          <w:sz w:val="16"/>
          <w:szCs w:val="16"/>
          <w:u w:val="single"/>
          <w:lang w:val="es-ES_tradnl"/>
        </w:rPr>
        <w:t>Tabla 2</w:t>
      </w:r>
      <w:r w:rsidRPr="000F5D0D" w:rsidR="00381815">
        <w:rPr>
          <w:rFonts w:eastAsia="Times New Roman" w:cstheme="minorHAnsi"/>
          <w:sz w:val="16"/>
          <w:szCs w:val="16"/>
          <w:lang w:val="es-ES_tradnl"/>
        </w:rPr>
        <w:t xml:space="preserve">. </w:t>
      </w:r>
      <w:r w:rsidR="00381815">
        <w:rPr>
          <w:rFonts w:eastAsia="Times New Roman" w:cstheme="minorHAnsi"/>
          <w:sz w:val="16"/>
          <w:szCs w:val="16"/>
          <w:lang w:val="es-ES_tradnl"/>
        </w:rPr>
        <w:t>Relación de contratos de trabajo</w:t>
      </w:r>
      <w:r w:rsidRPr="000F5D0D" w:rsidR="00381815">
        <w:rPr>
          <w:rFonts w:eastAsia="Times New Roman" w:cstheme="minorHAnsi"/>
          <w:sz w:val="16"/>
          <w:szCs w:val="16"/>
          <w:lang w:val="es-ES_tradnl"/>
        </w:rPr>
        <w:t>.</w:t>
      </w:r>
    </w:p>
    <w:p w:rsidR="00A01C3E" w:rsidP="00AF7D78" w:rsidRDefault="00A01C3E" w14:paraId="4B81E503" w14:textId="77777777">
      <w:pPr>
        <w:autoSpaceDE w:val="0"/>
        <w:autoSpaceDN w:val="0"/>
        <w:adjustRightInd w:val="0"/>
        <w:spacing w:before="240" w:line="240" w:lineRule="auto"/>
        <w:jc w:val="both"/>
        <w:rPr>
          <w:rFonts w:eastAsia="Times New Roman" w:cstheme="minorHAnsi"/>
          <w:szCs w:val="20"/>
          <w:lang w:val="es-ES_tradnl"/>
        </w:rPr>
      </w:pPr>
    </w:p>
    <w:p w:rsidR="008A1F78" w:rsidP="00AF7D78" w:rsidRDefault="008A1F78" w14:paraId="513B7217" w14:textId="77777777">
      <w:pPr>
        <w:autoSpaceDE w:val="0"/>
        <w:autoSpaceDN w:val="0"/>
        <w:adjustRightInd w:val="0"/>
        <w:spacing w:before="240" w:line="240" w:lineRule="auto"/>
        <w:jc w:val="both"/>
        <w:rPr>
          <w:rFonts w:eastAsia="Times New Roman" w:cstheme="minorHAnsi"/>
          <w:szCs w:val="20"/>
          <w:lang w:val="es-ES_tradnl"/>
        </w:rPr>
      </w:pPr>
    </w:p>
    <w:p w:rsidR="0051494C" w:rsidP="00AF7D78" w:rsidRDefault="00AF7D78" w14:paraId="7094B990" w14:textId="77777777">
      <w:pPr>
        <w:autoSpaceDE w:val="0"/>
        <w:autoSpaceDN w:val="0"/>
        <w:adjustRightInd w:val="0"/>
        <w:spacing w:before="24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w:t>
      </w:r>
      <w:r>
        <w:rPr>
          <w:rFonts w:eastAsia="Times New Roman" w:cstheme="minorHAnsi"/>
          <w:i/>
          <w:color w:val="0000FF"/>
          <w:szCs w:val="20"/>
        </w:rPr>
        <w:t>a 3</w:t>
      </w:r>
      <w:r w:rsidRPr="000F5D0D">
        <w:rPr>
          <w:rFonts w:eastAsia="Times New Roman" w:cstheme="minorHAnsi"/>
          <w:i/>
          <w:color w:val="0000FF"/>
          <w:szCs w:val="20"/>
        </w:rPr>
        <w:t>)</w:t>
      </w:r>
      <w:r w:rsidRPr="000F5D0D">
        <w:rPr>
          <w:rFonts w:eastAsia="Times New Roman" w:cstheme="minorHAnsi"/>
          <w:szCs w:val="20"/>
          <w:lang w:val="es-ES_tradnl"/>
        </w:rPr>
        <w:t xml:space="preserve"> </w:t>
      </w:r>
      <w:r w:rsidRPr="006C61EE">
        <w:rPr>
          <w:rFonts w:eastAsia="Times New Roman" w:cstheme="minorHAnsi"/>
          <w:szCs w:val="20"/>
          <w:lang w:val="es-ES_tradnl"/>
        </w:rPr>
        <w:t xml:space="preserve">se describen los </w:t>
      </w:r>
      <w:r>
        <w:rPr>
          <w:rFonts w:eastAsia="Times New Roman" w:cstheme="minorHAnsi"/>
          <w:szCs w:val="20"/>
          <w:lang w:val="es-ES_tradnl"/>
        </w:rPr>
        <w:t>códigos</w:t>
      </w:r>
      <w:r w:rsidRPr="006C61EE">
        <w:rPr>
          <w:rFonts w:eastAsia="Times New Roman" w:cstheme="minorHAnsi"/>
          <w:szCs w:val="20"/>
          <w:lang w:val="es-ES_tradnl"/>
        </w:rPr>
        <w:t xml:space="preserve"> devueltos por el servicio de </w:t>
      </w:r>
      <w:r w:rsidRPr="00B61A4C">
        <w:rPr>
          <w:rFonts w:eastAsia="Times New Roman" w:cstheme="minorHAnsi"/>
          <w:szCs w:val="20"/>
          <w:lang w:val="es-ES_tradnl"/>
        </w:rPr>
        <w:t>Vida Laboral</w:t>
      </w:r>
      <w:r w:rsidRPr="00992313">
        <w:rPr>
          <w:rFonts w:eastAsia="Times New Roman" w:cstheme="minorHAnsi"/>
          <w:szCs w:val="20"/>
          <w:lang w:val="es-ES_tradnl"/>
        </w:rPr>
        <w:t xml:space="preserve"> </w:t>
      </w:r>
      <w:r w:rsidRPr="006C61EE">
        <w:rPr>
          <w:rFonts w:eastAsia="Times New Roman" w:cstheme="minorHAnsi"/>
          <w:szCs w:val="20"/>
          <w:lang w:val="es-ES_tradnl"/>
        </w:rPr>
        <w:t xml:space="preserve">en el nodo </w:t>
      </w:r>
      <w:r w:rsidRPr="006C61EE">
        <w:rPr>
          <w:rFonts w:eastAsia="Times New Roman" w:cstheme="minorHAnsi"/>
          <w:i/>
          <w:szCs w:val="20"/>
          <w:lang w:val="es-ES_tradnl"/>
        </w:rPr>
        <w:t>DatosEspecificos/Retorno/</w:t>
      </w:r>
      <w:r>
        <w:rPr>
          <w:rFonts w:eastAsia="Times New Roman" w:cstheme="minorHAnsi"/>
          <w:i/>
          <w:szCs w:val="20"/>
          <w:lang w:val="es-ES_tradnl"/>
        </w:rPr>
        <w:t>VidaLaboral/ListaSituaciones/Situacion/GrupoCotizacion</w:t>
      </w:r>
      <w:r w:rsidRPr="006C61EE">
        <w:rPr>
          <w:rFonts w:eastAsia="Times New Roman" w:cstheme="minorHAnsi"/>
          <w:szCs w:val="20"/>
          <w:lang w:val="es-ES_tradnl"/>
        </w:rPr>
        <w:t>.</w:t>
      </w:r>
    </w:p>
    <w:tbl>
      <w:tblPr>
        <w:tblStyle w:val="Tablaconcuadrcula"/>
        <w:tblW w:w="0" w:type="auto"/>
        <w:tblLook w:val="04A0" w:firstRow="1" w:lastRow="0" w:firstColumn="1" w:lastColumn="0" w:noHBand="0" w:noVBand="1"/>
      </w:tblPr>
      <w:tblGrid>
        <w:gridCol w:w="2093"/>
        <w:gridCol w:w="6551"/>
      </w:tblGrid>
      <w:tr w:rsidR="00AF7D78" w:rsidTr="00AF7D78" w14:paraId="4F0ED392" w14:textId="77777777">
        <w:tc>
          <w:tcPr>
            <w:tcW w:w="2093" w:type="dxa"/>
          </w:tcPr>
          <w:p w:rsidRPr="00AF7D78" w:rsidR="00AF7D78" w:rsidP="00BF476C" w:rsidRDefault="00AF7D78" w14:paraId="149FC805" w14:textId="77777777">
            <w:pPr>
              <w:autoSpaceDE w:val="0"/>
              <w:autoSpaceDN w:val="0"/>
              <w:adjustRightInd w:val="0"/>
              <w:spacing w:before="0"/>
              <w:ind w:left="1134" w:hanging="1134"/>
              <w:jc w:val="center"/>
              <w:rPr>
                <w:rFonts w:asciiTheme="minorHAnsi" w:hAnsiTheme="minorHAnsi" w:cstheme="minorHAnsi"/>
                <w:b/>
                <w:color w:val="000000"/>
                <w:sz w:val="22"/>
                <w:szCs w:val="22"/>
                <w:lang w:val="es-ES_tradnl" w:eastAsia="es-ES_tradnl"/>
              </w:rPr>
            </w:pPr>
            <w:r w:rsidRPr="00AF7D78">
              <w:rPr>
                <w:rFonts w:asciiTheme="minorHAnsi" w:hAnsiTheme="minorHAnsi" w:cstheme="minorHAnsi"/>
                <w:b/>
                <w:color w:val="000000"/>
                <w:sz w:val="22"/>
                <w:szCs w:val="22"/>
                <w:lang w:val="es-ES_tradnl" w:eastAsia="es-ES_tradnl"/>
              </w:rPr>
              <w:t xml:space="preserve">Grupo de cotización </w:t>
            </w:r>
          </w:p>
        </w:tc>
        <w:tc>
          <w:tcPr>
            <w:tcW w:w="6551" w:type="dxa"/>
          </w:tcPr>
          <w:p w:rsidR="00AF7D78" w:rsidP="00BF476C" w:rsidRDefault="00AF7D78" w14:paraId="50C92149" w14:textId="77777777">
            <w:pPr>
              <w:autoSpaceDE w:val="0"/>
              <w:autoSpaceDN w:val="0"/>
              <w:adjustRightInd w:val="0"/>
              <w:spacing w:before="0"/>
              <w:ind w:left="1134" w:hanging="1134"/>
              <w:jc w:val="center"/>
            </w:pPr>
            <w:r w:rsidRPr="00AF7D78">
              <w:rPr>
                <w:rFonts w:asciiTheme="minorHAnsi" w:hAnsiTheme="minorHAnsi" w:cstheme="minorHAnsi"/>
                <w:b/>
                <w:color w:val="000000"/>
                <w:sz w:val="22"/>
                <w:szCs w:val="22"/>
                <w:lang w:val="es-ES_tradnl" w:eastAsia="es-ES_tradnl"/>
              </w:rPr>
              <w:t>Descripción grupo de cotización</w:t>
            </w:r>
            <w:r>
              <w:rPr>
                <w:b/>
                <w:bCs/>
              </w:rPr>
              <w:t xml:space="preserve"> </w:t>
            </w:r>
          </w:p>
        </w:tc>
      </w:tr>
      <w:tr w:rsidR="00AF7D78" w:rsidTr="00AF7D78" w14:paraId="27A21173" w14:textId="77777777">
        <w:tc>
          <w:tcPr>
            <w:tcW w:w="2093" w:type="dxa"/>
          </w:tcPr>
          <w:p w:rsidRPr="00AF7D78" w:rsidR="00AF7D78" w:rsidP="00AF7D78" w:rsidRDefault="00AF7D78" w14:paraId="06D77104"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01 </w:t>
            </w:r>
          </w:p>
        </w:tc>
        <w:tc>
          <w:tcPr>
            <w:tcW w:w="6551" w:type="dxa"/>
          </w:tcPr>
          <w:p w:rsidRPr="00AF7D78" w:rsidR="00AF7D78" w:rsidP="008A1F78" w:rsidRDefault="00AF7D78" w14:paraId="12176C4A"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INGENIEROS Y LICENCIADOS. PERSONA</w:t>
            </w:r>
            <w:r w:rsidR="00053B21">
              <w:rPr>
                <w:rFonts w:cs="Arial" w:asciiTheme="minorHAnsi" w:hAnsiTheme="minorHAnsi" w:eastAsiaTheme="minorHAnsi"/>
                <w:color w:val="000000"/>
                <w:szCs w:val="22"/>
                <w:lang w:eastAsia="es-ES_tradnl"/>
              </w:rPr>
              <w:t xml:space="preserve">L DE ALTA DIRECCIÓN NO INCLUIDO </w:t>
            </w:r>
            <w:r w:rsidRPr="00AF7D78">
              <w:rPr>
                <w:rFonts w:cs="Arial" w:asciiTheme="minorHAnsi" w:hAnsiTheme="minorHAnsi" w:eastAsiaTheme="minorHAnsi"/>
                <w:color w:val="000000"/>
                <w:szCs w:val="22"/>
                <w:lang w:eastAsia="es-ES_tradnl"/>
              </w:rPr>
              <w:t xml:space="preserve">EN EL ARTÍCULO 1.3. c) DEL ESTATUTO DE LOS TRABAJADORES </w:t>
            </w:r>
          </w:p>
        </w:tc>
      </w:tr>
      <w:tr w:rsidR="00AF7D78" w:rsidTr="00AF7D78" w14:paraId="27419969" w14:textId="77777777">
        <w:tc>
          <w:tcPr>
            <w:tcW w:w="2093" w:type="dxa"/>
          </w:tcPr>
          <w:p w:rsidRPr="00AF7D78" w:rsidR="00AF7D78" w:rsidP="00AF7D78" w:rsidRDefault="00AF7D78" w14:paraId="0F8435F5"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02 </w:t>
            </w:r>
          </w:p>
        </w:tc>
        <w:tc>
          <w:tcPr>
            <w:tcW w:w="6551" w:type="dxa"/>
          </w:tcPr>
          <w:p w:rsidRPr="00AF7D78" w:rsidR="00AF7D78" w:rsidP="008A1F78" w:rsidRDefault="00AF7D78" w14:paraId="5E16AEED"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 xml:space="preserve">INGENIEROS TÉCNICOS, PERITOS Y AYUDANTES TITULADOS </w:t>
            </w:r>
          </w:p>
        </w:tc>
      </w:tr>
      <w:tr w:rsidR="00AF7D78" w:rsidTr="00AF7D78" w14:paraId="759B7E16" w14:textId="77777777">
        <w:tc>
          <w:tcPr>
            <w:tcW w:w="2093" w:type="dxa"/>
          </w:tcPr>
          <w:p w:rsidRPr="00AF7D78" w:rsidR="00AF7D78" w:rsidP="00AF7D78" w:rsidRDefault="00AF7D78" w14:paraId="1AA7066C"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03 </w:t>
            </w:r>
          </w:p>
        </w:tc>
        <w:tc>
          <w:tcPr>
            <w:tcW w:w="6551" w:type="dxa"/>
          </w:tcPr>
          <w:p w:rsidRPr="00AF7D78" w:rsidR="00AF7D78" w:rsidP="008A1F78" w:rsidRDefault="00AF7D78" w14:paraId="14AE1655"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 xml:space="preserve">JEFES ADMINISTRATIVOS Y DE TALLER </w:t>
            </w:r>
          </w:p>
        </w:tc>
      </w:tr>
      <w:tr w:rsidR="00AF7D78" w:rsidTr="00AF7D78" w14:paraId="7E0845F4" w14:textId="77777777">
        <w:tc>
          <w:tcPr>
            <w:tcW w:w="2093" w:type="dxa"/>
          </w:tcPr>
          <w:p w:rsidRPr="00AF7D78" w:rsidR="00AF7D78" w:rsidP="00AF7D78" w:rsidRDefault="00AF7D78" w14:paraId="69410F92"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04 </w:t>
            </w:r>
          </w:p>
        </w:tc>
        <w:tc>
          <w:tcPr>
            <w:tcW w:w="6551" w:type="dxa"/>
          </w:tcPr>
          <w:p w:rsidRPr="00AF7D78" w:rsidR="00AF7D78" w:rsidP="008A1F78" w:rsidRDefault="00AF7D78" w14:paraId="7FFF3E5C"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 xml:space="preserve">AYUDANTES NO TITULADOS </w:t>
            </w:r>
          </w:p>
        </w:tc>
      </w:tr>
      <w:tr w:rsidR="00AF7D78" w:rsidTr="00AF7D78" w14:paraId="1E871339" w14:textId="77777777">
        <w:tc>
          <w:tcPr>
            <w:tcW w:w="2093" w:type="dxa"/>
          </w:tcPr>
          <w:p w:rsidRPr="00AF7D78" w:rsidR="00AF7D78" w:rsidP="00AF7D78" w:rsidRDefault="00AF7D78" w14:paraId="1E70AFA2"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05 </w:t>
            </w:r>
          </w:p>
        </w:tc>
        <w:tc>
          <w:tcPr>
            <w:tcW w:w="6551" w:type="dxa"/>
          </w:tcPr>
          <w:p w:rsidRPr="00AF7D78" w:rsidR="00AF7D78" w:rsidP="008A1F78" w:rsidRDefault="00AF7D78" w14:paraId="640E956B"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 xml:space="preserve">OFICIALES ADMINISTRATIVOS </w:t>
            </w:r>
          </w:p>
        </w:tc>
      </w:tr>
      <w:tr w:rsidR="00AF7D78" w:rsidTr="00AF7D78" w14:paraId="2B6D5821" w14:textId="77777777">
        <w:tc>
          <w:tcPr>
            <w:tcW w:w="2093" w:type="dxa"/>
          </w:tcPr>
          <w:p w:rsidRPr="00AF7D78" w:rsidR="00AF7D78" w:rsidP="00AF7D78" w:rsidRDefault="00AF7D78" w14:paraId="3EF93405"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06 </w:t>
            </w:r>
          </w:p>
        </w:tc>
        <w:tc>
          <w:tcPr>
            <w:tcW w:w="6551" w:type="dxa"/>
          </w:tcPr>
          <w:p w:rsidRPr="00AF7D78" w:rsidR="00AF7D78" w:rsidP="008A1F78" w:rsidRDefault="00AF7D78" w14:paraId="794D7423"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 xml:space="preserve">SUBALTERNOS </w:t>
            </w:r>
          </w:p>
        </w:tc>
      </w:tr>
      <w:tr w:rsidR="00AF7D78" w:rsidTr="00AF7D78" w14:paraId="43A20EE2" w14:textId="77777777">
        <w:tc>
          <w:tcPr>
            <w:tcW w:w="2093" w:type="dxa"/>
          </w:tcPr>
          <w:p w:rsidRPr="00AF7D78" w:rsidR="00AF7D78" w:rsidP="00AF7D78" w:rsidRDefault="00AF7D78" w14:paraId="1CDAB5BE"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07 </w:t>
            </w:r>
          </w:p>
        </w:tc>
        <w:tc>
          <w:tcPr>
            <w:tcW w:w="6551" w:type="dxa"/>
          </w:tcPr>
          <w:p w:rsidRPr="00AF7D78" w:rsidR="00AF7D78" w:rsidP="008A1F78" w:rsidRDefault="00AF7D78" w14:paraId="0D7B0601"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 xml:space="preserve">AUXILIARES ADMINISTRATIVOS </w:t>
            </w:r>
          </w:p>
        </w:tc>
      </w:tr>
      <w:tr w:rsidR="00AF7D78" w:rsidTr="00AF7D78" w14:paraId="7EB1CDDB" w14:textId="77777777">
        <w:tc>
          <w:tcPr>
            <w:tcW w:w="2093" w:type="dxa"/>
          </w:tcPr>
          <w:p w:rsidRPr="00AF7D78" w:rsidR="00AF7D78" w:rsidP="00AF7D78" w:rsidRDefault="00AF7D78" w14:paraId="3B21C89F"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08 </w:t>
            </w:r>
          </w:p>
        </w:tc>
        <w:tc>
          <w:tcPr>
            <w:tcW w:w="6551" w:type="dxa"/>
          </w:tcPr>
          <w:p w:rsidRPr="00AF7D78" w:rsidR="00AF7D78" w:rsidP="008A1F78" w:rsidRDefault="00AF7D78" w14:paraId="1A1A5168"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 xml:space="preserve">OFICIALES DE PRIMERA Y SEGUNDA </w:t>
            </w:r>
          </w:p>
        </w:tc>
      </w:tr>
      <w:tr w:rsidR="00AF7D78" w:rsidTr="00AF7D78" w14:paraId="0558EAA3" w14:textId="77777777">
        <w:tc>
          <w:tcPr>
            <w:tcW w:w="2093" w:type="dxa"/>
          </w:tcPr>
          <w:p w:rsidRPr="00AF7D78" w:rsidR="00AF7D78" w:rsidP="00AF7D78" w:rsidRDefault="00AF7D78" w14:paraId="06334AEA"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09 </w:t>
            </w:r>
          </w:p>
        </w:tc>
        <w:tc>
          <w:tcPr>
            <w:tcW w:w="6551" w:type="dxa"/>
          </w:tcPr>
          <w:p w:rsidRPr="00AF7D78" w:rsidR="00AF7D78" w:rsidP="008A1F78" w:rsidRDefault="00AF7D78" w14:paraId="78CDAC53"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 xml:space="preserve">OFICIALES DE TERCERA Y ESPECIALISTAS </w:t>
            </w:r>
          </w:p>
        </w:tc>
      </w:tr>
      <w:tr w:rsidR="00AF7D78" w:rsidTr="00AF7D78" w14:paraId="30B6BCB7" w14:textId="77777777">
        <w:tc>
          <w:tcPr>
            <w:tcW w:w="2093" w:type="dxa"/>
          </w:tcPr>
          <w:p w:rsidRPr="00AF7D78" w:rsidR="00AF7D78" w:rsidP="00AF7D78" w:rsidRDefault="00AF7D78" w14:paraId="3F2E13B5"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10 </w:t>
            </w:r>
          </w:p>
        </w:tc>
        <w:tc>
          <w:tcPr>
            <w:tcW w:w="6551" w:type="dxa"/>
          </w:tcPr>
          <w:p w:rsidRPr="00AF7D78" w:rsidR="00AF7D78" w:rsidP="008A1F78" w:rsidRDefault="00AF7D78" w14:paraId="65B6CBD6"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 xml:space="preserve">PEONES </w:t>
            </w:r>
          </w:p>
        </w:tc>
      </w:tr>
      <w:tr w:rsidR="00AF7D78" w:rsidTr="00AF7D78" w14:paraId="31F5C9A8" w14:textId="77777777">
        <w:tc>
          <w:tcPr>
            <w:tcW w:w="2093" w:type="dxa"/>
          </w:tcPr>
          <w:p w:rsidRPr="00AF7D78" w:rsidR="00AF7D78" w:rsidP="00AF7D78" w:rsidRDefault="00AF7D78" w14:paraId="6D728880" w14:textId="77777777">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11 </w:t>
            </w:r>
          </w:p>
        </w:tc>
        <w:tc>
          <w:tcPr>
            <w:tcW w:w="6551" w:type="dxa"/>
          </w:tcPr>
          <w:p w:rsidRPr="00AF7D78" w:rsidR="00AF7D78" w:rsidP="008A1F78" w:rsidRDefault="00AF7D78" w14:paraId="5DEB9667" w14:textId="77777777">
            <w:pPr>
              <w:autoSpaceDE w:val="0"/>
              <w:autoSpaceDN w:val="0"/>
              <w:adjustRightInd w:val="0"/>
              <w:spacing w:before="0"/>
              <w:ind w:left="0"/>
              <w:rPr>
                <w:rFonts w:cs="Arial" w:asciiTheme="minorHAnsi" w:hAnsiTheme="minorHAnsi" w:eastAsiaTheme="minorHAnsi"/>
                <w:color w:val="000000"/>
                <w:szCs w:val="22"/>
                <w:lang w:eastAsia="es-ES_tradnl"/>
              </w:rPr>
            </w:pPr>
            <w:r w:rsidRPr="00AF7D78">
              <w:rPr>
                <w:rFonts w:cs="Arial" w:asciiTheme="minorHAnsi" w:hAnsiTheme="minorHAnsi" w:eastAsiaTheme="minorHAnsi"/>
                <w:color w:val="000000"/>
                <w:szCs w:val="22"/>
                <w:lang w:eastAsia="es-ES_tradnl"/>
              </w:rPr>
              <w:t xml:space="preserve">TRABAJADORES MENORES DE DIECIOCHO AÑOS, CUALQUIERA QUE SEA SU CATEGORÍA PROFESIONAL </w:t>
            </w:r>
          </w:p>
        </w:tc>
      </w:tr>
    </w:tbl>
    <w:p w:rsidRPr="00AF7D78" w:rsidR="00AF7D78" w:rsidP="05E4095C" w:rsidRDefault="00AF7D78" w14:paraId="3D45FC83" w14:textId="77777777">
      <w:pPr>
        <w:spacing w:before="240" w:after="0" w:line="240" w:lineRule="auto"/>
        <w:ind w:left="708"/>
        <w:jc w:val="both"/>
        <w:rPr>
          <w:rFonts w:eastAsia="Times New Roman" w:cs="Calibri" w:cstheme="minorAscii"/>
          <w:lang w:val="es-ES"/>
        </w:rPr>
      </w:pPr>
      <w:r w:rsidRPr="05E4095C" w:rsidR="00AF7D78">
        <w:rPr>
          <w:rFonts w:eastAsia="Times New Roman" w:cs="Calibri" w:cstheme="minorAscii"/>
          <w:b w:val="1"/>
          <w:bCs w:val="1"/>
          <w:i w:val="1"/>
          <w:iCs w:val="1"/>
          <w:sz w:val="16"/>
          <w:szCs w:val="16"/>
          <w:u w:val="single"/>
          <w:lang w:val="es-ES"/>
        </w:rPr>
        <w:t>Tabla 3</w:t>
      </w:r>
      <w:r w:rsidRPr="05E4095C" w:rsidR="00AF7D78">
        <w:rPr>
          <w:rFonts w:eastAsia="Times New Roman" w:cs="Calibri" w:cstheme="minorAscii"/>
          <w:sz w:val="16"/>
          <w:szCs w:val="16"/>
          <w:lang w:val="es-ES"/>
        </w:rPr>
        <w:t xml:space="preserve">. Códigos de </w:t>
      </w:r>
      <w:r w:rsidRPr="05E4095C" w:rsidR="00AF7D78">
        <w:rPr>
          <w:rFonts w:eastAsia="Times New Roman" w:cs="Calibri" w:cstheme="minorAscii"/>
          <w:sz w:val="16"/>
          <w:szCs w:val="16"/>
          <w:lang w:val="es-ES"/>
        </w:rPr>
        <w:t>GrupoCotizacion</w:t>
      </w:r>
      <w:r w:rsidRPr="05E4095C" w:rsidR="00AF7D78">
        <w:rPr>
          <w:rFonts w:eastAsia="Times New Roman" w:cs="Calibri" w:cstheme="minorAscii"/>
          <w:sz w:val="16"/>
          <w:szCs w:val="16"/>
          <w:lang w:val="es-ES"/>
        </w:rPr>
        <w:t xml:space="preserve"> devueltos</w:t>
      </w:r>
      <w:r w:rsidRPr="05E4095C" w:rsidR="00AF7D78">
        <w:rPr>
          <w:rFonts w:eastAsia="Times New Roman" w:cs="Calibri" w:cstheme="minorAscii"/>
          <w:sz w:val="16"/>
          <w:szCs w:val="16"/>
          <w:lang w:val="es-ES"/>
        </w:rPr>
        <w:t xml:space="preserve"> por el Servicio de </w:t>
      </w:r>
      <w:r w:rsidRPr="05E4095C" w:rsidR="00AF7D78">
        <w:rPr>
          <w:rFonts w:eastAsia="Times New Roman" w:cs="Calibri" w:cstheme="minorAscii"/>
          <w:sz w:val="16"/>
          <w:szCs w:val="16"/>
          <w:lang w:val="es-ES"/>
        </w:rPr>
        <w:t xml:space="preserve">Consulta </w:t>
      </w:r>
      <w:r w:rsidRPr="05E4095C" w:rsidR="00AF7D78">
        <w:rPr>
          <w:rFonts w:eastAsia="Times New Roman" w:cs="Calibri" w:cstheme="minorAscii"/>
          <w:sz w:val="16"/>
          <w:szCs w:val="16"/>
          <w:lang w:val="es-ES"/>
        </w:rPr>
        <w:t>de Vida Laboral</w:t>
      </w:r>
      <w:r w:rsidRPr="05E4095C" w:rsidR="00AF7D78">
        <w:rPr>
          <w:rFonts w:eastAsia="Times New Roman" w:cs="Calibri" w:cstheme="minorAscii"/>
          <w:sz w:val="16"/>
          <w:szCs w:val="16"/>
          <w:lang w:val="es-ES"/>
        </w:rPr>
        <w:t>.</w:t>
      </w:r>
    </w:p>
    <w:p w:rsidR="00AF7D78" w:rsidP="00AF7D78" w:rsidRDefault="00AF7D78" w14:paraId="40F4F632" w14:textId="77777777">
      <w:pPr>
        <w:autoSpaceDE w:val="0"/>
        <w:autoSpaceDN w:val="0"/>
        <w:adjustRightInd w:val="0"/>
        <w:spacing w:before="240" w:line="240" w:lineRule="auto"/>
        <w:jc w:val="both"/>
        <w:rPr>
          <w:rFonts w:eastAsia="Times New Roman" w:cstheme="minorHAnsi"/>
          <w:szCs w:val="20"/>
          <w:lang w:val="es-ES_tradnl"/>
        </w:rPr>
      </w:pPr>
    </w:p>
    <w:p w:rsidR="002B12BC" w:rsidP="000F5D0D" w:rsidRDefault="002B12BC" w14:paraId="1095B662" w14:textId="77777777">
      <w:pPr>
        <w:spacing w:before="240" w:after="0" w:line="240" w:lineRule="auto"/>
        <w:jc w:val="both"/>
        <w:rPr>
          <w:rFonts w:eastAsia="Times New Roman" w:cstheme="minorHAnsi"/>
          <w:szCs w:val="20"/>
          <w:lang w:val="es-ES_tradnl"/>
        </w:rPr>
      </w:pPr>
    </w:p>
    <w:p w:rsidRPr="000F5D0D" w:rsidR="000F5D0D" w:rsidP="05E4095C" w:rsidRDefault="000F5D0D" w14:paraId="5A827563" w14:textId="77777777">
      <w:pPr>
        <w:spacing w:before="240" w:after="0" w:line="240" w:lineRule="auto"/>
        <w:jc w:val="both"/>
        <w:rPr>
          <w:rFonts w:eastAsia="Times New Roman" w:cs="Calibri" w:cstheme="minorAscii"/>
          <w:lang w:val="es-ES"/>
        </w:rPr>
      </w:pPr>
      <w:r w:rsidRPr="05E4095C" w:rsidR="000F5D0D">
        <w:rPr>
          <w:rFonts w:eastAsia="Times New Roman" w:cs="Calibri" w:cstheme="minorAscii"/>
          <w:lang w:val="es-ES"/>
        </w:rPr>
        <w:t xml:space="preserve">Cuando lo que se producen son errores incontrolados del sistema </w:t>
      </w:r>
      <w:r w:rsidRPr="05E4095C" w:rsidR="000F5D0D">
        <w:rPr>
          <w:rFonts w:eastAsia="Times New Roman" w:cs="Calibri" w:cstheme="minorAscii"/>
          <w:lang w:val="es-ES"/>
        </w:rPr>
        <w:t>o  errores</w:t>
      </w:r>
      <w:r w:rsidRPr="05E4095C" w:rsidR="000F5D0D">
        <w:rPr>
          <w:rFonts w:eastAsia="Times New Roman" w:cs="Calibri" w:cstheme="minorAscii"/>
          <w:lang w:val="es-ES"/>
        </w:rPr>
        <w:t xml:space="preserve"> genéricos no controlados por el propio servicio, en lugar del mensaje de Respuesta el cliente recibirá como respuesta un mensaje </w:t>
      </w:r>
      <w:r w:rsidRPr="05E4095C" w:rsidR="000F5D0D">
        <w:rPr>
          <w:rFonts w:eastAsia="Times New Roman" w:cs="Calibri" w:cstheme="minorAscii"/>
          <w:b w:val="1"/>
          <w:bCs w:val="1"/>
          <w:lang w:val="es-ES"/>
        </w:rPr>
        <w:t>SoapFault</w:t>
      </w:r>
      <w:r w:rsidRPr="05E4095C" w:rsidR="000F5D0D">
        <w:rPr>
          <w:rFonts w:eastAsia="Times New Roman" w:cs="Calibri" w:cstheme="minorAscii"/>
          <w:lang w:val="es-ES"/>
        </w:rPr>
        <w:t>.</w:t>
      </w:r>
    </w:p>
    <w:p w:rsidRPr="000F5D0D" w:rsidR="000F5D0D" w:rsidP="000F5D0D" w:rsidRDefault="000F5D0D" w14:paraId="59DE421C" w14:textId="77777777">
      <w:pPr>
        <w:spacing w:before="240" w:after="0" w:line="240" w:lineRule="auto"/>
        <w:jc w:val="both"/>
        <w:rPr>
          <w:rFonts w:eastAsia="Times New Roman" w:cstheme="minorHAnsi"/>
          <w:szCs w:val="20"/>
          <w:lang w:val="es-ES_tradnl"/>
        </w:rPr>
      </w:pPr>
    </w:p>
    <w:p w:rsidRPr="000F5D0D" w:rsidR="000F5D0D" w:rsidP="000F5D0D" w:rsidRDefault="000F5D0D" w14:paraId="3E9B22A2"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rsidRPr="000F5D0D" w:rsidR="000F5D0D" w:rsidP="000F5D0D" w:rsidRDefault="000F5D0D" w14:paraId="608C815C"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&lt;soap:Envelope xmlns:soap="http://schemas.xmlsoap.org/soap/envelope/" xmlns:xsi="http://www.w3.org/2001/XMLSchema-instance" xmlns:xsd="http://www.w3.org/2001/XMLSchema"&gt;</w:t>
      </w:r>
    </w:p>
    <w:p w:rsidRPr="000F5D0D" w:rsidR="000F5D0D" w:rsidP="000F5D0D" w:rsidRDefault="000F5D0D" w14:paraId="094B7E77"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&lt;soap:Body&gt;</w:t>
      </w:r>
    </w:p>
    <w:p w:rsidRPr="000F5D0D" w:rsidR="000F5D0D" w:rsidP="000F5D0D" w:rsidRDefault="000F5D0D" w14:paraId="303F5F1E" w14:textId="77777777">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&lt;soap:Fault&gt;</w:t>
      </w:r>
    </w:p>
    <w:p w:rsidRPr="00381C92" w:rsidR="000F5D0D" w:rsidP="000F5D0D" w:rsidRDefault="000F5D0D" w14:paraId="0A30CB1B" w14:textId="77777777">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&lt;faultcode&gt;</w:t>
      </w:r>
      <w:r w:rsidRPr="00381C92">
        <w:rPr>
          <w:rFonts w:eastAsia="Times New Roman" w:cstheme="minorHAnsi"/>
          <w:i/>
          <w:color w:val="0000FF"/>
          <w:sz w:val="20"/>
          <w:szCs w:val="20"/>
          <w:lang w:val="en-US" w:eastAsia="es-ES_tradnl"/>
        </w:rPr>
        <w:t>soap:Server</w:t>
      </w:r>
      <w:r w:rsidRPr="00381C92">
        <w:rPr>
          <w:rFonts w:eastAsia="Times New Roman" w:cstheme="minorHAnsi"/>
          <w:i/>
          <w:sz w:val="20"/>
          <w:szCs w:val="20"/>
          <w:lang w:val="en-US" w:eastAsia="es-ES_tradnl"/>
        </w:rPr>
        <w:t>&lt;/faultcode&gt;</w:t>
      </w:r>
    </w:p>
    <w:p w:rsidRPr="000F5D0D" w:rsidR="000F5D0D" w:rsidP="05E4095C" w:rsidRDefault="000F5D0D" w14:paraId="0CEC900C" w14:textId="77777777">
      <w:pPr>
        <w:autoSpaceDE w:val="0"/>
        <w:autoSpaceDN w:val="0"/>
        <w:adjustRightInd w:val="0"/>
        <w:spacing w:after="0" w:line="240" w:lineRule="auto"/>
        <w:ind w:left="960"/>
        <w:rPr>
          <w:rFonts w:eastAsia="Times New Roman" w:cs="Calibri" w:cstheme="minorAscii"/>
          <w:i w:val="1"/>
          <w:iCs w:val="1"/>
          <w:sz w:val="20"/>
          <w:szCs w:val="20"/>
          <w:lang w:val="es-ES" w:eastAsia="es-ES"/>
        </w:rPr>
      </w:pPr>
      <w:r w:rsidRPr="05E4095C" w:rsidR="000F5D0D">
        <w:rPr>
          <w:rFonts w:eastAsia="Times New Roman" w:cs="Calibri" w:cstheme="minorAscii"/>
          <w:i w:val="1"/>
          <w:iCs w:val="1"/>
          <w:sz w:val="20"/>
          <w:szCs w:val="20"/>
          <w:lang w:val="es-ES" w:eastAsia="es-ES"/>
        </w:rPr>
        <w:t>&lt;</w:t>
      </w:r>
      <w:r w:rsidRPr="05E4095C" w:rsidR="000F5D0D">
        <w:rPr>
          <w:rFonts w:eastAsia="Times New Roman" w:cs="Calibri" w:cstheme="minorAscii"/>
          <w:i w:val="1"/>
          <w:iCs w:val="1"/>
          <w:sz w:val="20"/>
          <w:szCs w:val="20"/>
          <w:lang w:val="es-ES" w:eastAsia="es-ES"/>
        </w:rPr>
        <w:t>faultstring</w:t>
      </w:r>
      <w:r w:rsidRPr="05E4095C" w:rsidR="000F5D0D">
        <w:rPr>
          <w:rFonts w:eastAsia="Times New Roman" w:cs="Calibri" w:cstheme="minorAscii"/>
          <w:i w:val="1"/>
          <w:iCs w:val="1"/>
          <w:sz w:val="20"/>
          <w:szCs w:val="20"/>
          <w:lang w:val="es-ES" w:eastAsia="es-ES"/>
        </w:rPr>
        <w:t>&gt;</w:t>
      </w:r>
      <w:r w:rsidRPr="05E4095C" w:rsidR="000F5D0D">
        <w:rPr>
          <w:rFonts w:eastAsia="Times New Roman" w:cs="Calibri" w:cstheme="minorAscii"/>
          <w:i w:val="1"/>
          <w:iCs w:val="1"/>
          <w:color w:val="0000FF"/>
          <w:sz w:val="20"/>
          <w:szCs w:val="20"/>
          <w:lang w:val="es-ES" w:eastAsia="es-ES"/>
        </w:rPr>
        <w:t>[</w:t>
      </w:r>
      <w:r w:rsidRPr="05E4095C" w:rsidR="000F5D0D">
        <w:rPr>
          <w:rFonts w:eastAsia="Times New Roman" w:cs="Calibri" w:cstheme="minorAscii"/>
          <w:b w:val="1"/>
          <w:bCs w:val="1"/>
          <w:i w:val="1"/>
          <w:iCs w:val="1"/>
          <w:color w:val="0000FF"/>
          <w:sz w:val="20"/>
          <w:szCs w:val="20"/>
          <w:lang w:val="es-ES" w:eastAsia="es-ES"/>
        </w:rPr>
        <w:t>0901</w:t>
      </w:r>
      <w:r w:rsidRPr="05E4095C" w:rsidR="000F5D0D">
        <w:rPr>
          <w:rFonts w:eastAsia="Times New Roman" w:cs="Calibri" w:cstheme="minorAscii"/>
          <w:i w:val="1"/>
          <w:iCs w:val="1"/>
          <w:color w:val="0000FF"/>
          <w:sz w:val="20"/>
          <w:szCs w:val="20"/>
          <w:lang w:val="es-ES" w:eastAsia="es-ES"/>
        </w:rPr>
        <w:t>]Servicio no disponible, por favor inténtelo más tarde</w:t>
      </w:r>
      <w:r w:rsidRPr="05E4095C" w:rsidR="000F5D0D">
        <w:rPr>
          <w:rFonts w:eastAsia="Times New Roman" w:cs="Calibri" w:cstheme="minorAscii"/>
          <w:i w:val="1"/>
          <w:iCs w:val="1"/>
          <w:sz w:val="20"/>
          <w:szCs w:val="20"/>
          <w:lang w:val="es-ES" w:eastAsia="es-ES"/>
        </w:rPr>
        <w:t>&lt;/</w:t>
      </w:r>
      <w:r w:rsidRPr="05E4095C" w:rsidR="000F5D0D">
        <w:rPr>
          <w:rFonts w:eastAsia="Times New Roman" w:cs="Calibri" w:cstheme="minorAscii"/>
          <w:i w:val="1"/>
          <w:iCs w:val="1"/>
          <w:sz w:val="20"/>
          <w:szCs w:val="20"/>
          <w:lang w:val="es-ES" w:eastAsia="es-ES"/>
        </w:rPr>
        <w:t>faultstring</w:t>
      </w:r>
      <w:r w:rsidRPr="05E4095C" w:rsidR="000F5D0D">
        <w:rPr>
          <w:rFonts w:eastAsia="Times New Roman" w:cs="Calibri" w:cstheme="minorAscii"/>
          <w:i w:val="1"/>
          <w:iCs w:val="1"/>
          <w:sz w:val="20"/>
          <w:szCs w:val="20"/>
          <w:lang w:val="es-ES" w:eastAsia="es-ES"/>
        </w:rPr>
        <w:t>&gt;</w:t>
      </w:r>
    </w:p>
    <w:p w:rsidRPr="00682234" w:rsidR="000F5D0D" w:rsidP="000F5D0D" w:rsidRDefault="000F5D0D" w14:paraId="6A5EC98A" w14:textId="77777777">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682234">
        <w:rPr>
          <w:rFonts w:eastAsia="Times New Roman" w:cstheme="minorHAnsi"/>
          <w:b/>
          <w:i/>
          <w:sz w:val="20"/>
          <w:szCs w:val="20"/>
          <w:lang w:val="en-US" w:eastAsia="es-ES_tradnl"/>
        </w:rPr>
        <w:t>&lt;/soap:Fault&gt;</w:t>
      </w:r>
    </w:p>
    <w:p w:rsidRPr="00682234" w:rsidR="000F5D0D" w:rsidP="000F5D0D" w:rsidRDefault="000F5D0D" w14:paraId="5166A147" w14:textId="77777777">
      <w:pPr>
        <w:autoSpaceDE w:val="0"/>
        <w:autoSpaceDN w:val="0"/>
        <w:adjustRightInd w:val="0"/>
        <w:spacing w:after="0" w:line="240" w:lineRule="auto"/>
        <w:rPr>
          <w:rFonts w:eastAsia="Times New Roman" w:cstheme="minorHAnsi"/>
          <w:i/>
          <w:sz w:val="20"/>
          <w:szCs w:val="20"/>
          <w:lang w:val="en-US" w:eastAsia="es-ES_tradnl"/>
        </w:rPr>
      </w:pPr>
      <w:r w:rsidRPr="00682234">
        <w:rPr>
          <w:rFonts w:eastAsia="Times New Roman" w:cstheme="minorHAnsi"/>
          <w:i/>
          <w:sz w:val="20"/>
          <w:szCs w:val="20"/>
          <w:lang w:val="en-US" w:eastAsia="es-ES_tradnl"/>
        </w:rPr>
        <w:t xml:space="preserve">  &lt;/soap:Body&gt;</w:t>
      </w:r>
    </w:p>
    <w:p w:rsidRPr="00682234" w:rsidR="00453FC5" w:rsidP="000F5D0D" w:rsidRDefault="000F5D0D" w14:paraId="6945FB14" w14:textId="77777777">
      <w:pPr>
        <w:autoSpaceDE w:val="0"/>
        <w:autoSpaceDN w:val="0"/>
        <w:adjustRightInd w:val="0"/>
        <w:spacing w:after="0" w:line="240" w:lineRule="auto"/>
        <w:rPr>
          <w:rFonts w:eastAsia="Times New Roman" w:cstheme="minorHAnsi"/>
          <w:i/>
          <w:sz w:val="20"/>
          <w:szCs w:val="20"/>
          <w:lang w:val="en-US" w:eastAsia="es-ES_tradnl"/>
        </w:rPr>
      </w:pPr>
      <w:r w:rsidRPr="00682234">
        <w:rPr>
          <w:rFonts w:eastAsia="Times New Roman" w:cstheme="minorHAnsi"/>
          <w:i/>
          <w:sz w:val="20"/>
          <w:szCs w:val="20"/>
          <w:lang w:val="en-US" w:eastAsia="es-ES_tradnl"/>
        </w:rPr>
        <w:t>&lt;/soap:Envelope&gt;</w:t>
      </w:r>
    </w:p>
    <w:p w:rsidRPr="000F5D0D" w:rsidR="000F5D0D" w:rsidP="009F0D1E" w:rsidRDefault="009F0D1E" w14:paraId="66546B69" w14:textId="77777777">
      <w:pPr>
        <w:pStyle w:val="Titulo1nisae"/>
        <w:rPr>
          <w:b w:val="0"/>
        </w:rPr>
      </w:pPr>
      <w:bookmarkStart w:name="_Toc96508085" w:id="24"/>
      <w:r>
        <w:t>Anexo I</w:t>
      </w:r>
      <w:r w:rsidR="00347362">
        <w:t>: Ejemplos del servicio</w:t>
      </w:r>
      <w:r w:rsidR="000C78D5">
        <w:t xml:space="preserve"> de </w:t>
      </w:r>
      <w:r w:rsidRPr="00347362" w:rsidR="00347362">
        <w:t xml:space="preserve">Consulta de </w:t>
      </w:r>
      <w:r w:rsidRPr="00B61A4C" w:rsidR="00B61A4C">
        <w:t>Vida Laboral</w:t>
      </w:r>
      <w:bookmarkEnd w:id="24"/>
    </w:p>
    <w:p w:rsidR="000F5D0D" w:rsidP="000F5D0D" w:rsidRDefault="000F5D0D" w14:paraId="4FA991FB"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rsidR="00990909" w:rsidP="0032705B" w:rsidRDefault="00990909" w14:paraId="3752272C" w14:textId="77777777">
      <w:pPr>
        <w:spacing w:after="0" w:line="240" w:lineRule="auto"/>
        <w:rPr>
          <w:rFonts w:eastAsia="Times New Roman" w:cstheme="minorHAnsi"/>
          <w:szCs w:val="20"/>
          <w:lang w:val="es-ES_tradnl"/>
        </w:rPr>
      </w:pPr>
    </w:p>
    <w:p w:rsidRPr="00A54E19" w:rsidR="0032705B" w:rsidP="0032705B" w:rsidRDefault="0032705B" w14:paraId="65B5866B" w14:textId="77777777">
      <w:pPr>
        <w:spacing w:after="0" w:line="240" w:lineRule="auto"/>
        <w:rPr>
          <w:rFonts w:eastAsia="Times New Roman" w:cstheme="minorHAnsi"/>
          <w:szCs w:val="20"/>
          <w:lang w:val="es-ES_tradnl"/>
        </w:rPr>
      </w:pPr>
      <w:r w:rsidRPr="00A54E19">
        <w:rPr>
          <w:rFonts w:eastAsia="Times New Roman" w:cstheme="minorHAnsi"/>
          <w:szCs w:val="20"/>
          <w:lang w:val="es-ES_tradnl"/>
        </w:rPr>
        <w:t>Se adjunta a esta guía el juego de datos</w:t>
      </w:r>
      <w:r>
        <w:rPr>
          <w:rFonts w:eastAsia="Times New Roman" w:cstheme="minorHAnsi"/>
          <w:szCs w:val="20"/>
          <w:lang w:val="es-ES_tradnl"/>
        </w:rPr>
        <w:t xml:space="preserve"> del entorno de Preproducción</w:t>
      </w:r>
      <w:r w:rsidR="00B61A4C">
        <w:rPr>
          <w:rFonts w:eastAsia="Times New Roman" w:cstheme="minorHAnsi"/>
          <w:szCs w:val="20"/>
          <w:lang w:val="es-ES_tradnl"/>
        </w:rPr>
        <w:t xml:space="preserve"> de la</w:t>
      </w:r>
      <w:r w:rsidR="00990909">
        <w:rPr>
          <w:rFonts w:eastAsia="Times New Roman" w:cstheme="minorHAnsi"/>
          <w:szCs w:val="20"/>
          <w:lang w:val="es-ES_tradnl"/>
        </w:rPr>
        <w:t xml:space="preserve"> </w:t>
      </w:r>
      <w:r w:rsidR="00B61A4C">
        <w:rPr>
          <w:rFonts w:eastAsia="Times New Roman" w:cstheme="minorHAnsi"/>
          <w:szCs w:val="20"/>
          <w:lang w:val="es-ES_tradnl"/>
        </w:rPr>
        <w:t>TGSS</w:t>
      </w:r>
      <w:r w:rsidRPr="00A54E19">
        <w:rPr>
          <w:rFonts w:eastAsia="Times New Roman" w:cstheme="minorHAnsi"/>
          <w:szCs w:val="20"/>
          <w:lang w:val="es-ES_tradnl"/>
        </w:rPr>
        <w:t>:</w:t>
      </w:r>
    </w:p>
    <w:p w:rsidRPr="0032705B" w:rsidR="0032705B" w:rsidP="0032705B" w:rsidRDefault="0032705B" w14:paraId="7FF2A2FD" w14:textId="77777777">
      <w:pPr>
        <w:spacing w:after="0" w:line="240" w:lineRule="auto"/>
        <w:rPr>
          <w:rFonts w:cstheme="minorHAnsi"/>
          <w:i/>
          <w:color w:val="0000FF"/>
          <w:szCs w:val="20"/>
          <w:u w:val="single"/>
        </w:rPr>
      </w:pPr>
      <w:r w:rsidRPr="002F6B52">
        <w:rPr>
          <w:rStyle w:val="Hipervnculo"/>
          <w:rFonts w:cstheme="minorHAnsi"/>
          <w:i/>
          <w:szCs w:val="20"/>
        </w:rPr>
        <w:t>Juego_datos_Preproduccion</w:t>
      </w:r>
      <w:r w:rsidR="001B55E8">
        <w:rPr>
          <w:rStyle w:val="Hipervnculo"/>
          <w:rFonts w:cstheme="minorHAnsi"/>
          <w:i/>
          <w:szCs w:val="20"/>
        </w:rPr>
        <w:t>_</w:t>
      </w:r>
      <w:r w:rsidR="00B61A4C">
        <w:rPr>
          <w:rStyle w:val="Hipervnculo"/>
          <w:rFonts w:cstheme="minorHAnsi"/>
          <w:i/>
          <w:szCs w:val="20"/>
        </w:rPr>
        <w:t>VidaLaboral</w:t>
      </w:r>
      <w:r>
        <w:rPr>
          <w:rStyle w:val="Hipervnculo"/>
          <w:rFonts w:cstheme="minorHAnsi"/>
          <w:i/>
          <w:szCs w:val="20"/>
        </w:rPr>
        <w:t>.xls</w:t>
      </w:r>
      <w:r w:rsidR="005D4FF6">
        <w:rPr>
          <w:rStyle w:val="Hipervnculo"/>
          <w:rFonts w:cstheme="minorHAnsi"/>
          <w:i/>
          <w:szCs w:val="20"/>
        </w:rPr>
        <w:t>x</w:t>
      </w:r>
    </w:p>
    <w:p w:rsidRPr="0032705B" w:rsidR="0032705B" w:rsidP="05E4095C" w:rsidRDefault="0032705B" w14:paraId="1A63C83C" w14:textId="77777777">
      <w:pPr>
        <w:pStyle w:val="Titulo2nisae"/>
        <w:rPr>
          <w:i w:val="1"/>
          <w:iCs w:val="1"/>
          <w:u w:val="single"/>
          <w:lang w:val="es-ES"/>
        </w:rPr>
      </w:pPr>
      <w:bookmarkStart w:name="_Toc499291269" w:id="25"/>
      <w:bookmarkStart w:name="_Toc96508086" w:id="26"/>
      <w:r w:rsidRPr="05E4095C" w:rsidR="0032705B">
        <w:rPr>
          <w:i w:val="1"/>
          <w:iCs w:val="1"/>
          <w:u w:val="single"/>
          <w:lang w:val="es-ES"/>
        </w:rPr>
        <w:t xml:space="preserve">DNI </w:t>
      </w:r>
      <w:r w:rsidRPr="05E4095C" w:rsidR="00202C2D">
        <w:rPr>
          <w:i w:val="1"/>
          <w:iCs w:val="1"/>
          <w:u w:val="single"/>
          <w:lang w:val="es-ES"/>
        </w:rPr>
        <w:t>00040601Y</w:t>
      </w:r>
      <w:r w:rsidRPr="05E4095C" w:rsidR="0045407D">
        <w:rPr>
          <w:i w:val="1"/>
          <w:iCs w:val="1"/>
          <w:u w:val="single"/>
          <w:lang w:val="es-ES"/>
        </w:rPr>
        <w:t xml:space="preserve"> </w:t>
      </w:r>
      <w:r w:rsidRPr="05E4095C" w:rsidR="007417F4">
        <w:rPr>
          <w:i w:val="1"/>
          <w:iCs w:val="1"/>
          <w:u w:val="single"/>
          <w:lang w:val="es-ES"/>
        </w:rPr>
        <w:t>-</w:t>
      </w:r>
      <w:r w:rsidRPr="05E4095C" w:rsidR="00B61A4C">
        <w:rPr>
          <w:i w:val="1"/>
          <w:iCs w:val="1"/>
          <w:u w:val="single"/>
          <w:lang w:val="es-ES"/>
        </w:rPr>
        <w:t xml:space="preserve"> </w:t>
      </w:r>
      <w:r w:rsidRPr="05E4095C" w:rsidR="00E51190">
        <w:rPr>
          <w:i w:val="1"/>
          <w:iCs w:val="1"/>
          <w:u w:val="single"/>
          <w:lang w:val="es-ES"/>
        </w:rPr>
        <w:t>Operación</w:t>
      </w:r>
      <w:r w:rsidRPr="05E4095C" w:rsidR="00B61A4C">
        <w:rPr>
          <w:i w:val="1"/>
          <w:iCs w:val="1"/>
          <w:u w:val="single"/>
          <w:lang w:val="es-ES"/>
        </w:rPr>
        <w:t xml:space="preserve"> Correct</w:t>
      </w:r>
      <w:bookmarkEnd w:id="25"/>
      <w:r w:rsidRPr="05E4095C" w:rsidR="00F56D23">
        <w:rPr>
          <w:i w:val="1"/>
          <w:iCs w:val="1"/>
          <w:u w:val="single"/>
          <w:lang w:val="es-ES"/>
        </w:rPr>
        <w:t xml:space="preserve">a – </w:t>
      </w:r>
      <w:r w:rsidRPr="05E4095C" w:rsidR="00F56D23">
        <w:rPr>
          <w:i w:val="1"/>
          <w:iCs w:val="1"/>
          <w:u w:val="single"/>
          <w:lang w:val="es-ES"/>
        </w:rPr>
        <w:t>Nº</w:t>
      </w:r>
      <w:r w:rsidRPr="05E4095C" w:rsidR="00F56D23">
        <w:rPr>
          <w:i w:val="1"/>
          <w:iCs w:val="1"/>
          <w:u w:val="single"/>
          <w:lang w:val="es-ES"/>
        </w:rPr>
        <w:t xml:space="preserve"> de situaciones 0</w:t>
      </w:r>
      <w:bookmarkEnd w:id="26"/>
    </w:p>
    <w:p w:rsidRPr="00BB6093" w:rsidR="000F5D0D" w:rsidP="000B6BE1" w:rsidRDefault="000F5D0D" w14:paraId="01057740" w14:textId="77777777">
      <w:pPr>
        <w:pStyle w:val="Titulo3nisae"/>
        <w:rPr>
          <w:b w:val="0"/>
          <w:lang w:val="es-ES"/>
        </w:rPr>
      </w:pPr>
      <w:bookmarkStart w:name="_Toc96508087" w:id="27"/>
      <w:r w:rsidRPr="00BB6093">
        <w:rPr>
          <w:lang w:val="es-ES"/>
        </w:rPr>
        <w:t>Petición</w:t>
      </w:r>
      <w:bookmarkEnd w:id="27"/>
    </w:p>
    <w:p w:rsidRPr="00BB6093" w:rsidR="000F5D0D" w:rsidP="000F5D0D" w:rsidRDefault="000F5D0D" w14:paraId="49BC705F"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A91C08" w:rsidR="003D5F19" w:rsidP="003D5F19" w:rsidRDefault="005B2813" w14:paraId="5D2FC7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47362">
        <w:rPr>
          <w:rFonts w:eastAsia="Times New Roman" w:cstheme="minorHAnsi"/>
          <w:color w:val="7F7F7F" w:themeColor="text1" w:themeTint="80"/>
          <w:sz w:val="17"/>
          <w:szCs w:val="17"/>
          <w:lang w:eastAsia="es-ES_tradnl"/>
        </w:rPr>
        <w:t xml:space="preserve"> </w:t>
      </w:r>
      <w:r w:rsidRPr="00A91C08" w:rsidR="003D5F19">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Pr="000F5D0D" w:rsidR="003D5F19" w:rsidP="003D5F19" w:rsidRDefault="003D5F19" w14:paraId="0CF606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91C08">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Pr="000F5D0D" w:rsidR="003D5F19" w:rsidP="003D5F19" w:rsidRDefault="003D5F19" w14:paraId="5565AA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3D5F19" w:rsidP="003D5F19" w:rsidRDefault="003D5F19" w14:paraId="3850D6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Pr="00551ABC" w:rsidR="00551ABC" w:rsidP="003D5F19" w:rsidRDefault="00551ABC" w14:paraId="1047CCE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rsidRPr="003D5F19" w:rsidR="003D5F19" w:rsidP="003D5F19" w:rsidRDefault="003D5F19" w14:paraId="2D8C02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val="en-GB" w:eastAsia="es-ES_tradnl"/>
        </w:rPr>
        <w:t>&lt;pet:Peticion&gt;</w:t>
      </w:r>
    </w:p>
    <w:p w:rsidRPr="00A91C08" w:rsidR="003D5F19" w:rsidP="003D5F19" w:rsidRDefault="003D5F19" w14:paraId="6F56054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val="en-GB" w:eastAsia="es-ES_tradnl"/>
        </w:rPr>
        <w:t xml:space="preserve">          </w:t>
      </w:r>
      <w:r w:rsidRPr="00A91C08">
        <w:rPr>
          <w:rFonts w:eastAsia="Times New Roman" w:cstheme="minorHAnsi"/>
          <w:color w:val="7F7F7F" w:themeColor="text1" w:themeTint="80"/>
          <w:sz w:val="18"/>
          <w:szCs w:val="17"/>
          <w:lang w:eastAsia="es-ES_tradnl"/>
        </w:rPr>
        <w:t>&lt;pet:Atributos&gt;</w:t>
      </w:r>
    </w:p>
    <w:p w:rsidRPr="00A91C08" w:rsidR="003D5F19" w:rsidP="003D5F19" w:rsidRDefault="003D5F19" w14:paraId="5214D1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A91C08">
        <w:rPr>
          <w:rFonts w:eastAsia="Times New Roman" w:cstheme="minorHAnsi"/>
          <w:color w:val="7F7F7F" w:themeColor="text1" w:themeTint="80"/>
          <w:sz w:val="18"/>
          <w:szCs w:val="17"/>
          <w:lang w:eastAsia="es-ES_tradnl"/>
        </w:rPr>
        <w:t xml:space="preserve">            &lt;pet:IdPeticion&gt;X53JI000000002018121200002&lt;/pet:IdPeticion&gt;</w:t>
      </w:r>
    </w:p>
    <w:p w:rsidRPr="003D5F19" w:rsidR="003D5F19" w:rsidP="003D5F19" w:rsidRDefault="003D5F19" w14:paraId="03BBC6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A91C08">
        <w:rPr>
          <w:rFonts w:eastAsia="Times New Roman" w:cstheme="minorHAnsi"/>
          <w:color w:val="7F7F7F" w:themeColor="text1" w:themeTint="80"/>
          <w:sz w:val="18"/>
          <w:szCs w:val="17"/>
          <w:lang w:eastAsia="es-ES_tradnl"/>
        </w:rPr>
        <w:t xml:space="preserve">            </w:t>
      </w:r>
      <w:r w:rsidRPr="003D5F19">
        <w:rPr>
          <w:rFonts w:eastAsia="Times New Roman" w:cstheme="minorHAnsi"/>
          <w:color w:val="7F7F7F" w:themeColor="text1" w:themeTint="80"/>
          <w:sz w:val="18"/>
          <w:szCs w:val="17"/>
          <w:lang w:val="en-GB" w:eastAsia="es-ES_tradnl"/>
        </w:rPr>
        <w:t>&lt;pet:NumElementos&gt;1&lt;/pet:NumElementos&gt;</w:t>
      </w:r>
    </w:p>
    <w:p w:rsidRPr="003D5F19" w:rsidR="003D5F19" w:rsidP="003D5F19" w:rsidRDefault="003D5F19" w14:paraId="55B3D25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val="en-GB" w:eastAsia="es-ES_tradnl"/>
        </w:rPr>
        <w:t xml:space="preserve">            &lt;pet:TimeStamp&gt;2018-12-12T12:57:27.769+01:00&lt;/pet:TimeStamp&gt;</w:t>
      </w:r>
    </w:p>
    <w:p w:rsidRPr="00A91C08" w:rsidR="003D5F19" w:rsidP="003D5F19" w:rsidRDefault="003D5F19" w14:paraId="6E982C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val="en-GB" w:eastAsia="es-ES_tradnl"/>
        </w:rPr>
        <w:t xml:space="preserve">            </w:t>
      </w:r>
      <w:r w:rsidRPr="00A91C08">
        <w:rPr>
          <w:rFonts w:eastAsia="Times New Roman" w:cstheme="minorHAnsi"/>
          <w:color w:val="7F7F7F" w:themeColor="text1" w:themeTint="80"/>
          <w:sz w:val="18"/>
          <w:szCs w:val="17"/>
          <w:lang w:eastAsia="es-ES_tradnl"/>
        </w:rPr>
        <w:t>&lt;pet:Estado&gt;</w:t>
      </w:r>
    </w:p>
    <w:p w:rsidRPr="003D5F19" w:rsidR="003D5F19" w:rsidP="003D5F19" w:rsidRDefault="003D5F19" w14:paraId="5EEDBBA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A91C08">
        <w:rPr>
          <w:rFonts w:eastAsia="Times New Roman" w:cstheme="minorHAnsi"/>
          <w:color w:val="7F7F7F" w:themeColor="text1" w:themeTint="80"/>
          <w:sz w:val="18"/>
          <w:szCs w:val="17"/>
          <w:lang w:eastAsia="es-ES_tradnl"/>
        </w:rPr>
        <w:t xml:space="preserve">                </w:t>
      </w:r>
      <w:r w:rsidRPr="003D5F19">
        <w:rPr>
          <w:rFonts w:eastAsia="Times New Roman" w:cstheme="minorHAnsi"/>
          <w:color w:val="7F7F7F" w:themeColor="text1" w:themeTint="80"/>
          <w:sz w:val="18"/>
          <w:szCs w:val="17"/>
          <w:lang w:eastAsia="es-ES_tradnl"/>
        </w:rPr>
        <w:t>&lt;pet:CodigoEstado&gt;0001&lt;/pet:CodigoEstado&gt;</w:t>
      </w:r>
    </w:p>
    <w:p w:rsidRPr="003D5F19" w:rsidR="003D5F19" w:rsidP="003D5F19" w:rsidRDefault="003D5F19" w14:paraId="6145A06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&lt;pet:LiteralError&gt;PENDIENTE&lt;/pet:LiteralError&gt;</w:t>
      </w:r>
    </w:p>
    <w:p w:rsidRPr="003D5F19" w:rsidR="003D5F19" w:rsidP="003D5F19" w:rsidRDefault="003D5F19" w14:paraId="4727975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&lt;/pet:Estado&gt;</w:t>
      </w:r>
    </w:p>
    <w:p w:rsidRPr="003D5F19" w:rsidR="003D5F19" w:rsidP="003D5F19" w:rsidRDefault="003D5F19" w14:paraId="54E5AB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&lt;pet:CodigoCertificado&gt;</w:t>
      </w:r>
      <w:r w:rsidRPr="003D5F19">
        <w:rPr>
          <w:rFonts w:eastAsia="Times New Roman" w:cstheme="minorHAnsi"/>
          <w:b/>
          <w:color w:val="7F7F7F" w:themeColor="text1" w:themeTint="80"/>
          <w:sz w:val="18"/>
          <w:szCs w:val="17"/>
          <w:lang w:eastAsia="es-ES_tradnl"/>
        </w:rPr>
        <w:t>SWIOPVIDATGSS</w:t>
      </w:r>
      <w:r w:rsidRPr="003D5F19">
        <w:rPr>
          <w:rFonts w:eastAsia="Times New Roman" w:cstheme="minorHAnsi"/>
          <w:color w:val="7F7F7F" w:themeColor="text1" w:themeTint="80"/>
          <w:sz w:val="18"/>
          <w:szCs w:val="17"/>
          <w:lang w:eastAsia="es-ES_tradnl"/>
        </w:rPr>
        <w:t>&lt;/pet:CodigoCertificado&gt;</w:t>
      </w:r>
    </w:p>
    <w:p w:rsidRPr="003D5F19" w:rsidR="003D5F19" w:rsidP="003D5F19" w:rsidRDefault="003D5F19" w14:paraId="09E24E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&lt;/pet:Atributos&gt;</w:t>
      </w:r>
    </w:p>
    <w:p w:rsidRPr="003D5F19" w:rsidR="003D5F19" w:rsidP="003D5F19" w:rsidRDefault="003D5F19" w14:paraId="49E8869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&lt;pet:Solicitudes Id="?"&gt;</w:t>
      </w:r>
    </w:p>
    <w:p w:rsidRPr="003D5F19" w:rsidR="003D5F19" w:rsidP="003D5F19" w:rsidRDefault="003D5F19" w14:paraId="78802F8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&lt;pet:SolicitudTransmision&gt;</w:t>
      </w:r>
    </w:p>
    <w:p w:rsidRPr="003D5F19" w:rsidR="003D5F19" w:rsidP="003D5F19" w:rsidRDefault="003D5F19" w14:paraId="68AB9A9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&lt;pet:DatosGenericos&gt;</w:t>
      </w:r>
    </w:p>
    <w:p w:rsidRPr="003D5F19" w:rsidR="003D5F19" w:rsidP="003D5F19" w:rsidRDefault="003D5F19" w14:paraId="1A558E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&lt;pet:Emisor&gt;</w:t>
      </w:r>
    </w:p>
    <w:p w:rsidRPr="003D5F19" w:rsidR="003D5F19" w:rsidP="003D5F19" w:rsidRDefault="003D5F19" w14:paraId="5F52796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&lt;pet:NifEmisor&gt;Q2827003A&lt;/pet:NifEmisor&gt;</w:t>
      </w:r>
    </w:p>
    <w:p w:rsidRPr="003D5F19" w:rsidR="003D5F19" w:rsidP="003D5F19" w:rsidRDefault="003D5F19" w14:paraId="7A081E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&lt;pet:NombreEmisor&gt;Tesorería General de la Seguridad Social&lt;/pet:NombreEmisor&gt;</w:t>
      </w:r>
    </w:p>
    <w:p w:rsidRPr="003D5F19" w:rsidR="003D5F19" w:rsidP="003D5F19" w:rsidRDefault="003D5F19" w14:paraId="248672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&lt;/pet:Emisor&gt;</w:t>
      </w:r>
    </w:p>
    <w:p w:rsidRPr="003D5F19" w:rsidR="003D5F19" w:rsidP="003D5F19" w:rsidRDefault="003D5F19" w14:paraId="54E2C7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&lt;pet:Solicitante&gt;</w:t>
      </w:r>
    </w:p>
    <w:p w:rsidRPr="003D5F19" w:rsidR="003D5F19" w:rsidP="003D5F19" w:rsidRDefault="003D5F19" w14:paraId="1B00ECA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&lt;pet:IdentificadorSolicitante&gt;S4833001C&lt;/pet:IdentificadorSolicitante&gt;</w:t>
      </w:r>
    </w:p>
    <w:p w:rsidRPr="003D5F19" w:rsidR="003D5F19" w:rsidP="003D5F19" w:rsidRDefault="003D5F19" w14:paraId="0D83CF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&lt;pet:NombreSolicitante&gt;Eusko Jaurlaritza&lt;/pet:NombreSolicitante&gt;</w:t>
      </w:r>
    </w:p>
    <w:p w:rsidRPr="003D5F19" w:rsidR="003D5F19" w:rsidP="003D5F19" w:rsidRDefault="003D5F19" w14:paraId="14CBE0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&lt;pet:UnidadTramitadora&gt;PCI. Teletramitación&lt;/pet:UnidadTramitadora&gt;</w:t>
      </w:r>
    </w:p>
    <w:p w:rsidRPr="003D5F19" w:rsidR="003D5F19" w:rsidP="003D5F19" w:rsidRDefault="003D5F19" w14:paraId="6C6429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&lt;pet:Procedimiento&gt;</w:t>
      </w:r>
    </w:p>
    <w:p w:rsidRPr="003D5F19" w:rsidR="003D5F19" w:rsidP="003D5F19" w:rsidRDefault="003D5F19" w14:paraId="59A9C5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&lt;pet:CodProcedimiento&gt;TEST_DESA_IOP&lt;/pet:CodProcedimiento&gt;</w:t>
      </w:r>
    </w:p>
    <w:p w:rsidRPr="003D5F19" w:rsidR="003D5F19" w:rsidP="003D5F19" w:rsidRDefault="003D5F19" w14:paraId="6100821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&lt;pet:NombreProcedimiento&gt;Procedimiento de Pruebas NISAE&lt;/pet:NombreProcedimiento&gt;</w:t>
      </w:r>
    </w:p>
    <w:p w:rsidRPr="003D5F19" w:rsidR="003D5F19" w:rsidP="003D5F19" w:rsidRDefault="003D5F19" w14:paraId="6B8C5A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&lt;/pet:Procedimiento&gt;</w:t>
      </w:r>
    </w:p>
    <w:p w:rsidRPr="003D5F19" w:rsidR="003D5F19" w:rsidP="003D5F19" w:rsidRDefault="003D5F19" w14:paraId="0288AE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&lt;pet:Finalidad&gt;Pruebas de integración de NISAE&lt;/pet:Finalidad&gt;</w:t>
      </w:r>
    </w:p>
    <w:p w:rsidRPr="003D5F19" w:rsidR="003D5F19" w:rsidP="003D5F19" w:rsidRDefault="003D5F19" w14:paraId="50A223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&lt;pet:Consentimiento&gt;Ley&lt;/pet:Consentimiento&gt;</w:t>
      </w:r>
    </w:p>
    <w:p w:rsidRPr="00A91C08" w:rsidR="003D5F19" w:rsidP="003D5F19" w:rsidRDefault="003D5F19" w14:paraId="77443A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w:t>
      </w:r>
      <w:r w:rsidRPr="00A91C08">
        <w:rPr>
          <w:rFonts w:eastAsia="Times New Roman" w:cstheme="minorHAnsi"/>
          <w:color w:val="7F7F7F" w:themeColor="text1" w:themeTint="80"/>
          <w:sz w:val="18"/>
          <w:szCs w:val="17"/>
          <w:lang w:eastAsia="es-ES_tradnl"/>
        </w:rPr>
        <w:t>&lt;pet:Funcionario&gt;</w:t>
      </w:r>
    </w:p>
    <w:p w:rsidRPr="003D5F19" w:rsidR="003D5F19" w:rsidP="003D5F19" w:rsidRDefault="003D5F19" w14:paraId="0F75E4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&lt;pet:NombreCompletoFuncionario&gt;Tramitador NISAE&lt;/pet:NombreCompletoFuncionario&gt;</w:t>
      </w:r>
    </w:p>
    <w:p w:rsidRPr="003D5F19" w:rsidR="003D5F19" w:rsidP="003D5F19" w:rsidRDefault="003D5F19" w14:paraId="38DEAD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&lt;pet:NifFuncionario&gt;12345678Z&lt;/pet:NifFuncionario&gt;</w:t>
      </w:r>
    </w:p>
    <w:p w:rsidRPr="003D5F19" w:rsidR="003D5F19" w:rsidP="003D5F19" w:rsidRDefault="003D5F19" w14:paraId="51AC4D2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&lt;/pet:Funcionario&gt;</w:t>
      </w:r>
    </w:p>
    <w:p w:rsidRPr="003D5F19" w:rsidR="003D5F19" w:rsidP="003D5F19" w:rsidRDefault="003D5F19" w14:paraId="5A1993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&lt;pet:IdExpediente&gt;X53JI-0/1212/18002&lt;/pet:IdExpediente&gt;</w:t>
      </w:r>
    </w:p>
    <w:p w:rsidRPr="003D5F19" w:rsidR="003D5F19" w:rsidP="003D5F19" w:rsidRDefault="003D5F19" w14:paraId="222E6C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&lt;/pet:Solicitante&gt;</w:t>
      </w:r>
    </w:p>
    <w:p w:rsidRPr="003D5F19" w:rsidR="003D5F19" w:rsidP="003D5F19" w:rsidRDefault="003D5F19" w14:paraId="6A0EBC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&lt;pet:Titular&gt;</w:t>
      </w:r>
    </w:p>
    <w:p w:rsidRPr="003D5F19" w:rsidR="003D5F19" w:rsidP="003D5F19" w:rsidRDefault="003D5F19" w14:paraId="526AB6C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&lt;pet:TipoDocumentacion&gt;</w:t>
      </w:r>
      <w:r w:rsidRPr="003D5F19">
        <w:rPr>
          <w:rFonts w:eastAsia="Times New Roman" w:cstheme="minorHAnsi"/>
          <w:b/>
          <w:color w:val="7F7F7F" w:themeColor="text1" w:themeTint="80"/>
          <w:sz w:val="18"/>
          <w:szCs w:val="17"/>
          <w:lang w:eastAsia="es-ES_tradnl"/>
        </w:rPr>
        <w:t>DNI</w:t>
      </w:r>
      <w:r w:rsidRPr="003D5F19">
        <w:rPr>
          <w:rFonts w:eastAsia="Times New Roman" w:cstheme="minorHAnsi"/>
          <w:color w:val="7F7F7F" w:themeColor="text1" w:themeTint="80"/>
          <w:sz w:val="18"/>
          <w:szCs w:val="17"/>
          <w:lang w:eastAsia="es-ES_tradnl"/>
        </w:rPr>
        <w:t>&lt;/pet:TipoDocumentacion&gt;</w:t>
      </w:r>
    </w:p>
    <w:p w:rsidRPr="003D5F19" w:rsidR="003D5F19" w:rsidP="003D5F19" w:rsidRDefault="003D5F19" w14:paraId="62F406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&lt;pet:Documentacion&gt;</w:t>
      </w:r>
      <w:r w:rsidRPr="003D5F19">
        <w:rPr>
          <w:rFonts w:eastAsia="Times New Roman" w:cstheme="minorHAnsi"/>
          <w:b/>
          <w:color w:val="7F7F7F" w:themeColor="text1" w:themeTint="80"/>
          <w:sz w:val="18"/>
          <w:szCs w:val="17"/>
          <w:lang w:eastAsia="es-ES_tradnl"/>
        </w:rPr>
        <w:t>00040601Y</w:t>
      </w:r>
      <w:r w:rsidRPr="003D5F19">
        <w:rPr>
          <w:rFonts w:eastAsia="Times New Roman" w:cstheme="minorHAnsi"/>
          <w:color w:val="7F7F7F" w:themeColor="text1" w:themeTint="80"/>
          <w:sz w:val="18"/>
          <w:szCs w:val="17"/>
          <w:lang w:eastAsia="es-ES_tradnl"/>
        </w:rPr>
        <w:t>&lt;/pet:Documentacion&gt;</w:t>
      </w:r>
    </w:p>
    <w:p w:rsidRPr="003D5F19" w:rsidR="003D5F19" w:rsidP="003D5F19" w:rsidRDefault="003D5F19" w14:paraId="46A96A0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&lt;pet:Nombre&gt;JUAN&lt;/pet:Nombre&gt;</w:t>
      </w:r>
    </w:p>
    <w:p w:rsidRPr="003D5F19" w:rsidR="003D5F19" w:rsidP="003D5F19" w:rsidRDefault="003D5F19" w14:paraId="6C54B9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&lt;pet:Apellido1&gt;GARCIA&lt;/pet:Apellido1&gt;</w:t>
      </w:r>
    </w:p>
    <w:p w:rsidRPr="003D5F19" w:rsidR="003D5F19" w:rsidP="003D5F19" w:rsidRDefault="003D5F19" w14:paraId="096E76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&lt;pet:Apellido2&gt;PEREZ&lt;/pet:Apellido2&gt;</w:t>
      </w:r>
    </w:p>
    <w:p w:rsidRPr="003D5F19" w:rsidR="003D5F19" w:rsidP="003D5F19" w:rsidRDefault="003D5F19" w14:paraId="6DBEEA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&lt;/pet:Titular&gt;</w:t>
      </w:r>
    </w:p>
    <w:p w:rsidRPr="003D5F19" w:rsidR="003D5F19" w:rsidP="003D5F19" w:rsidRDefault="003D5F19" w14:paraId="50373D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&lt;pet:Transmision&gt;</w:t>
      </w:r>
    </w:p>
    <w:p w:rsidRPr="003D5F19" w:rsidR="003D5F19" w:rsidP="003D5F19" w:rsidRDefault="003D5F19" w14:paraId="723445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&lt;pet:CodigoCertificado&gt;</w:t>
      </w:r>
      <w:r w:rsidRPr="003D5F19">
        <w:rPr>
          <w:rFonts w:eastAsia="Times New Roman" w:cstheme="minorHAnsi"/>
          <w:b/>
          <w:color w:val="7F7F7F" w:themeColor="text1" w:themeTint="80"/>
          <w:sz w:val="18"/>
          <w:szCs w:val="17"/>
          <w:lang w:eastAsia="es-ES_tradnl"/>
        </w:rPr>
        <w:t>SWIOPVIDATGSS</w:t>
      </w:r>
      <w:r w:rsidRPr="003D5F19">
        <w:rPr>
          <w:rFonts w:eastAsia="Times New Roman" w:cstheme="minorHAnsi"/>
          <w:color w:val="7F7F7F" w:themeColor="text1" w:themeTint="80"/>
          <w:sz w:val="18"/>
          <w:szCs w:val="17"/>
          <w:lang w:eastAsia="es-ES_tradnl"/>
        </w:rPr>
        <w:t>&lt;/pet:CodigoCertificado&gt;</w:t>
      </w:r>
    </w:p>
    <w:p w:rsidRPr="003D5F19" w:rsidR="003D5F19" w:rsidP="003D5F19" w:rsidRDefault="003D5F19" w14:paraId="5A5F81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&lt;pet:IdSolicitud&gt;X53JI000000002018121200002&lt;/pet:IdSolicitud&gt;</w:t>
      </w:r>
    </w:p>
    <w:p w:rsidRPr="003D5F19" w:rsidR="003D5F19" w:rsidP="003D5F19" w:rsidRDefault="003D5F19" w14:paraId="1CFEF4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eastAsia="es-ES_tradnl"/>
        </w:rPr>
        <w:t xml:space="preserve">                  </w:t>
      </w:r>
      <w:r w:rsidRPr="003D5F19">
        <w:rPr>
          <w:rFonts w:eastAsia="Times New Roman" w:cstheme="minorHAnsi"/>
          <w:color w:val="7F7F7F" w:themeColor="text1" w:themeTint="80"/>
          <w:sz w:val="18"/>
          <w:szCs w:val="17"/>
          <w:lang w:val="en-GB" w:eastAsia="es-ES_tradnl"/>
        </w:rPr>
        <w:t>&lt;/pet:Transmision&gt;</w:t>
      </w:r>
    </w:p>
    <w:p w:rsidRPr="003D5F19" w:rsidR="003D5F19" w:rsidP="003D5F19" w:rsidRDefault="003D5F19" w14:paraId="7C065C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val="en-GB" w:eastAsia="es-ES_tradnl"/>
        </w:rPr>
        <w:t xml:space="preserve">               &lt;/pet:DatosGenericos&gt;</w:t>
      </w:r>
    </w:p>
    <w:p w:rsidRPr="003D5F19" w:rsidR="003D5F19" w:rsidP="003D5F19" w:rsidRDefault="003D5F19" w14:paraId="1B1463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val="en-GB" w:eastAsia="es-ES_tradnl"/>
        </w:rPr>
        <w:t xml:space="preserve">            &lt;/pet:SolicitudTransmision&gt;</w:t>
      </w:r>
    </w:p>
    <w:p w:rsidRPr="003D5F19" w:rsidR="003D5F19" w:rsidP="003D5F19" w:rsidRDefault="003D5F19" w14:paraId="783B89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val="en-GB" w:eastAsia="es-ES_tradnl"/>
        </w:rPr>
        <w:t xml:space="preserve">         &lt;/pet:Solicitudes&gt;</w:t>
      </w:r>
    </w:p>
    <w:p w:rsidRPr="00551ABC" w:rsidR="00551ABC" w:rsidP="003D5F19" w:rsidRDefault="003D5F19" w14:paraId="1F2695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3D5F19">
        <w:rPr>
          <w:rFonts w:eastAsia="Times New Roman" w:cstheme="minorHAnsi"/>
          <w:color w:val="7F7F7F" w:themeColor="text1" w:themeTint="80"/>
          <w:sz w:val="18"/>
          <w:szCs w:val="17"/>
          <w:lang w:val="en-GB" w:eastAsia="es-ES_tradnl"/>
        </w:rPr>
        <w:t xml:space="preserve">      &lt;/pet:Peticion&gt;</w:t>
      </w:r>
    </w:p>
    <w:p w:rsidRPr="00551ABC" w:rsidR="00551ABC" w:rsidP="00551ABC" w:rsidRDefault="00551ABC" w14:paraId="263877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551ABC">
        <w:rPr>
          <w:rFonts w:eastAsia="Times New Roman" w:cstheme="minorHAnsi"/>
          <w:color w:val="7F7F7F" w:themeColor="text1" w:themeTint="80"/>
          <w:sz w:val="18"/>
          <w:szCs w:val="17"/>
          <w:lang w:val="en-US" w:eastAsia="es-ES_tradnl"/>
        </w:rPr>
        <w:t xml:space="preserve">   &lt;/soapenv:Body&gt;</w:t>
      </w:r>
    </w:p>
    <w:p w:rsidRPr="00551ABC" w:rsidR="00551ABC" w:rsidP="00551ABC" w:rsidRDefault="00551ABC" w14:paraId="5F49FC1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551ABC">
        <w:rPr>
          <w:rFonts w:eastAsia="Times New Roman" w:cstheme="minorHAnsi"/>
          <w:color w:val="7F7F7F" w:themeColor="text1" w:themeTint="80"/>
          <w:sz w:val="18"/>
          <w:szCs w:val="17"/>
          <w:lang w:val="en-US" w:eastAsia="es-ES_tradnl"/>
        </w:rPr>
        <w:t>&lt;/soapenv:Envelope&gt;</w:t>
      </w:r>
      <w:r w:rsidRPr="00551ABC">
        <w:rPr>
          <w:rFonts w:eastAsia="Times New Roman" w:cstheme="minorHAnsi"/>
          <w:color w:val="7F7F7F" w:themeColor="text1" w:themeTint="80"/>
          <w:sz w:val="18"/>
          <w:szCs w:val="17"/>
          <w:lang w:val="en-US" w:eastAsia="es-ES_tradnl"/>
        </w:rPr>
        <w:tab/>
      </w:r>
    </w:p>
    <w:p w:rsidRPr="00551ABC" w:rsidR="00ED1950" w:rsidP="00992313" w:rsidRDefault="00ED1950" w14:paraId="3457FA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rsidRPr="00551ABC" w:rsidR="000F5D0D" w:rsidP="000F5D0D" w:rsidRDefault="000F5D0D" w14:paraId="2E3F85DE"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3D5F19" w:rsidR="000F5D0D" w:rsidP="000B6BE1" w:rsidRDefault="000F5D0D" w14:paraId="55FF551D" w14:textId="77777777">
      <w:pPr>
        <w:pStyle w:val="Titulo3nisae"/>
        <w:rPr>
          <w:b w:val="0"/>
          <w:lang w:val="en-US"/>
        </w:rPr>
      </w:pPr>
      <w:bookmarkStart w:name="_Toc96508088" w:id="28"/>
      <w:r w:rsidRPr="003D5F19">
        <w:rPr>
          <w:lang w:val="en-US"/>
        </w:rPr>
        <w:t>Respuesta</w:t>
      </w:r>
      <w:bookmarkEnd w:id="28"/>
    </w:p>
    <w:p w:rsidRPr="003D5F19" w:rsidR="000F5D0D" w:rsidP="000F5D0D" w:rsidRDefault="000F5D0D" w14:paraId="3F710D9B"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261ADB" w:rsidR="00261ADB" w:rsidP="00261ADB" w:rsidRDefault="00261ADB" w14:paraId="6F23C5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61ADB">
        <w:rPr>
          <w:rFonts w:eastAsia="Times New Roman" w:cstheme="minorHAnsi"/>
          <w:color w:val="7F7F7F" w:themeColor="text1" w:themeTint="80"/>
          <w:sz w:val="17"/>
          <w:szCs w:val="17"/>
          <w:lang w:val="en-US" w:eastAsia="es-ES_tradnl"/>
        </w:rPr>
        <w:t>&lt;soapenv:Envelope xmlns:soapenv="http://schemas.xmlsoap.org/soap/envelope/"&gt;</w:t>
      </w:r>
    </w:p>
    <w:p w:rsidRPr="000F5D0D" w:rsidR="00261ADB" w:rsidP="00261ADB" w:rsidRDefault="00261ADB" w14:paraId="4A5CC9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261AD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Pr="000F5D0D" w:rsidR="00261ADB" w:rsidP="00261ADB" w:rsidRDefault="00261ADB" w14:paraId="64B17CD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261ADB" w:rsidP="00261ADB" w:rsidRDefault="00261ADB" w14:paraId="080FF8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Pr="00E12339" w:rsidR="00261ADB" w:rsidP="00261ADB" w:rsidRDefault="00261ADB" w14:paraId="67C345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rsidRPr="00261ADB" w:rsidR="00261ADB" w:rsidP="00261ADB" w:rsidRDefault="00261ADB" w14:paraId="493E20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val="en-US" w:eastAsia="es-ES_tradnl"/>
        </w:rPr>
        <w:t xml:space="preserve">      </w:t>
      </w:r>
      <w:r w:rsidRPr="00261ADB">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rsidRPr="00261ADB" w:rsidR="00261ADB" w:rsidP="00261ADB" w:rsidRDefault="00261ADB" w14:paraId="6F7A61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&lt;ns2:Atributos&gt;</w:t>
      </w:r>
    </w:p>
    <w:p w:rsidRPr="00261ADB" w:rsidR="00261ADB" w:rsidP="00261ADB" w:rsidRDefault="00261ADB" w14:paraId="44EFD5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&lt;ns2:IdPeticion&gt;X53JI000000002018121200002&lt;/ns2:IdPeticion&gt;</w:t>
      </w:r>
    </w:p>
    <w:p w:rsidRPr="00261ADB" w:rsidR="00261ADB" w:rsidP="00261ADB" w:rsidRDefault="00261ADB" w14:paraId="3FD94A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&lt;ns2:NumElementos&gt;1&lt;/ns2:NumElementos&gt;</w:t>
      </w:r>
    </w:p>
    <w:p w:rsidRPr="00261ADB" w:rsidR="00261ADB" w:rsidP="00261ADB" w:rsidRDefault="00261ADB" w14:paraId="0DFC57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&lt;ns2:TimeStamp&gt;2018-12-12T12:58:42.282+01:00&lt;/ns2:TimeStamp&gt;</w:t>
      </w:r>
    </w:p>
    <w:p w:rsidRPr="00261ADB" w:rsidR="00261ADB" w:rsidP="00261ADB" w:rsidRDefault="00261ADB" w14:paraId="24B4DE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&lt;ns2:Estado&gt;</w:t>
      </w:r>
    </w:p>
    <w:p w:rsidRPr="00261ADB" w:rsidR="00261ADB" w:rsidP="00261ADB" w:rsidRDefault="00261ADB" w14:paraId="49CBA5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&lt;ns2:CodigoEstado&gt;</w:t>
      </w:r>
      <w:r w:rsidRPr="00261ADB">
        <w:rPr>
          <w:rFonts w:eastAsia="Times New Roman" w:cstheme="minorHAnsi"/>
          <w:b/>
          <w:color w:val="7F7F7F" w:themeColor="text1" w:themeTint="80"/>
          <w:sz w:val="17"/>
          <w:szCs w:val="17"/>
          <w:lang w:eastAsia="es-ES_tradnl"/>
        </w:rPr>
        <w:t>0003</w:t>
      </w:r>
      <w:r w:rsidRPr="00261ADB">
        <w:rPr>
          <w:rFonts w:eastAsia="Times New Roman" w:cstheme="minorHAnsi"/>
          <w:color w:val="7F7F7F" w:themeColor="text1" w:themeTint="80"/>
          <w:sz w:val="17"/>
          <w:szCs w:val="17"/>
          <w:lang w:eastAsia="es-ES_tradnl"/>
        </w:rPr>
        <w:t>&lt;/ns2:CodigoEstado&gt;</w:t>
      </w:r>
    </w:p>
    <w:p w:rsidRPr="00261ADB" w:rsidR="00261ADB" w:rsidP="00261ADB" w:rsidRDefault="00261ADB" w14:paraId="24A7D2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&lt;ns2:LiteralError&gt;</w:t>
      </w:r>
      <w:r w:rsidRPr="00261ADB">
        <w:rPr>
          <w:rFonts w:eastAsia="Times New Roman" w:cstheme="minorHAnsi"/>
          <w:b/>
          <w:color w:val="7F7F7F" w:themeColor="text1" w:themeTint="80"/>
          <w:sz w:val="17"/>
          <w:szCs w:val="17"/>
          <w:lang w:eastAsia="es-ES_tradnl"/>
        </w:rPr>
        <w:t>TRAMITADA</w:t>
      </w:r>
      <w:r w:rsidRPr="00261ADB">
        <w:rPr>
          <w:rFonts w:eastAsia="Times New Roman" w:cstheme="minorHAnsi"/>
          <w:color w:val="7F7F7F" w:themeColor="text1" w:themeTint="80"/>
          <w:sz w:val="17"/>
          <w:szCs w:val="17"/>
          <w:lang w:eastAsia="es-ES_tradnl"/>
        </w:rPr>
        <w:t>&lt;/ns2:LiteralError&gt;</w:t>
      </w:r>
    </w:p>
    <w:p w:rsidRPr="00261ADB" w:rsidR="00261ADB" w:rsidP="00261ADB" w:rsidRDefault="00261ADB" w14:paraId="553BAFD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&lt;/ns2:Estado&gt;</w:t>
      </w:r>
    </w:p>
    <w:p w:rsidRPr="00261ADB" w:rsidR="00261ADB" w:rsidP="00261ADB" w:rsidRDefault="00261ADB" w14:paraId="6DD572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&lt;ns2:CodigoCertificado&gt;SWIOPVIDATGSS&lt;/ns2:CodigoCertificado&gt;</w:t>
      </w:r>
    </w:p>
    <w:p w:rsidRPr="00261ADB" w:rsidR="00261ADB" w:rsidP="00261ADB" w:rsidRDefault="00261ADB" w14:paraId="309FC0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&lt;/ns2:Atributos&gt;</w:t>
      </w:r>
    </w:p>
    <w:p w:rsidRPr="00261ADB" w:rsidR="00261ADB" w:rsidP="00261ADB" w:rsidRDefault="00261ADB" w14:paraId="7B9E96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&lt;ns2:Transmisiones Id="?"&gt;</w:t>
      </w:r>
    </w:p>
    <w:p w:rsidRPr="00261ADB" w:rsidR="00261ADB" w:rsidP="00261ADB" w:rsidRDefault="00261ADB" w14:paraId="0DF29C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&lt;ns2:TransmisionDatos&gt;</w:t>
      </w:r>
    </w:p>
    <w:p w:rsidRPr="00261ADB" w:rsidR="00261ADB" w:rsidP="00261ADB" w:rsidRDefault="00261ADB" w14:paraId="2F69AD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&lt;ns2:DatosGenericos&gt;</w:t>
      </w:r>
    </w:p>
    <w:p w:rsidRPr="00261ADB" w:rsidR="00261ADB" w:rsidP="00261ADB" w:rsidRDefault="00261ADB" w14:paraId="0426057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&lt;ns2:Emisor&gt;</w:t>
      </w:r>
    </w:p>
    <w:p w:rsidRPr="00261ADB" w:rsidR="00261ADB" w:rsidP="00261ADB" w:rsidRDefault="00261ADB" w14:paraId="41ACB02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&lt;ns2:NifEmisor&gt;Q2827003A&lt;/ns2:NifEmisor&gt;</w:t>
      </w:r>
    </w:p>
    <w:p w:rsidRPr="00261ADB" w:rsidR="00261ADB" w:rsidP="00261ADB" w:rsidRDefault="00261ADB" w14:paraId="18EF71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&lt;ns2:NombreEmisor&gt;Tesoreria General de la Seguridad Social&lt;/ns2:NombreEmisor&gt;</w:t>
      </w:r>
    </w:p>
    <w:p w:rsidRPr="00261ADB" w:rsidR="00261ADB" w:rsidP="00261ADB" w:rsidRDefault="00261ADB" w14:paraId="34D5F2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&lt;/ns2:Emisor&gt;</w:t>
      </w:r>
    </w:p>
    <w:p w:rsidRPr="00261ADB" w:rsidR="00261ADB" w:rsidP="00261ADB" w:rsidRDefault="00261ADB" w14:paraId="0ED0EE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&lt;ns2:Solicitante&gt;</w:t>
      </w:r>
    </w:p>
    <w:p w:rsidRPr="00261ADB" w:rsidR="00261ADB" w:rsidP="00261ADB" w:rsidRDefault="00261ADB" w14:paraId="004C364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&lt;ns2:IdentificadorSolicitante&gt;S4833001C&lt;/ns2:IdentificadorSolicitante&gt;</w:t>
      </w:r>
    </w:p>
    <w:p w:rsidRPr="00261ADB" w:rsidR="00261ADB" w:rsidP="00261ADB" w:rsidRDefault="00261ADB" w14:paraId="06CB87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&lt;ns2:NombreSolicitante&gt;Eusko Jaurlaritza&lt;/ns2:NombreSolicitante&gt;</w:t>
      </w:r>
    </w:p>
    <w:p w:rsidRPr="00261ADB" w:rsidR="00261ADB" w:rsidP="00261ADB" w:rsidRDefault="00261ADB" w14:paraId="491E0D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&lt;ns2:UnidadTramitadora&gt;PCI. Teletramitación&lt;/ns2:UnidadTramitadora&gt;</w:t>
      </w:r>
    </w:p>
    <w:p w:rsidRPr="00261ADB" w:rsidR="00261ADB" w:rsidP="00261ADB" w:rsidRDefault="00261ADB" w14:paraId="20EBF3E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&lt;ns2:Procedimiento&gt;</w:t>
      </w:r>
    </w:p>
    <w:p w:rsidRPr="00261ADB" w:rsidR="00261ADB" w:rsidP="00261ADB" w:rsidRDefault="00261ADB" w14:paraId="16F8551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&lt;ns2:CodProcedimiento&gt;TEST_DESA_IOP&lt;/ns2:CodProcedimiento&gt;</w:t>
      </w:r>
    </w:p>
    <w:p w:rsidRPr="00261ADB" w:rsidR="00261ADB" w:rsidP="00261ADB" w:rsidRDefault="00261ADB" w14:paraId="4FE5E0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&lt;ns2:NombreProcedimiento&gt;Procedimiento de Pruebas NISAE&lt;/ns2:NombreProcedimiento&gt;</w:t>
      </w:r>
    </w:p>
    <w:p w:rsidRPr="00261ADB" w:rsidR="00261ADB" w:rsidP="00261ADB" w:rsidRDefault="00261ADB" w14:paraId="40E253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&lt;/ns2:Procedimiento&gt;</w:t>
      </w:r>
    </w:p>
    <w:p w:rsidRPr="00261ADB" w:rsidR="00261ADB" w:rsidP="00261ADB" w:rsidRDefault="00261ADB" w14:paraId="45A4C77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&lt;ns2:Finalidad&gt;Pruebas de integración de NISAE&lt;/ns2:Finalidad&gt;</w:t>
      </w:r>
    </w:p>
    <w:p w:rsidRPr="00261ADB" w:rsidR="00261ADB" w:rsidP="00261ADB" w:rsidRDefault="00261ADB" w14:paraId="5D85E2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&lt;ns2:Consentimiento&gt;Ley&lt;/ns2:Consentimiento&gt;</w:t>
      </w:r>
    </w:p>
    <w:p w:rsidRPr="00261ADB" w:rsidR="00261ADB" w:rsidP="00261ADB" w:rsidRDefault="00261ADB" w14:paraId="745A84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&lt;ns2:Funcionario&gt;</w:t>
      </w:r>
    </w:p>
    <w:p w:rsidRPr="00261ADB" w:rsidR="00261ADB" w:rsidP="00261ADB" w:rsidRDefault="00261ADB" w14:paraId="4F9AEF6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Pr="00261ADB" w:rsidR="00261ADB" w:rsidP="00261ADB" w:rsidRDefault="00261ADB" w14:paraId="05DF43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&lt;ns2:NifFuncionario&gt;12345678Z&lt;/ns2:NifFuncionario&gt;</w:t>
      </w:r>
    </w:p>
    <w:p w:rsidRPr="00261ADB" w:rsidR="00261ADB" w:rsidP="00261ADB" w:rsidRDefault="00261ADB" w14:paraId="61399D5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&lt;/ns2:Funcionario&gt;</w:t>
      </w:r>
    </w:p>
    <w:p w:rsidRPr="00261ADB" w:rsidR="00261ADB" w:rsidP="00261ADB" w:rsidRDefault="00261ADB" w14:paraId="7A56DC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&lt;ns2:IdExpediente&gt;X53JI-0/1212/18002&lt;/ns2:IdExpediente&gt;</w:t>
      </w:r>
    </w:p>
    <w:p w:rsidRPr="00261ADB" w:rsidR="00261ADB" w:rsidP="00261ADB" w:rsidRDefault="00261ADB" w14:paraId="7167C3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&lt;/ns2:Solicitante&gt;</w:t>
      </w:r>
    </w:p>
    <w:p w:rsidRPr="00261ADB" w:rsidR="00261ADB" w:rsidP="00261ADB" w:rsidRDefault="00261ADB" w14:paraId="34D521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&lt;ns2:Titular&gt;</w:t>
      </w:r>
    </w:p>
    <w:p w:rsidRPr="00261ADB" w:rsidR="00261ADB" w:rsidP="00261ADB" w:rsidRDefault="00261ADB" w14:paraId="6F6F94C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&lt;ns2:TipoDocumentacion&gt;DNI&lt;/ns2:TipoDocumentacion&gt;</w:t>
      </w:r>
    </w:p>
    <w:p w:rsidRPr="00261ADB" w:rsidR="00261ADB" w:rsidP="00261ADB" w:rsidRDefault="00261ADB" w14:paraId="26AB9C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&lt;ns2:Documentacion&gt;00040601Y&lt;/ns2:Documentacion&gt;</w:t>
      </w:r>
    </w:p>
    <w:p w:rsidRPr="00261ADB" w:rsidR="00261ADB" w:rsidP="00261ADB" w:rsidRDefault="00261ADB" w14:paraId="2090EE4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&lt;ns2:NombreCompleto&gt;JUAN GARCIA PEREZ&lt;/ns2:NombreCompleto&gt;</w:t>
      </w:r>
    </w:p>
    <w:p w:rsidRPr="00261ADB" w:rsidR="00261ADB" w:rsidP="00261ADB" w:rsidRDefault="00261ADB" w14:paraId="73113F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&lt;ns2:Nombre&gt;JUAN&lt;/ns2:Nombre&gt;</w:t>
      </w:r>
    </w:p>
    <w:p w:rsidRPr="00261ADB" w:rsidR="00261ADB" w:rsidP="00261ADB" w:rsidRDefault="00261ADB" w14:paraId="77AFB71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&lt;ns2:Apellido1&gt;GARCIA&lt;/ns2:Apellido1&gt;</w:t>
      </w:r>
    </w:p>
    <w:p w:rsidRPr="00261ADB" w:rsidR="00261ADB" w:rsidP="00261ADB" w:rsidRDefault="00261ADB" w14:paraId="2B0EFE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&lt;ns2:Apellido2&gt;PEREZ&lt;/ns2:Apellido2&gt;</w:t>
      </w:r>
    </w:p>
    <w:p w:rsidRPr="00261ADB" w:rsidR="00261ADB" w:rsidP="00261ADB" w:rsidRDefault="00261ADB" w14:paraId="7947B5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&lt;/ns2:Titular&gt;</w:t>
      </w:r>
    </w:p>
    <w:p w:rsidRPr="00261ADB" w:rsidR="00261ADB" w:rsidP="00261ADB" w:rsidRDefault="00261ADB" w14:paraId="4F0105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&lt;ns2:Transmision&gt;</w:t>
      </w:r>
    </w:p>
    <w:p w:rsidRPr="00261ADB" w:rsidR="00261ADB" w:rsidP="00261ADB" w:rsidRDefault="00261ADB" w14:paraId="75489A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&lt;ns2:CodigoCertificado&gt;SWIOPVIDATGSS&lt;/ns2:CodigoCertificado&gt;</w:t>
      </w:r>
    </w:p>
    <w:p w:rsidRPr="00261ADB" w:rsidR="00261ADB" w:rsidP="00261ADB" w:rsidRDefault="00261ADB" w14:paraId="7D5A66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&lt;ns2:IdSolicitud&gt;X53JI000000002018121200002&lt;/ns2:IdSolicitud&gt;</w:t>
      </w:r>
    </w:p>
    <w:p w:rsidRPr="00261ADB" w:rsidR="00261ADB" w:rsidP="00261ADB" w:rsidRDefault="00261ADB" w14:paraId="101D06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&lt;ns2:IdTransmision&gt;X53JI000000002018121200002TR&lt;/ns2:IdTransmision&gt;</w:t>
      </w:r>
    </w:p>
    <w:p w:rsidRPr="00261ADB" w:rsidR="00261ADB" w:rsidP="00261ADB" w:rsidRDefault="00261ADB" w14:paraId="448A01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&lt;ns2:FechaGeneracion&gt;2018-12-12T12:58:42.529+01:00&lt;/ns2:FechaGeneracion&gt;</w:t>
      </w:r>
    </w:p>
    <w:p w:rsidRPr="00261ADB" w:rsidR="00261ADB" w:rsidP="00261ADB" w:rsidRDefault="00261ADB" w14:paraId="7D5D763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&lt;/ns2:Transmision&gt;</w:t>
      </w:r>
    </w:p>
    <w:p w:rsidRPr="00261ADB" w:rsidR="00261ADB" w:rsidP="00261ADB" w:rsidRDefault="00261ADB" w14:paraId="058E0B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&lt;/ns2:DatosGenericos&gt;</w:t>
      </w:r>
    </w:p>
    <w:p w:rsidRPr="00261ADB" w:rsidR="00261ADB" w:rsidP="00261ADB" w:rsidRDefault="00261ADB" w14:paraId="355C2B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Pr="00261ADB" w:rsidR="00261ADB" w:rsidP="00261ADB" w:rsidRDefault="00261ADB" w14:paraId="2C0767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&lt;dat:Retorno&gt;</w:t>
      </w:r>
    </w:p>
    <w:p w:rsidRPr="00261ADB" w:rsidR="00261ADB" w:rsidP="00261ADB" w:rsidRDefault="00261ADB" w14:paraId="331792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&lt;dat:DatosTraza&gt;</w:t>
      </w:r>
    </w:p>
    <w:p w:rsidRPr="00261ADB" w:rsidR="00261ADB" w:rsidP="00261ADB" w:rsidRDefault="00261ADB" w14:paraId="2A4A9A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&lt;dat:IdTraza&gt;x53jiX53JI0000000020181212000022018121212582504T0&lt;/dat:IdTraza&gt;</w:t>
      </w:r>
    </w:p>
    <w:p w:rsidRPr="00261ADB" w:rsidR="00261ADB" w:rsidP="00261ADB" w:rsidRDefault="00261ADB" w14:paraId="0B232B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&lt;dat:IdSolicitud&gt;X53JI000000002018121200002&lt;/dat:IdSolicitud&gt;</w:t>
      </w:r>
    </w:p>
    <w:p w:rsidRPr="00261ADB" w:rsidR="00261ADB" w:rsidP="00261ADB" w:rsidRDefault="00261ADB" w14:paraId="5F37A91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&lt;dat:FechaCertificado&gt;2018-12-12T12:58:42.533+01:00&lt;/dat:FechaCertificado&gt;</w:t>
      </w:r>
    </w:p>
    <w:p w:rsidRPr="00261ADB" w:rsidR="00261ADB" w:rsidP="00261ADB" w:rsidRDefault="00261ADB" w14:paraId="755E3A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&lt;/dat:DatosTraza&gt;</w:t>
      </w:r>
    </w:p>
    <w:p w:rsidRPr="00261ADB" w:rsidR="00261ADB" w:rsidP="00261ADB" w:rsidRDefault="00261ADB" w14:paraId="3B02E92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&lt;dat:EstadoResultado&gt;</w:t>
      </w:r>
    </w:p>
    <w:p w:rsidRPr="00261ADB" w:rsidR="00261ADB" w:rsidP="00261ADB" w:rsidRDefault="00261ADB" w14:paraId="79B80C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&lt;dat:Resultado&gt;</w:t>
      </w:r>
      <w:r w:rsidRPr="00261ADB">
        <w:rPr>
          <w:rFonts w:eastAsia="Times New Roman" w:cstheme="minorHAnsi"/>
          <w:b/>
          <w:color w:val="7F7F7F" w:themeColor="text1" w:themeTint="80"/>
          <w:sz w:val="17"/>
          <w:szCs w:val="17"/>
          <w:lang w:eastAsia="es-ES_tradnl"/>
        </w:rPr>
        <w:t>0000</w:t>
      </w:r>
      <w:r w:rsidRPr="00261ADB">
        <w:rPr>
          <w:rFonts w:eastAsia="Times New Roman" w:cstheme="minorHAnsi"/>
          <w:color w:val="7F7F7F" w:themeColor="text1" w:themeTint="80"/>
          <w:sz w:val="17"/>
          <w:szCs w:val="17"/>
          <w:lang w:eastAsia="es-ES_tradnl"/>
        </w:rPr>
        <w:t>&lt;/dat:Resultado&gt;</w:t>
      </w:r>
    </w:p>
    <w:p w:rsidRPr="00261ADB" w:rsidR="00261ADB" w:rsidP="00261ADB" w:rsidRDefault="00261ADB" w14:paraId="24B280F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&lt;dat:Descripcion&gt;</w:t>
      </w:r>
      <w:r w:rsidRPr="00261ADB">
        <w:rPr>
          <w:rFonts w:eastAsia="Times New Roman" w:cstheme="minorHAnsi"/>
          <w:b/>
          <w:color w:val="7F7F7F" w:themeColor="text1" w:themeTint="80"/>
          <w:sz w:val="17"/>
          <w:szCs w:val="17"/>
          <w:lang w:eastAsia="es-ES_tradnl"/>
        </w:rPr>
        <w:t>Operacion Correcta</w:t>
      </w:r>
      <w:r w:rsidRPr="00261ADB">
        <w:rPr>
          <w:rFonts w:eastAsia="Times New Roman" w:cstheme="minorHAnsi"/>
          <w:color w:val="7F7F7F" w:themeColor="text1" w:themeTint="80"/>
          <w:sz w:val="17"/>
          <w:szCs w:val="17"/>
          <w:lang w:eastAsia="es-ES_tradnl"/>
        </w:rPr>
        <w:t>&lt;/dat:Descripcion&gt;</w:t>
      </w:r>
    </w:p>
    <w:p w:rsidRPr="00261ADB" w:rsidR="00261ADB" w:rsidP="00261ADB" w:rsidRDefault="00261ADB" w14:paraId="6F09AF6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&lt;/dat:EstadoResultado&gt;</w:t>
      </w:r>
    </w:p>
    <w:p w:rsidRPr="00261ADB" w:rsidR="00261ADB" w:rsidP="00261ADB" w:rsidRDefault="00261ADB" w14:paraId="619C284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&lt;dat:Consulta&gt;</w:t>
      </w:r>
    </w:p>
    <w:p w:rsidRPr="00261ADB" w:rsidR="00261ADB" w:rsidP="00261ADB" w:rsidRDefault="00261ADB" w14:paraId="3EC184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&lt;dat:FechaDesde&gt;2017-12-12&lt;/dat:FechaDesde&gt;</w:t>
      </w:r>
    </w:p>
    <w:p w:rsidRPr="00261ADB" w:rsidR="00261ADB" w:rsidP="00261ADB" w:rsidRDefault="00261ADB" w14:paraId="210EC7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&lt;dat:FechaHasta&gt;2018-12-12&lt;/dat:FechaHasta&gt;</w:t>
      </w:r>
    </w:p>
    <w:p w:rsidRPr="00261ADB" w:rsidR="00261ADB" w:rsidP="00261ADB" w:rsidRDefault="00261ADB" w14:paraId="4F1A1F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&lt;/dat:Consulta&gt;</w:t>
      </w:r>
    </w:p>
    <w:p w:rsidRPr="00261ADB" w:rsidR="00261ADB" w:rsidP="00261ADB" w:rsidRDefault="00261ADB" w14:paraId="38290B0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&lt;dat:VidaLaboral&gt;</w:t>
      </w:r>
    </w:p>
    <w:p w:rsidRPr="00261ADB" w:rsidR="00261ADB" w:rsidP="00261ADB" w:rsidRDefault="00261ADB" w14:paraId="1998134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&lt;dat:NumeroSituaciones&gt;</w:t>
      </w:r>
      <w:r w:rsidRPr="00F56D23">
        <w:rPr>
          <w:rFonts w:eastAsia="Times New Roman" w:cstheme="minorHAnsi"/>
          <w:b/>
          <w:color w:val="7F7F7F" w:themeColor="text1" w:themeTint="80"/>
          <w:sz w:val="17"/>
          <w:szCs w:val="17"/>
          <w:lang w:eastAsia="es-ES_tradnl"/>
        </w:rPr>
        <w:t>0</w:t>
      </w:r>
      <w:r w:rsidRPr="00261ADB">
        <w:rPr>
          <w:rFonts w:eastAsia="Times New Roman" w:cstheme="minorHAnsi"/>
          <w:color w:val="7F7F7F" w:themeColor="text1" w:themeTint="80"/>
          <w:sz w:val="17"/>
          <w:szCs w:val="17"/>
          <w:lang w:eastAsia="es-ES_tradnl"/>
        </w:rPr>
        <w:t>&lt;/dat:NumeroSituaciones&gt;</w:t>
      </w:r>
    </w:p>
    <w:p w:rsidRPr="00261ADB" w:rsidR="00261ADB" w:rsidP="00261ADB" w:rsidRDefault="00261ADB" w14:paraId="7A289CE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&lt;dat:Cabecera&gt;</w:t>
      </w:r>
    </w:p>
    <w:p w:rsidRPr="00261ADB" w:rsidR="00261ADB" w:rsidP="00261ADB" w:rsidRDefault="00261ADB" w14:paraId="03182B6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&lt;dat:FechaNacimiento&gt;1945-01-01&lt;/dat:FechaNacimiento&gt;</w:t>
      </w:r>
    </w:p>
    <w:p w:rsidRPr="00261ADB" w:rsidR="00261ADB" w:rsidP="00261ADB" w:rsidRDefault="00261ADB" w14:paraId="5145CE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&lt;dat:TransferenciaDerechosCEE&gt;N&lt;/dat:TransferenciaDerechosCEE&gt;</w:t>
      </w:r>
    </w:p>
    <w:p w:rsidRPr="00261ADB" w:rsidR="00261ADB" w:rsidP="00261ADB" w:rsidRDefault="00261ADB" w14:paraId="7DFDEA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&lt;/dat:Cabecera&gt;</w:t>
      </w:r>
    </w:p>
    <w:p w:rsidRPr="00261ADB" w:rsidR="00261ADB" w:rsidP="00261ADB" w:rsidRDefault="00261ADB" w14:paraId="1129F3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&lt;/dat:VidaLaboral&gt;</w:t>
      </w:r>
    </w:p>
    <w:p w:rsidRPr="00261ADB" w:rsidR="00261ADB" w:rsidP="00261ADB" w:rsidRDefault="00261ADB" w14:paraId="1181265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&lt;/dat:Retorno&gt;</w:t>
      </w:r>
    </w:p>
    <w:p w:rsidRPr="00261ADB" w:rsidR="00261ADB" w:rsidP="00261ADB" w:rsidRDefault="00261ADB" w14:paraId="22A9C3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&lt;/dat:DatosEspecificos&gt;</w:t>
      </w:r>
    </w:p>
    <w:p w:rsidRPr="00261ADB" w:rsidR="00261ADB" w:rsidP="00261ADB" w:rsidRDefault="00261ADB" w14:paraId="65C1FA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&lt;/ns2:TransmisionDatos&gt;</w:t>
      </w:r>
    </w:p>
    <w:p w:rsidRPr="00261ADB" w:rsidR="00261ADB" w:rsidP="00261ADB" w:rsidRDefault="00261ADB" w14:paraId="5DC287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&lt;/ns2:Transmisiones&gt;</w:t>
      </w:r>
    </w:p>
    <w:p w:rsidRPr="00261ADB" w:rsidR="00261ADB" w:rsidP="00261ADB" w:rsidRDefault="00261ADB" w14:paraId="0ACE18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61ADB">
        <w:rPr>
          <w:rFonts w:eastAsia="Times New Roman" w:cstheme="minorHAnsi"/>
          <w:color w:val="7F7F7F" w:themeColor="text1" w:themeTint="80"/>
          <w:sz w:val="17"/>
          <w:szCs w:val="17"/>
          <w:lang w:eastAsia="es-ES_tradnl"/>
        </w:rPr>
        <w:t xml:space="preserve">      </w:t>
      </w:r>
      <w:r w:rsidRPr="00261ADB">
        <w:rPr>
          <w:rFonts w:eastAsia="Times New Roman" w:cstheme="minorHAnsi"/>
          <w:color w:val="7F7F7F" w:themeColor="text1" w:themeTint="80"/>
          <w:sz w:val="17"/>
          <w:szCs w:val="17"/>
          <w:lang w:val="en-US" w:eastAsia="es-ES_tradnl"/>
        </w:rPr>
        <w:t>&lt;/ns2:Respuesta&gt;</w:t>
      </w:r>
    </w:p>
    <w:p w:rsidRPr="00604365" w:rsidR="00261ADB" w:rsidP="00261ADB" w:rsidRDefault="00261ADB" w14:paraId="1F984D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604365">
        <w:rPr>
          <w:rFonts w:eastAsia="Times New Roman" w:cstheme="minorHAnsi"/>
          <w:color w:val="7F7F7F" w:themeColor="text1" w:themeTint="80"/>
          <w:sz w:val="17"/>
          <w:szCs w:val="17"/>
          <w:lang w:val="en-US" w:eastAsia="es-ES_tradnl"/>
        </w:rPr>
        <w:t xml:space="preserve">   &lt;/S:Body&gt;</w:t>
      </w:r>
    </w:p>
    <w:p w:rsidRPr="00704673" w:rsidR="00551ABC" w:rsidP="00261ADB" w:rsidRDefault="00261ADB" w14:paraId="30F23E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604365">
        <w:rPr>
          <w:rFonts w:eastAsia="Times New Roman" w:cstheme="minorHAnsi"/>
          <w:color w:val="7F7F7F" w:themeColor="text1" w:themeTint="80"/>
          <w:sz w:val="17"/>
          <w:szCs w:val="17"/>
          <w:lang w:val="en-US" w:eastAsia="es-ES_tradnl"/>
        </w:rPr>
        <w:t>&lt;/S:Envelope&gt;</w:t>
      </w:r>
    </w:p>
    <w:p w:rsidRPr="00704673" w:rsidR="00ED1950" w:rsidP="00992313" w:rsidRDefault="00ED1950" w14:paraId="5849718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rsidR="00DD1CB5" w:rsidP="000F5D0D" w:rsidRDefault="00DD1CB5" w14:paraId="14957F65"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EC5347" w:rsidP="000F5D0D" w:rsidRDefault="00EC5347" w14:paraId="46450B60"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32705B" w:rsidR="00B41CCB" w:rsidP="05E4095C" w:rsidRDefault="00B41CCB" w14:paraId="61D238DD" w14:textId="77777777">
      <w:pPr>
        <w:pStyle w:val="Titulo2nisae"/>
        <w:rPr>
          <w:i w:val="1"/>
          <w:iCs w:val="1"/>
          <w:u w:val="single"/>
          <w:lang w:val="es-ES"/>
        </w:rPr>
      </w:pPr>
      <w:bookmarkStart w:name="_Toc96508089" w:id="29"/>
      <w:r w:rsidRPr="05E4095C" w:rsidR="00B41CCB">
        <w:rPr>
          <w:i w:val="1"/>
          <w:iCs w:val="1"/>
          <w:u w:val="single"/>
          <w:lang w:val="es-ES"/>
        </w:rPr>
        <w:t xml:space="preserve">DNI </w:t>
      </w:r>
      <w:r w:rsidRPr="05E4095C" w:rsidR="00B41CCB">
        <w:rPr>
          <w:i w:val="1"/>
          <w:iCs w:val="1"/>
          <w:u w:val="single"/>
          <w:lang w:val="es-ES"/>
        </w:rPr>
        <w:t>73800632A</w:t>
      </w:r>
      <w:r w:rsidRPr="05E4095C" w:rsidR="00B41CCB">
        <w:rPr>
          <w:i w:val="1"/>
          <w:iCs w:val="1"/>
          <w:u w:val="single"/>
          <w:lang w:val="es-ES"/>
        </w:rPr>
        <w:t xml:space="preserve"> - </w:t>
      </w:r>
      <w:r w:rsidRPr="05E4095C" w:rsidR="00E51190">
        <w:rPr>
          <w:i w:val="1"/>
          <w:iCs w:val="1"/>
          <w:u w:val="single"/>
          <w:lang w:val="es-ES"/>
        </w:rPr>
        <w:t>Operación</w:t>
      </w:r>
      <w:r w:rsidRPr="05E4095C" w:rsidR="00B41CCB">
        <w:rPr>
          <w:i w:val="1"/>
          <w:iCs w:val="1"/>
          <w:u w:val="single"/>
          <w:lang w:val="es-ES"/>
        </w:rPr>
        <w:t xml:space="preserve"> Correct</w:t>
      </w:r>
      <w:r w:rsidRPr="05E4095C" w:rsidR="00B41CCB">
        <w:rPr>
          <w:i w:val="1"/>
          <w:iCs w:val="1"/>
          <w:u w:val="single"/>
          <w:lang w:val="es-ES"/>
        </w:rPr>
        <w:t xml:space="preserve">a – </w:t>
      </w:r>
      <w:r w:rsidRPr="05E4095C" w:rsidR="00B41CCB">
        <w:rPr>
          <w:i w:val="1"/>
          <w:iCs w:val="1"/>
          <w:u w:val="single"/>
          <w:lang w:val="es-ES"/>
        </w:rPr>
        <w:t>Nº</w:t>
      </w:r>
      <w:r w:rsidRPr="05E4095C" w:rsidR="00B41CCB">
        <w:rPr>
          <w:i w:val="1"/>
          <w:iCs w:val="1"/>
          <w:u w:val="single"/>
          <w:lang w:val="es-ES"/>
        </w:rPr>
        <w:t xml:space="preserve"> de situaciones 2</w:t>
      </w:r>
      <w:bookmarkEnd w:id="29"/>
    </w:p>
    <w:p w:rsidRPr="00BB6093" w:rsidR="00B41CCB" w:rsidP="00B41CCB" w:rsidRDefault="00B41CCB" w14:paraId="58DC7211" w14:textId="77777777">
      <w:pPr>
        <w:pStyle w:val="Titulo3nisae"/>
        <w:rPr>
          <w:b w:val="0"/>
          <w:lang w:val="es-ES"/>
        </w:rPr>
      </w:pPr>
      <w:bookmarkStart w:name="_Toc96508090" w:id="30"/>
      <w:r w:rsidRPr="00BB6093">
        <w:rPr>
          <w:lang w:val="es-ES"/>
        </w:rPr>
        <w:t>Petición</w:t>
      </w:r>
      <w:bookmarkEnd w:id="30"/>
    </w:p>
    <w:p w:rsidRPr="00BB6093" w:rsidR="00B41CCB" w:rsidP="00B41CCB" w:rsidRDefault="00B41CCB" w14:paraId="1C10D2B7"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A91C08" w:rsidR="00B41CCB" w:rsidP="00B41CCB" w:rsidRDefault="00B41CCB" w14:paraId="4C70767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47362">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Pr="000F5D0D" w:rsidR="00B41CCB" w:rsidP="00B41CCB" w:rsidRDefault="00B41CCB" w14:paraId="117DB8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91C08">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Pr="000F5D0D" w:rsidR="00B41CCB" w:rsidP="00B41CCB" w:rsidRDefault="00B41CCB" w14:paraId="1F0BB2F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B41CCB" w:rsidP="00B41CCB" w:rsidRDefault="00B41CCB" w14:paraId="1EDE07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Pr="00551ABC" w:rsidR="00B41CCB" w:rsidP="00B41CCB" w:rsidRDefault="00B41CCB" w14:paraId="46C8E1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rsidRPr="003F1DAE" w:rsidR="003F1DAE" w:rsidP="003F1DAE" w:rsidRDefault="003F1DAE" w14:paraId="23799E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val="en-GB" w:eastAsia="es-ES_tradnl"/>
        </w:rPr>
        <w:t>&lt;pet:Peticion&gt;</w:t>
      </w:r>
    </w:p>
    <w:p w:rsidRPr="00A91C08" w:rsidR="003F1DAE" w:rsidP="003F1DAE" w:rsidRDefault="003F1DAE" w14:paraId="0BB6CA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val="en-GB" w:eastAsia="es-ES_tradnl"/>
        </w:rPr>
        <w:t xml:space="preserve">          </w:t>
      </w:r>
      <w:r w:rsidRPr="00A91C08">
        <w:rPr>
          <w:rFonts w:eastAsia="Times New Roman" w:cstheme="minorHAnsi"/>
          <w:color w:val="7F7F7F" w:themeColor="text1" w:themeTint="80"/>
          <w:sz w:val="18"/>
          <w:szCs w:val="17"/>
          <w:lang w:eastAsia="es-ES_tradnl"/>
        </w:rPr>
        <w:t>&lt;pet:Atributos&gt;</w:t>
      </w:r>
    </w:p>
    <w:p w:rsidRPr="00A91C08" w:rsidR="003F1DAE" w:rsidP="003F1DAE" w:rsidRDefault="003F1DAE" w14:paraId="7E9547A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A91C08">
        <w:rPr>
          <w:rFonts w:eastAsia="Times New Roman" w:cstheme="minorHAnsi"/>
          <w:color w:val="7F7F7F" w:themeColor="text1" w:themeTint="80"/>
          <w:sz w:val="18"/>
          <w:szCs w:val="17"/>
          <w:lang w:eastAsia="es-ES_tradnl"/>
        </w:rPr>
        <w:t xml:space="preserve">            &lt;pet:IdPeticion&gt;X53JI000000002018121200003&lt;/pet:IdPeticion&gt;</w:t>
      </w:r>
    </w:p>
    <w:p w:rsidRPr="003F1DAE" w:rsidR="003F1DAE" w:rsidP="003F1DAE" w:rsidRDefault="003F1DAE" w14:paraId="3FEB07B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A91C08">
        <w:rPr>
          <w:rFonts w:eastAsia="Times New Roman" w:cstheme="minorHAnsi"/>
          <w:color w:val="7F7F7F" w:themeColor="text1" w:themeTint="80"/>
          <w:sz w:val="18"/>
          <w:szCs w:val="17"/>
          <w:lang w:eastAsia="es-ES_tradnl"/>
        </w:rPr>
        <w:t xml:space="preserve">            </w:t>
      </w:r>
      <w:r w:rsidRPr="003F1DAE">
        <w:rPr>
          <w:rFonts w:eastAsia="Times New Roman" w:cstheme="minorHAnsi"/>
          <w:color w:val="7F7F7F" w:themeColor="text1" w:themeTint="80"/>
          <w:sz w:val="18"/>
          <w:szCs w:val="17"/>
          <w:lang w:val="en-GB" w:eastAsia="es-ES_tradnl"/>
        </w:rPr>
        <w:t>&lt;pet:NumElementos&gt;1&lt;/pet:NumElementos&gt;</w:t>
      </w:r>
    </w:p>
    <w:p w:rsidRPr="003F1DAE" w:rsidR="003F1DAE" w:rsidP="003F1DAE" w:rsidRDefault="003F1DAE" w14:paraId="3694EC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val="en-GB" w:eastAsia="es-ES_tradnl"/>
        </w:rPr>
        <w:t xml:space="preserve">            &lt;pet:TimeStamp&gt;2018-12-12T13:05:27.769+01:00&lt;/pet:TimeStamp&gt;</w:t>
      </w:r>
    </w:p>
    <w:p w:rsidRPr="00A91C08" w:rsidR="003F1DAE" w:rsidP="003F1DAE" w:rsidRDefault="003F1DAE" w14:paraId="0A4F1F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val="en-GB" w:eastAsia="es-ES_tradnl"/>
        </w:rPr>
        <w:t xml:space="preserve">            </w:t>
      </w:r>
      <w:r w:rsidRPr="00A91C08">
        <w:rPr>
          <w:rFonts w:eastAsia="Times New Roman" w:cstheme="minorHAnsi"/>
          <w:color w:val="7F7F7F" w:themeColor="text1" w:themeTint="80"/>
          <w:sz w:val="18"/>
          <w:szCs w:val="17"/>
          <w:lang w:eastAsia="es-ES_tradnl"/>
        </w:rPr>
        <w:t>&lt;pet:Estado&gt;</w:t>
      </w:r>
    </w:p>
    <w:p w:rsidRPr="00A91C08" w:rsidR="003F1DAE" w:rsidP="003F1DAE" w:rsidRDefault="003F1DAE" w14:paraId="1868A28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A91C08">
        <w:rPr>
          <w:rFonts w:eastAsia="Times New Roman" w:cstheme="minorHAnsi"/>
          <w:color w:val="7F7F7F" w:themeColor="text1" w:themeTint="80"/>
          <w:sz w:val="18"/>
          <w:szCs w:val="17"/>
          <w:lang w:eastAsia="es-ES_tradnl"/>
        </w:rPr>
        <w:t xml:space="preserve">                &lt;pet:CodigoEstado&gt;0001&lt;/pet:CodigoEstado&gt;</w:t>
      </w:r>
    </w:p>
    <w:p w:rsidRPr="003F1DAE" w:rsidR="003F1DAE" w:rsidP="003F1DAE" w:rsidRDefault="003F1DAE" w14:paraId="012FE17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&lt;pet:LiteralError&gt;PENDIENTE&lt;/pet:LiteralError&gt;</w:t>
      </w:r>
    </w:p>
    <w:p w:rsidRPr="003F1DAE" w:rsidR="003F1DAE" w:rsidP="003F1DAE" w:rsidRDefault="003F1DAE" w14:paraId="24E99C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&lt;/pet:Estado&gt;</w:t>
      </w:r>
    </w:p>
    <w:p w:rsidRPr="003F1DAE" w:rsidR="003F1DAE" w:rsidP="003F1DAE" w:rsidRDefault="003F1DAE" w14:paraId="3135EBE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&lt;pet:CodigoCertificado&gt;</w:t>
      </w:r>
      <w:r w:rsidRPr="003F1DAE">
        <w:rPr>
          <w:rFonts w:eastAsia="Times New Roman" w:cstheme="minorHAnsi"/>
          <w:b/>
          <w:color w:val="7F7F7F" w:themeColor="text1" w:themeTint="80"/>
          <w:sz w:val="18"/>
          <w:szCs w:val="17"/>
          <w:lang w:eastAsia="es-ES_tradnl"/>
        </w:rPr>
        <w:t>SWIOPVIDATGSS</w:t>
      </w:r>
      <w:r w:rsidRPr="003F1DAE">
        <w:rPr>
          <w:rFonts w:eastAsia="Times New Roman" w:cstheme="minorHAnsi"/>
          <w:color w:val="7F7F7F" w:themeColor="text1" w:themeTint="80"/>
          <w:sz w:val="18"/>
          <w:szCs w:val="17"/>
          <w:lang w:eastAsia="es-ES_tradnl"/>
        </w:rPr>
        <w:t>&lt;/pet:CodigoCertificado&gt;</w:t>
      </w:r>
    </w:p>
    <w:p w:rsidRPr="003F1DAE" w:rsidR="003F1DAE" w:rsidP="003F1DAE" w:rsidRDefault="003F1DAE" w14:paraId="7CA76D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&lt;/pet:Atributos&gt;</w:t>
      </w:r>
    </w:p>
    <w:p w:rsidRPr="003F1DAE" w:rsidR="003F1DAE" w:rsidP="003F1DAE" w:rsidRDefault="003F1DAE" w14:paraId="3E15E8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&lt;pet:Solicitudes Id="?"&gt;</w:t>
      </w:r>
    </w:p>
    <w:p w:rsidRPr="003F1DAE" w:rsidR="003F1DAE" w:rsidP="003F1DAE" w:rsidRDefault="003F1DAE" w14:paraId="697DCA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&lt;pet:SolicitudTransmision&gt;</w:t>
      </w:r>
    </w:p>
    <w:p w:rsidRPr="003F1DAE" w:rsidR="003F1DAE" w:rsidP="003F1DAE" w:rsidRDefault="003F1DAE" w14:paraId="19C427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&lt;pet:DatosGenericos&gt;</w:t>
      </w:r>
    </w:p>
    <w:p w:rsidRPr="003F1DAE" w:rsidR="003F1DAE" w:rsidP="003F1DAE" w:rsidRDefault="003F1DAE" w14:paraId="1534F2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&lt;pet:Emisor&gt;</w:t>
      </w:r>
    </w:p>
    <w:p w:rsidRPr="003F1DAE" w:rsidR="003F1DAE" w:rsidP="003F1DAE" w:rsidRDefault="003F1DAE" w14:paraId="2B5348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&lt;pet:NifEmisor&gt;Q2827003A&lt;/pet:NifEmisor&gt;</w:t>
      </w:r>
    </w:p>
    <w:p w:rsidRPr="003F1DAE" w:rsidR="003F1DAE" w:rsidP="003F1DAE" w:rsidRDefault="003F1DAE" w14:paraId="3523D3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&lt;pet:NombreEmisor&gt;Tesorería General de la Seguridad Social&lt;/pet:NombreEmisor&gt;</w:t>
      </w:r>
    </w:p>
    <w:p w:rsidRPr="003F1DAE" w:rsidR="003F1DAE" w:rsidP="003F1DAE" w:rsidRDefault="003F1DAE" w14:paraId="3A6EE0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&lt;/pet:Emisor&gt;</w:t>
      </w:r>
    </w:p>
    <w:p w:rsidRPr="003F1DAE" w:rsidR="003F1DAE" w:rsidP="003F1DAE" w:rsidRDefault="003F1DAE" w14:paraId="4AAA8E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&lt;pet:Solicitante&gt;</w:t>
      </w:r>
    </w:p>
    <w:p w:rsidRPr="003F1DAE" w:rsidR="003F1DAE" w:rsidP="003F1DAE" w:rsidRDefault="003F1DAE" w14:paraId="0C20B4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&lt;pet:IdentificadorSolicitante&gt;S4833001C&lt;/pet:IdentificadorSolicitante&gt;</w:t>
      </w:r>
    </w:p>
    <w:p w:rsidRPr="003F1DAE" w:rsidR="003F1DAE" w:rsidP="003F1DAE" w:rsidRDefault="003F1DAE" w14:paraId="5DAFC4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&lt;pet:NombreSolicitante&gt;Eusko Jaurlaritza&lt;/pet:NombreSolicitante&gt;</w:t>
      </w:r>
    </w:p>
    <w:p w:rsidRPr="003F1DAE" w:rsidR="003F1DAE" w:rsidP="003F1DAE" w:rsidRDefault="003F1DAE" w14:paraId="3B0502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&lt;pet:UnidadTramitadora&gt;PCI. Teletramitación&lt;/pet:UnidadTramitadora&gt;</w:t>
      </w:r>
    </w:p>
    <w:p w:rsidRPr="003F1DAE" w:rsidR="003F1DAE" w:rsidP="003F1DAE" w:rsidRDefault="003F1DAE" w14:paraId="4A345BA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&lt;pet:Procedimiento&gt;</w:t>
      </w:r>
    </w:p>
    <w:p w:rsidRPr="003F1DAE" w:rsidR="003F1DAE" w:rsidP="003F1DAE" w:rsidRDefault="003F1DAE" w14:paraId="55AC8F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&lt;pet:CodProcedimiento&gt;TEST_DESA_IOP&lt;/pet:CodProcedimiento&gt;</w:t>
      </w:r>
    </w:p>
    <w:p w:rsidRPr="003F1DAE" w:rsidR="003F1DAE" w:rsidP="003F1DAE" w:rsidRDefault="003F1DAE" w14:paraId="57FF66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&lt;pet:NombreProcedimiento&gt;Procedimiento de Pruebas NISAE&lt;/pet:NombreProcedimiento&gt;</w:t>
      </w:r>
    </w:p>
    <w:p w:rsidRPr="003F1DAE" w:rsidR="003F1DAE" w:rsidP="003F1DAE" w:rsidRDefault="003F1DAE" w14:paraId="7BFC0E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&lt;/pet:Procedimiento&gt;</w:t>
      </w:r>
    </w:p>
    <w:p w:rsidRPr="003F1DAE" w:rsidR="003F1DAE" w:rsidP="003F1DAE" w:rsidRDefault="003F1DAE" w14:paraId="0FC2E49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&lt;pet:Finalidad&gt;Pruebas de integración de NISAE&lt;/pet:Finalidad&gt;</w:t>
      </w:r>
    </w:p>
    <w:p w:rsidRPr="003F1DAE" w:rsidR="003F1DAE" w:rsidP="003F1DAE" w:rsidRDefault="003F1DAE" w14:paraId="42C818B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&lt;pet:Consentimiento&gt;Ley&lt;/pet:Consentimiento&gt;</w:t>
      </w:r>
    </w:p>
    <w:p w:rsidRPr="003F1DAE" w:rsidR="003F1DAE" w:rsidP="003F1DAE" w:rsidRDefault="003F1DAE" w14:paraId="116A317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&lt;pet:Funcionario&gt;</w:t>
      </w:r>
    </w:p>
    <w:p w:rsidRPr="003F1DAE" w:rsidR="003F1DAE" w:rsidP="003F1DAE" w:rsidRDefault="003F1DAE" w14:paraId="31F7EF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&lt;pet:NombreCompletoFuncionario&gt;Tramitador NISAE&lt;/pet:NombreCompletoFuncionario&gt;</w:t>
      </w:r>
    </w:p>
    <w:p w:rsidRPr="003F1DAE" w:rsidR="003F1DAE" w:rsidP="003F1DAE" w:rsidRDefault="003F1DAE" w14:paraId="0FA643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&lt;pet:NifFuncionario&gt;12345678Z&lt;/pet:NifFuncionario&gt;</w:t>
      </w:r>
    </w:p>
    <w:p w:rsidRPr="003F1DAE" w:rsidR="003F1DAE" w:rsidP="003F1DAE" w:rsidRDefault="003F1DAE" w14:paraId="786872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&lt;/pet:Funcionario&gt;</w:t>
      </w:r>
    </w:p>
    <w:p w:rsidRPr="003F1DAE" w:rsidR="003F1DAE" w:rsidP="003F1DAE" w:rsidRDefault="003F1DAE" w14:paraId="59F75B2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&lt;pet:IdExpediente&gt;X53JI-0/1212/18002&lt;/pet:IdExpediente&gt;</w:t>
      </w:r>
    </w:p>
    <w:p w:rsidRPr="003F1DAE" w:rsidR="003F1DAE" w:rsidP="003F1DAE" w:rsidRDefault="003F1DAE" w14:paraId="0170E8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&lt;/pet:Solicitante&gt;</w:t>
      </w:r>
    </w:p>
    <w:p w:rsidRPr="003F1DAE" w:rsidR="003F1DAE" w:rsidP="003F1DAE" w:rsidRDefault="003F1DAE" w14:paraId="6396F7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&lt;pet:Titular&gt;</w:t>
      </w:r>
    </w:p>
    <w:p w:rsidRPr="003F1DAE" w:rsidR="003F1DAE" w:rsidP="003F1DAE" w:rsidRDefault="003F1DAE" w14:paraId="3192F7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&lt;pet:TipoDocumentacion&gt;</w:t>
      </w:r>
      <w:r w:rsidRPr="003F1DAE">
        <w:rPr>
          <w:rFonts w:eastAsia="Times New Roman" w:cstheme="minorHAnsi"/>
          <w:b/>
          <w:color w:val="7F7F7F" w:themeColor="text1" w:themeTint="80"/>
          <w:sz w:val="18"/>
          <w:szCs w:val="17"/>
          <w:lang w:eastAsia="es-ES_tradnl"/>
        </w:rPr>
        <w:t>DNI</w:t>
      </w:r>
      <w:r w:rsidRPr="003F1DAE">
        <w:rPr>
          <w:rFonts w:eastAsia="Times New Roman" w:cstheme="minorHAnsi"/>
          <w:color w:val="7F7F7F" w:themeColor="text1" w:themeTint="80"/>
          <w:sz w:val="18"/>
          <w:szCs w:val="17"/>
          <w:lang w:eastAsia="es-ES_tradnl"/>
        </w:rPr>
        <w:t>&lt;/pet:TipoDocumentacion&gt;</w:t>
      </w:r>
    </w:p>
    <w:p w:rsidRPr="003F1DAE" w:rsidR="003F1DAE" w:rsidP="003F1DAE" w:rsidRDefault="003F1DAE" w14:paraId="6E36072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&lt;pet:Documentacion&gt;</w:t>
      </w:r>
      <w:r w:rsidRPr="003F1DAE">
        <w:rPr>
          <w:rFonts w:eastAsia="Times New Roman" w:cstheme="minorHAnsi"/>
          <w:b/>
          <w:color w:val="7F7F7F" w:themeColor="text1" w:themeTint="80"/>
          <w:sz w:val="18"/>
          <w:szCs w:val="17"/>
          <w:lang w:eastAsia="es-ES_tradnl"/>
        </w:rPr>
        <w:t>73800632A</w:t>
      </w:r>
      <w:r w:rsidRPr="003F1DAE">
        <w:rPr>
          <w:rFonts w:eastAsia="Times New Roman" w:cstheme="minorHAnsi"/>
          <w:color w:val="7F7F7F" w:themeColor="text1" w:themeTint="80"/>
          <w:sz w:val="18"/>
          <w:szCs w:val="17"/>
          <w:lang w:eastAsia="es-ES_tradnl"/>
        </w:rPr>
        <w:t>&lt;/pet:Documentacion&gt;</w:t>
      </w:r>
    </w:p>
    <w:p w:rsidRPr="003F1DAE" w:rsidR="003F1DAE" w:rsidP="003F1DAE" w:rsidRDefault="003F1DAE" w14:paraId="29BDAE6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&lt;pet:Nombre&gt;&lt;/pet:Nombre&gt;</w:t>
      </w:r>
    </w:p>
    <w:p w:rsidRPr="003F1DAE" w:rsidR="003F1DAE" w:rsidP="003F1DAE" w:rsidRDefault="003F1DAE" w14:paraId="6CD763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&lt;pet:Apellido1&gt;&lt;/pet:Apellido1&gt;</w:t>
      </w:r>
    </w:p>
    <w:p w:rsidRPr="003F1DAE" w:rsidR="003F1DAE" w:rsidP="003F1DAE" w:rsidRDefault="003F1DAE" w14:paraId="1E19C2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&lt;pet:Apellido2&gt;&lt;/pet:Apellido2&gt;</w:t>
      </w:r>
    </w:p>
    <w:p w:rsidRPr="003F1DAE" w:rsidR="003F1DAE" w:rsidP="003F1DAE" w:rsidRDefault="003F1DAE" w14:paraId="5D34FF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&lt;/pet:Titular&gt;</w:t>
      </w:r>
    </w:p>
    <w:p w:rsidRPr="003F1DAE" w:rsidR="003F1DAE" w:rsidP="003F1DAE" w:rsidRDefault="003F1DAE" w14:paraId="553D885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&lt;pet:Transmision&gt;</w:t>
      </w:r>
    </w:p>
    <w:p w:rsidRPr="003F1DAE" w:rsidR="003F1DAE" w:rsidP="003F1DAE" w:rsidRDefault="003F1DAE" w14:paraId="34A529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&lt;pet:CodigoCertificado&gt;SWIOPVIDATGSS&lt;/pet:CodigoCertificado&gt;</w:t>
      </w:r>
    </w:p>
    <w:p w:rsidRPr="003F1DAE" w:rsidR="003F1DAE" w:rsidP="003F1DAE" w:rsidRDefault="003F1DAE" w14:paraId="3F25E7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&lt;pet:IdSolicitud&gt;X53JI000000002018121200003&lt;/pet:IdSolicitud&gt;</w:t>
      </w:r>
    </w:p>
    <w:p w:rsidRPr="003F1DAE" w:rsidR="003F1DAE" w:rsidP="003F1DAE" w:rsidRDefault="003F1DAE" w14:paraId="2C307B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eastAsia="es-ES_tradnl"/>
        </w:rPr>
        <w:t xml:space="preserve">                  </w:t>
      </w:r>
      <w:r w:rsidRPr="003F1DAE">
        <w:rPr>
          <w:rFonts w:eastAsia="Times New Roman" w:cstheme="minorHAnsi"/>
          <w:color w:val="7F7F7F" w:themeColor="text1" w:themeTint="80"/>
          <w:sz w:val="18"/>
          <w:szCs w:val="17"/>
          <w:lang w:val="en-GB" w:eastAsia="es-ES_tradnl"/>
        </w:rPr>
        <w:t>&lt;/pet:Transmision&gt;</w:t>
      </w:r>
    </w:p>
    <w:p w:rsidRPr="003F1DAE" w:rsidR="003F1DAE" w:rsidP="003F1DAE" w:rsidRDefault="003F1DAE" w14:paraId="5B107C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val="en-GB" w:eastAsia="es-ES_tradnl"/>
        </w:rPr>
        <w:t xml:space="preserve">               &lt;/pet:DatosGenericos&gt;</w:t>
      </w:r>
    </w:p>
    <w:p w:rsidRPr="003F1DAE" w:rsidR="003F1DAE" w:rsidP="003F1DAE" w:rsidRDefault="003F1DAE" w14:paraId="22894A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val="en-GB" w:eastAsia="es-ES_tradnl"/>
        </w:rPr>
        <w:t xml:space="preserve">            &lt;/pet:SolicitudTransmision&gt;</w:t>
      </w:r>
    </w:p>
    <w:p w:rsidRPr="003F1DAE" w:rsidR="003F1DAE" w:rsidP="003F1DAE" w:rsidRDefault="003F1DAE" w14:paraId="07F29A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val="en-GB" w:eastAsia="es-ES_tradnl"/>
        </w:rPr>
        <w:t xml:space="preserve">         &lt;/pet:Solicitudes&gt;</w:t>
      </w:r>
    </w:p>
    <w:p w:rsidRPr="00B41CCB" w:rsidR="00B41CCB" w:rsidP="003F1DAE" w:rsidRDefault="003F1DAE" w14:paraId="01294F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val="en-GB" w:eastAsia="es-ES_tradnl"/>
        </w:rPr>
        <w:t xml:space="preserve">      &lt;/pet:Peticion&gt;</w:t>
      </w:r>
    </w:p>
    <w:p w:rsidRPr="00B41CCB" w:rsidR="00B41CCB" w:rsidP="00B41CCB" w:rsidRDefault="00B41CCB" w14:paraId="28D29E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B41CCB">
        <w:rPr>
          <w:rFonts w:eastAsia="Times New Roman" w:cstheme="minorHAnsi"/>
          <w:color w:val="7F7F7F" w:themeColor="text1" w:themeTint="80"/>
          <w:sz w:val="18"/>
          <w:szCs w:val="17"/>
          <w:lang w:eastAsia="es-ES_tradnl"/>
        </w:rPr>
        <w:t xml:space="preserve">   &lt;/soapenv:Body&gt;</w:t>
      </w:r>
    </w:p>
    <w:p w:rsidRPr="00B41CCB" w:rsidR="00B41CCB" w:rsidP="00B41CCB" w:rsidRDefault="00B41CCB" w14:paraId="330FA51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B41CCB">
        <w:rPr>
          <w:rFonts w:eastAsia="Times New Roman" w:cstheme="minorHAnsi"/>
          <w:color w:val="7F7F7F" w:themeColor="text1" w:themeTint="80"/>
          <w:sz w:val="18"/>
          <w:szCs w:val="17"/>
          <w:lang w:eastAsia="es-ES_tradnl"/>
        </w:rPr>
        <w:t>&lt;/soapenv:Envelope&gt;</w:t>
      </w:r>
      <w:r w:rsidRPr="00B41CCB">
        <w:rPr>
          <w:rFonts w:eastAsia="Times New Roman" w:cstheme="minorHAnsi"/>
          <w:color w:val="7F7F7F" w:themeColor="text1" w:themeTint="80"/>
          <w:sz w:val="18"/>
          <w:szCs w:val="17"/>
          <w:lang w:eastAsia="es-ES_tradnl"/>
        </w:rPr>
        <w:tab/>
      </w:r>
    </w:p>
    <w:p w:rsidRPr="00B41CCB" w:rsidR="00B41CCB" w:rsidP="00B41CCB" w:rsidRDefault="00B41CCB" w14:paraId="7A3D8D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rsidRPr="00B41CCB" w:rsidR="00B41CCB" w:rsidP="00B41CCB" w:rsidRDefault="00B41CCB" w14:paraId="265B1EE9"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B41CCB" w:rsidR="00B41CCB" w:rsidP="00B41CCB" w:rsidRDefault="00B41CCB" w14:paraId="10BDA7A4" w14:textId="77777777">
      <w:pPr>
        <w:pStyle w:val="Titulo3nisae"/>
        <w:rPr>
          <w:b w:val="0"/>
          <w:lang w:val="es-ES"/>
        </w:rPr>
      </w:pPr>
      <w:bookmarkStart w:name="_Toc96508091" w:id="31"/>
      <w:r w:rsidRPr="00B41CCB">
        <w:rPr>
          <w:lang w:val="es-ES"/>
        </w:rPr>
        <w:t>Respuesta</w:t>
      </w:r>
      <w:bookmarkEnd w:id="31"/>
    </w:p>
    <w:p w:rsidRPr="00B41CCB" w:rsidR="00B41CCB" w:rsidP="00B41CCB" w:rsidRDefault="00B41CCB" w14:paraId="56D4EDA2"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A91C08" w:rsidR="00B41CCB" w:rsidP="00B41CCB" w:rsidRDefault="00B41CCB" w14:paraId="41AD3C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91C08">
        <w:rPr>
          <w:rFonts w:eastAsia="Times New Roman" w:cstheme="minorHAnsi"/>
          <w:color w:val="7F7F7F" w:themeColor="text1" w:themeTint="80"/>
          <w:sz w:val="17"/>
          <w:szCs w:val="17"/>
          <w:lang w:val="en-US" w:eastAsia="es-ES_tradnl"/>
        </w:rPr>
        <w:t>&lt;soapenv:Envelope xmlns:soapenv="http://schemas.xmlsoap.org/soap/envelope/"&gt;</w:t>
      </w:r>
    </w:p>
    <w:p w:rsidRPr="000F5D0D" w:rsidR="00B41CCB" w:rsidP="00B41CCB" w:rsidRDefault="00B41CCB" w14:paraId="2DF288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91C08">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Pr="000F5D0D" w:rsidR="00B41CCB" w:rsidP="00B41CCB" w:rsidRDefault="00B41CCB" w14:paraId="4C6469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B41CCB" w:rsidP="00B41CCB" w:rsidRDefault="00B41CCB" w14:paraId="433FEB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Pr="00E12339" w:rsidR="00B41CCB" w:rsidP="00B41CCB" w:rsidRDefault="00B41CCB" w14:paraId="0634E87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rsidRPr="003F1DAE" w:rsidR="003F1DAE" w:rsidP="003F1DAE" w:rsidRDefault="00B41CCB" w14:paraId="36C7C28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val="en-US" w:eastAsia="es-ES_tradnl"/>
        </w:rPr>
        <w:t xml:space="preserve">      </w:t>
      </w:r>
      <w:r w:rsidRPr="003F1DAE" w:rsidR="003F1DAE">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rsidRPr="003F1DAE" w:rsidR="003F1DAE" w:rsidP="003F1DAE" w:rsidRDefault="003F1DAE" w14:paraId="287D80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&lt;ns2:Atributos&gt;</w:t>
      </w:r>
    </w:p>
    <w:p w:rsidRPr="003F1DAE" w:rsidR="003F1DAE" w:rsidP="003F1DAE" w:rsidRDefault="003F1DAE" w14:paraId="71A7D92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&lt;ns2:IdPeticion&gt;X53JI000000002018121200003&lt;/ns2:IdPeticion&gt;</w:t>
      </w:r>
    </w:p>
    <w:p w:rsidRPr="003F1DAE" w:rsidR="003F1DAE" w:rsidP="003F1DAE" w:rsidRDefault="003F1DAE" w14:paraId="4F42B5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&lt;ns2:NumElementos&gt;1&lt;/ns2:NumElementos&gt;</w:t>
      </w:r>
    </w:p>
    <w:p w:rsidRPr="003F1DAE" w:rsidR="003F1DAE" w:rsidP="003F1DAE" w:rsidRDefault="003F1DAE" w14:paraId="4D38594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&lt;ns2:TimeStamp&gt;2018-12-12T13:05:58.929+01:00&lt;/ns2:TimeStamp&gt;</w:t>
      </w:r>
    </w:p>
    <w:p w:rsidRPr="003F1DAE" w:rsidR="003F1DAE" w:rsidP="003F1DAE" w:rsidRDefault="003F1DAE" w14:paraId="05C65B8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&lt;ns2:Estado&gt;</w:t>
      </w:r>
    </w:p>
    <w:p w:rsidRPr="003F1DAE" w:rsidR="003F1DAE" w:rsidP="003F1DAE" w:rsidRDefault="003F1DAE" w14:paraId="25B2163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&lt;ns2:CodigoEstado&gt;0003&lt;/ns2:CodigoEstado&gt;</w:t>
      </w:r>
    </w:p>
    <w:p w:rsidRPr="003F1DAE" w:rsidR="003F1DAE" w:rsidP="003F1DAE" w:rsidRDefault="003F1DAE" w14:paraId="3C0C3E5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&lt;ns2:LiteralError&gt;TRAMITADA&lt;/ns2:LiteralError&gt;</w:t>
      </w:r>
    </w:p>
    <w:p w:rsidRPr="003F1DAE" w:rsidR="003F1DAE" w:rsidP="003F1DAE" w:rsidRDefault="003F1DAE" w14:paraId="3CBF4B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&lt;/ns2:Estado&gt;</w:t>
      </w:r>
    </w:p>
    <w:p w:rsidRPr="003F1DAE" w:rsidR="003F1DAE" w:rsidP="003F1DAE" w:rsidRDefault="003F1DAE" w14:paraId="11B57A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&lt;ns2:CodigoCertificado&gt;SWIOPVIDATGSS&lt;/ns2:CodigoCertificado&gt;</w:t>
      </w:r>
    </w:p>
    <w:p w:rsidRPr="003F1DAE" w:rsidR="003F1DAE" w:rsidP="003F1DAE" w:rsidRDefault="003F1DAE" w14:paraId="7A1A6B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&lt;/ns2:Atributos&gt;</w:t>
      </w:r>
    </w:p>
    <w:p w:rsidRPr="003F1DAE" w:rsidR="003F1DAE" w:rsidP="003F1DAE" w:rsidRDefault="003F1DAE" w14:paraId="628994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&lt;ns2:Transmisiones Id="?"&gt;</w:t>
      </w:r>
    </w:p>
    <w:p w:rsidRPr="003F1DAE" w:rsidR="003F1DAE" w:rsidP="003F1DAE" w:rsidRDefault="003F1DAE" w14:paraId="53098D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&lt;ns2:TransmisionDatos&gt;</w:t>
      </w:r>
    </w:p>
    <w:p w:rsidRPr="003F1DAE" w:rsidR="003F1DAE" w:rsidP="003F1DAE" w:rsidRDefault="003F1DAE" w14:paraId="307AEC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&lt;ns2:DatosGenericos&gt;</w:t>
      </w:r>
    </w:p>
    <w:p w:rsidRPr="003F1DAE" w:rsidR="003F1DAE" w:rsidP="003F1DAE" w:rsidRDefault="003F1DAE" w14:paraId="76E0A6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&lt;ns2:Emisor&gt;</w:t>
      </w:r>
    </w:p>
    <w:p w:rsidRPr="003F1DAE" w:rsidR="003F1DAE" w:rsidP="003F1DAE" w:rsidRDefault="003F1DAE" w14:paraId="235AAB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&lt;ns2:NifEmisor&gt;Q2827003A&lt;/ns2:NifEmisor&gt;</w:t>
      </w:r>
    </w:p>
    <w:p w:rsidRPr="003F1DAE" w:rsidR="003F1DAE" w:rsidP="003F1DAE" w:rsidRDefault="003F1DAE" w14:paraId="687241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&lt;ns2:NombreEmisor&gt;Tesoreria General de la Seguridad Social&lt;/ns2:NombreEmisor&gt;</w:t>
      </w:r>
    </w:p>
    <w:p w:rsidRPr="003F1DAE" w:rsidR="003F1DAE" w:rsidP="003F1DAE" w:rsidRDefault="003F1DAE" w14:paraId="0244594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&lt;/ns2:Emisor&gt;</w:t>
      </w:r>
    </w:p>
    <w:p w:rsidRPr="003F1DAE" w:rsidR="003F1DAE" w:rsidP="003F1DAE" w:rsidRDefault="003F1DAE" w14:paraId="13219D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&lt;ns2:Solicitante&gt;</w:t>
      </w:r>
    </w:p>
    <w:p w:rsidRPr="003F1DAE" w:rsidR="003F1DAE" w:rsidP="003F1DAE" w:rsidRDefault="003F1DAE" w14:paraId="0B95FE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&lt;ns2:IdentificadorSolicitante&gt;S4833001C&lt;/ns2:IdentificadorSolicitante&gt;</w:t>
      </w:r>
    </w:p>
    <w:p w:rsidRPr="003F1DAE" w:rsidR="003F1DAE" w:rsidP="003F1DAE" w:rsidRDefault="003F1DAE" w14:paraId="145F492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&lt;ns2:NombreSolicitante&gt;Eusko Jaurlaritza&lt;/ns2:NombreSolicitante&gt;</w:t>
      </w:r>
    </w:p>
    <w:p w:rsidRPr="003F1DAE" w:rsidR="003F1DAE" w:rsidP="003F1DAE" w:rsidRDefault="003F1DAE" w14:paraId="2685B04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&lt;ns2:UnidadTramitadora&gt;PCI. Teletramitación&lt;/ns2:UnidadTramitadora&gt;</w:t>
      </w:r>
    </w:p>
    <w:p w:rsidRPr="003F1DAE" w:rsidR="003F1DAE" w:rsidP="003F1DAE" w:rsidRDefault="003F1DAE" w14:paraId="71C8C1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&lt;ns2:Procedimiento&gt;</w:t>
      </w:r>
    </w:p>
    <w:p w:rsidRPr="003F1DAE" w:rsidR="003F1DAE" w:rsidP="003F1DAE" w:rsidRDefault="003F1DAE" w14:paraId="3DC480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&lt;ns2:CodProcedimiento&gt;TEST_DESA_IOP&lt;/ns2:CodProcedimiento&gt;</w:t>
      </w:r>
    </w:p>
    <w:p w:rsidRPr="003F1DAE" w:rsidR="003F1DAE" w:rsidP="003F1DAE" w:rsidRDefault="003F1DAE" w14:paraId="3670922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&lt;ns2:NombreProcedimiento&gt;Procedimiento de Pruebas NISAE&lt;/ns2:NombreProcedimiento&gt;</w:t>
      </w:r>
    </w:p>
    <w:p w:rsidRPr="003F1DAE" w:rsidR="003F1DAE" w:rsidP="003F1DAE" w:rsidRDefault="003F1DAE" w14:paraId="17A343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&lt;/ns2:Procedimiento&gt;</w:t>
      </w:r>
    </w:p>
    <w:p w:rsidRPr="003F1DAE" w:rsidR="003F1DAE" w:rsidP="003F1DAE" w:rsidRDefault="003F1DAE" w14:paraId="6D6AD9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&lt;ns2:Finalidad&gt;Pruebas de integración de NISAE&lt;/ns2:Finalidad&gt;</w:t>
      </w:r>
    </w:p>
    <w:p w:rsidRPr="003F1DAE" w:rsidR="003F1DAE" w:rsidP="003F1DAE" w:rsidRDefault="003F1DAE" w14:paraId="3738C1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&lt;ns2:Consentimiento&gt;Ley&lt;/ns2:Consentimiento&gt;</w:t>
      </w:r>
    </w:p>
    <w:p w:rsidRPr="003F1DAE" w:rsidR="003F1DAE" w:rsidP="003F1DAE" w:rsidRDefault="003F1DAE" w14:paraId="1774A2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&lt;ns2:Funcionario&gt;</w:t>
      </w:r>
    </w:p>
    <w:p w:rsidRPr="003F1DAE" w:rsidR="003F1DAE" w:rsidP="003F1DAE" w:rsidRDefault="003F1DAE" w14:paraId="707F57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Pr="003F1DAE" w:rsidR="003F1DAE" w:rsidP="003F1DAE" w:rsidRDefault="003F1DAE" w14:paraId="603D02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&lt;ns2:NifFuncionario&gt;12345678Z&lt;/ns2:NifFuncionario&gt;</w:t>
      </w:r>
    </w:p>
    <w:p w:rsidRPr="003F1DAE" w:rsidR="003F1DAE" w:rsidP="003F1DAE" w:rsidRDefault="003F1DAE" w14:paraId="1F834C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&lt;/ns2:Funcionario&gt;</w:t>
      </w:r>
    </w:p>
    <w:p w:rsidRPr="003F1DAE" w:rsidR="003F1DAE" w:rsidP="003F1DAE" w:rsidRDefault="003F1DAE" w14:paraId="0B1EF1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&lt;ns2:IdExpediente&gt;X53JI-0/1212/18002&lt;/ns2:IdExpediente&gt;</w:t>
      </w:r>
    </w:p>
    <w:p w:rsidRPr="003F1DAE" w:rsidR="003F1DAE" w:rsidP="003F1DAE" w:rsidRDefault="003F1DAE" w14:paraId="3D3162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&lt;/ns2:Solicitante&gt;</w:t>
      </w:r>
    </w:p>
    <w:p w:rsidRPr="003F1DAE" w:rsidR="003F1DAE" w:rsidP="003F1DAE" w:rsidRDefault="003F1DAE" w14:paraId="2A8BAA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&lt;ns2:Titular&gt;</w:t>
      </w:r>
    </w:p>
    <w:p w:rsidRPr="003F1DAE" w:rsidR="003F1DAE" w:rsidP="003F1DAE" w:rsidRDefault="003F1DAE" w14:paraId="4B251E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&lt;ns2:TipoDocumentacion&gt;DNI&lt;/ns2:TipoDocumentacion&gt;</w:t>
      </w:r>
    </w:p>
    <w:p w:rsidRPr="003F1DAE" w:rsidR="003F1DAE" w:rsidP="003F1DAE" w:rsidRDefault="003F1DAE" w14:paraId="6A0336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&lt;ns2:Documentacion&gt;73800632A&lt;/ns2:Documentacion&gt;</w:t>
      </w:r>
    </w:p>
    <w:p w:rsidRPr="003F1DAE" w:rsidR="003F1DAE" w:rsidP="003F1DAE" w:rsidRDefault="003F1DAE" w14:paraId="184825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&lt;/ns2:Titular&gt;</w:t>
      </w:r>
    </w:p>
    <w:p w:rsidRPr="003F1DAE" w:rsidR="003F1DAE" w:rsidP="003F1DAE" w:rsidRDefault="003F1DAE" w14:paraId="22C563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&lt;ns2:Transmision&gt;</w:t>
      </w:r>
    </w:p>
    <w:p w:rsidRPr="003F1DAE" w:rsidR="003F1DAE" w:rsidP="003F1DAE" w:rsidRDefault="003F1DAE" w14:paraId="0983C0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&lt;ns2:CodigoCertificado&gt;SWIOPVIDATGSS&lt;/ns2:CodigoCertificado&gt;</w:t>
      </w:r>
    </w:p>
    <w:p w:rsidRPr="003F1DAE" w:rsidR="003F1DAE" w:rsidP="003F1DAE" w:rsidRDefault="003F1DAE" w14:paraId="1E6CD9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&lt;ns2:IdSolicitud&gt;X53JI000000002018121200003&lt;/ns2:IdSolicitud&gt;</w:t>
      </w:r>
    </w:p>
    <w:p w:rsidRPr="003F1DAE" w:rsidR="003F1DAE" w:rsidP="003F1DAE" w:rsidRDefault="003F1DAE" w14:paraId="50CE64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&lt;ns2:IdTransmision&gt;X53JI000000002018121200003TR&lt;/ns2:IdTransmision&gt;</w:t>
      </w:r>
    </w:p>
    <w:p w:rsidRPr="003F1DAE" w:rsidR="003F1DAE" w:rsidP="003F1DAE" w:rsidRDefault="003F1DAE" w14:paraId="18E586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&lt;ns2:FechaGeneracion&gt;2018-12-12T13:05:59.128+01:00&lt;/ns2:FechaGeneracion&gt;</w:t>
      </w:r>
    </w:p>
    <w:p w:rsidRPr="003F1DAE" w:rsidR="003F1DAE" w:rsidP="003F1DAE" w:rsidRDefault="003F1DAE" w14:paraId="38718E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&lt;/ns2:Transmision&gt;</w:t>
      </w:r>
    </w:p>
    <w:p w:rsidRPr="003F1DAE" w:rsidR="003F1DAE" w:rsidP="003F1DAE" w:rsidRDefault="003F1DAE" w14:paraId="7764C87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&lt;/ns2:DatosGenericos&gt;</w:t>
      </w:r>
    </w:p>
    <w:p w:rsidRPr="003F1DAE" w:rsidR="003F1DAE" w:rsidP="003F1DAE" w:rsidRDefault="003F1DAE" w14:paraId="706C76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Pr="003F1DAE" w:rsidR="003F1DAE" w:rsidP="003F1DAE" w:rsidRDefault="003F1DAE" w14:paraId="0BFF2FB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&lt;dat:Retorno&gt;</w:t>
      </w:r>
    </w:p>
    <w:p w:rsidRPr="003F1DAE" w:rsidR="003F1DAE" w:rsidP="003F1DAE" w:rsidRDefault="003F1DAE" w14:paraId="57D620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&lt;dat:DatosTraza&gt;</w:t>
      </w:r>
    </w:p>
    <w:p w:rsidRPr="003F1DAE" w:rsidR="003F1DAE" w:rsidP="003F1DAE" w:rsidRDefault="003F1DAE" w14:paraId="4CBBD1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&lt;dat:IdTraza&gt;x53jiX53JI00000000201812120000320181212130553261T0&lt;/dat:IdTraza&gt;</w:t>
      </w:r>
    </w:p>
    <w:p w:rsidRPr="003F1DAE" w:rsidR="003F1DAE" w:rsidP="003F1DAE" w:rsidRDefault="003F1DAE" w14:paraId="5C692A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&lt;dat:IdSolicitud&gt;X53JI000000002018121200003&lt;/dat:IdSolicitud&gt;</w:t>
      </w:r>
    </w:p>
    <w:p w:rsidRPr="003F1DAE" w:rsidR="003F1DAE" w:rsidP="003F1DAE" w:rsidRDefault="003F1DAE" w14:paraId="498F71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&lt;dat:FechaCertificado&gt;2018-12-12T13:05:59.140+01:00&lt;/dat:FechaCertificado&gt;</w:t>
      </w:r>
    </w:p>
    <w:p w:rsidRPr="003F1DAE" w:rsidR="003F1DAE" w:rsidP="003F1DAE" w:rsidRDefault="003F1DAE" w14:paraId="1F0A932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&lt;/dat:DatosTraza&gt;</w:t>
      </w:r>
    </w:p>
    <w:p w:rsidRPr="003F1DAE" w:rsidR="003F1DAE" w:rsidP="003F1DAE" w:rsidRDefault="003F1DAE" w14:paraId="73BC54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&lt;dat:EstadoResultado&gt;</w:t>
      </w:r>
    </w:p>
    <w:p w:rsidRPr="003F1DAE" w:rsidR="003F1DAE" w:rsidP="003F1DAE" w:rsidRDefault="003F1DAE" w14:paraId="1AF9ED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&lt;dat:Resultado&gt;</w:t>
      </w:r>
      <w:r w:rsidRPr="004E5A02">
        <w:rPr>
          <w:rFonts w:eastAsia="Times New Roman" w:cstheme="minorHAnsi"/>
          <w:b/>
          <w:color w:val="7F7F7F" w:themeColor="text1" w:themeTint="80"/>
          <w:sz w:val="17"/>
          <w:szCs w:val="17"/>
          <w:lang w:eastAsia="es-ES_tradnl"/>
        </w:rPr>
        <w:t>0000</w:t>
      </w:r>
      <w:r w:rsidRPr="003F1DAE">
        <w:rPr>
          <w:rFonts w:eastAsia="Times New Roman" w:cstheme="minorHAnsi"/>
          <w:color w:val="7F7F7F" w:themeColor="text1" w:themeTint="80"/>
          <w:sz w:val="17"/>
          <w:szCs w:val="17"/>
          <w:lang w:eastAsia="es-ES_tradnl"/>
        </w:rPr>
        <w:t>&lt;/dat:Resultado&gt;</w:t>
      </w:r>
    </w:p>
    <w:p w:rsidRPr="003F1DAE" w:rsidR="003F1DAE" w:rsidP="003F1DAE" w:rsidRDefault="003F1DAE" w14:paraId="0109D9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&lt;dat:Descripcion&gt;</w:t>
      </w:r>
      <w:r w:rsidRPr="004E5A02">
        <w:rPr>
          <w:rFonts w:eastAsia="Times New Roman" w:cstheme="minorHAnsi"/>
          <w:b/>
          <w:color w:val="7F7F7F" w:themeColor="text1" w:themeTint="80"/>
          <w:sz w:val="17"/>
          <w:szCs w:val="17"/>
          <w:lang w:eastAsia="es-ES_tradnl"/>
        </w:rPr>
        <w:t>Operacion Correcta</w:t>
      </w:r>
      <w:r w:rsidRPr="003F1DAE">
        <w:rPr>
          <w:rFonts w:eastAsia="Times New Roman" w:cstheme="minorHAnsi"/>
          <w:color w:val="7F7F7F" w:themeColor="text1" w:themeTint="80"/>
          <w:sz w:val="17"/>
          <w:szCs w:val="17"/>
          <w:lang w:eastAsia="es-ES_tradnl"/>
        </w:rPr>
        <w:t>&lt;/dat:Descripcion&gt;</w:t>
      </w:r>
    </w:p>
    <w:p w:rsidRPr="003F1DAE" w:rsidR="003F1DAE" w:rsidP="003F1DAE" w:rsidRDefault="003F1DAE" w14:paraId="71D7F8E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&lt;/dat:EstadoResultado&gt;</w:t>
      </w:r>
    </w:p>
    <w:p w:rsidRPr="003F1DAE" w:rsidR="003F1DAE" w:rsidP="003F1DAE" w:rsidRDefault="003F1DAE" w14:paraId="057466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&lt;dat:Consulta&gt;</w:t>
      </w:r>
    </w:p>
    <w:p w:rsidRPr="003F1DAE" w:rsidR="003F1DAE" w:rsidP="003F1DAE" w:rsidRDefault="003F1DAE" w14:paraId="5D7DAA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&lt;dat:FechaDesde&gt;2017-12-12&lt;/dat:FechaDesde&gt;</w:t>
      </w:r>
    </w:p>
    <w:p w:rsidRPr="003F1DAE" w:rsidR="003F1DAE" w:rsidP="003F1DAE" w:rsidRDefault="003F1DAE" w14:paraId="390936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&lt;dat:FechaHasta&gt;2018-12-12&lt;/dat:FechaHasta&gt;</w:t>
      </w:r>
    </w:p>
    <w:p w:rsidRPr="003F1DAE" w:rsidR="003F1DAE" w:rsidP="003F1DAE" w:rsidRDefault="003F1DAE" w14:paraId="318D86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&lt;/dat:Consulta&gt;</w:t>
      </w:r>
    </w:p>
    <w:p w:rsidRPr="003F1DAE" w:rsidR="003F1DAE" w:rsidP="003F1DAE" w:rsidRDefault="003F1DAE" w14:paraId="1D7588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&lt;dat:VidaLaboral&gt;</w:t>
      </w:r>
    </w:p>
    <w:p w:rsidRPr="003F1DAE" w:rsidR="003F1DAE" w:rsidP="003F1DAE" w:rsidRDefault="003F1DAE" w14:paraId="40FC99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&lt;dat:NumeroSituaciones&gt;</w:t>
      </w:r>
      <w:r w:rsidRPr="004E5A02">
        <w:rPr>
          <w:rFonts w:eastAsia="Times New Roman" w:cstheme="minorHAnsi"/>
          <w:b/>
          <w:color w:val="7F7F7F" w:themeColor="text1" w:themeTint="80"/>
          <w:sz w:val="17"/>
          <w:szCs w:val="17"/>
          <w:lang w:eastAsia="es-ES_tradnl"/>
        </w:rPr>
        <w:t>2</w:t>
      </w:r>
      <w:r w:rsidRPr="003F1DAE">
        <w:rPr>
          <w:rFonts w:eastAsia="Times New Roman" w:cstheme="minorHAnsi"/>
          <w:color w:val="7F7F7F" w:themeColor="text1" w:themeTint="80"/>
          <w:sz w:val="17"/>
          <w:szCs w:val="17"/>
          <w:lang w:eastAsia="es-ES_tradnl"/>
        </w:rPr>
        <w:t>&lt;/dat:NumeroSituaciones&gt;</w:t>
      </w:r>
    </w:p>
    <w:p w:rsidRPr="003F1DAE" w:rsidR="003F1DAE" w:rsidP="003F1DAE" w:rsidRDefault="003F1DAE" w14:paraId="35A5DE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&lt;dat:Cabecera&gt;</w:t>
      </w:r>
    </w:p>
    <w:p w:rsidRPr="003F1DAE" w:rsidR="003F1DAE" w:rsidP="003F1DAE" w:rsidRDefault="003F1DAE" w14:paraId="37619D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&lt;dat:ListaNumerosAfiliacion&gt;</w:t>
      </w:r>
    </w:p>
    <w:p w:rsidRPr="003F1DAE" w:rsidR="003F1DAE" w:rsidP="003F1DAE" w:rsidRDefault="003F1DAE" w14:paraId="36D178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&lt;dat:NumeroAfiliacion&gt;280280527125&lt;/dat:NumeroAfiliacion&gt;</w:t>
      </w:r>
    </w:p>
    <w:p w:rsidRPr="003F1DAE" w:rsidR="003F1DAE" w:rsidP="003F1DAE" w:rsidRDefault="003F1DAE" w14:paraId="1D18C0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&lt;dat:NumeroAfiliacion&gt;280325755696&lt;/dat:NumeroAfiliacion&gt;</w:t>
      </w:r>
    </w:p>
    <w:p w:rsidRPr="003F1DAE" w:rsidR="003F1DAE" w:rsidP="003F1DAE" w:rsidRDefault="003F1DAE" w14:paraId="59A6E5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&lt;dat:NumeroAfiliacion&gt;280000527127&lt;/dat:NumeroAfiliacion&gt;</w:t>
      </w:r>
    </w:p>
    <w:p w:rsidRPr="003F1DAE" w:rsidR="003F1DAE" w:rsidP="003F1DAE" w:rsidRDefault="003F1DAE" w14:paraId="72C627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&lt;/dat:ListaNumerosAfiliacion&gt;</w:t>
      </w:r>
    </w:p>
    <w:p w:rsidRPr="003F1DAE" w:rsidR="003F1DAE" w:rsidP="003F1DAE" w:rsidRDefault="003F1DAE" w14:paraId="36F719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&lt;dat:FechaNacimiento&gt;1955-02-06&lt;/dat:FechaNacimiento&gt;</w:t>
      </w:r>
    </w:p>
    <w:p w:rsidRPr="003F1DAE" w:rsidR="003F1DAE" w:rsidP="003F1DAE" w:rsidRDefault="003F1DAE" w14:paraId="409357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&lt;dat:TransferenciaDerechosCEE&gt;S&lt;/dat:TransferenciaDerechosCEE&gt;</w:t>
      </w:r>
    </w:p>
    <w:p w:rsidRPr="003F1DAE" w:rsidR="003F1DAE" w:rsidP="003F1DAE" w:rsidRDefault="003F1DAE" w14:paraId="6F9C14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&lt;/dat:Cabecera&gt;</w:t>
      </w:r>
    </w:p>
    <w:p w:rsidRPr="003F1DAE" w:rsidR="003F1DAE" w:rsidP="003F1DAE" w:rsidRDefault="003F1DAE" w14:paraId="51C5F2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&lt;dat:Resumen&gt;</w:t>
      </w:r>
    </w:p>
    <w:p w:rsidRPr="003F1DAE" w:rsidR="003F1DAE" w:rsidP="003F1DAE" w:rsidRDefault="003F1DAE" w14:paraId="3200732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&lt;dat:Totales&gt;</w:t>
      </w:r>
    </w:p>
    <w:p w:rsidRPr="003F1DAE" w:rsidR="003F1DAE" w:rsidP="003F1DAE" w:rsidRDefault="003F1DAE" w14:paraId="564F2A8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&lt;dat:TotalDiasAlta&gt;732&lt;/dat:TotalDiasAlta&gt;</w:t>
      </w:r>
    </w:p>
    <w:p w:rsidRPr="003F1DAE" w:rsidR="003F1DAE" w:rsidP="003F1DAE" w:rsidRDefault="003F1DAE" w14:paraId="361EC10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&lt;dat:DiasPluriempleo&gt;366&lt;/dat:DiasPluriempleo&gt;</w:t>
      </w:r>
    </w:p>
    <w:p w:rsidRPr="003F1DAE" w:rsidR="003F1DAE" w:rsidP="003F1DAE" w:rsidRDefault="003F1DAE" w14:paraId="54DFF0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&lt;dat:AniosAlta&gt;2&lt;/dat:AniosAlta&gt;</w:t>
      </w:r>
    </w:p>
    <w:p w:rsidRPr="003F1DAE" w:rsidR="003F1DAE" w:rsidP="003F1DAE" w:rsidRDefault="003F1DAE" w14:paraId="2E1758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&lt;dat:MesesAlta&gt;0&lt;/dat:MesesAlta&gt;</w:t>
      </w:r>
    </w:p>
    <w:p w:rsidRPr="003F1DAE" w:rsidR="003F1DAE" w:rsidP="003F1DAE" w:rsidRDefault="003F1DAE" w14:paraId="50BDE87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&lt;dat:DiasAlta&gt;2&lt;/dat:DiasAlta&gt;</w:t>
      </w:r>
    </w:p>
    <w:p w:rsidRPr="003F1DAE" w:rsidR="003F1DAE" w:rsidP="003F1DAE" w:rsidRDefault="003F1DAE" w14:paraId="208C99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&lt;/dat:Totales&gt;</w:t>
      </w:r>
    </w:p>
    <w:p w:rsidRPr="003F1DAE" w:rsidR="003F1DAE" w:rsidP="003F1DAE" w:rsidRDefault="003F1DAE" w14:paraId="4CDEA7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&lt;dat:Pluriempleo&gt;</w:t>
      </w:r>
    </w:p>
    <w:p w:rsidRPr="003F1DAE" w:rsidR="003F1DAE" w:rsidP="003F1DAE" w:rsidRDefault="003F1DAE" w14:paraId="14C6EF6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&lt;dat:TotalDiasAlta&gt;366&lt;/dat:TotalDiasAlta&gt;</w:t>
      </w:r>
    </w:p>
    <w:p w:rsidRPr="003F1DAE" w:rsidR="003F1DAE" w:rsidP="003F1DAE" w:rsidRDefault="003F1DAE" w14:paraId="2EDB15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&lt;dat:AniosAlta&gt;1&lt;/dat:AniosAlta&gt;</w:t>
      </w:r>
    </w:p>
    <w:p w:rsidRPr="003F1DAE" w:rsidR="003F1DAE" w:rsidP="003F1DAE" w:rsidRDefault="003F1DAE" w14:paraId="25DDCC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&lt;dat:MesesAlta&gt;0&lt;/dat:MesesAlta&gt;</w:t>
      </w:r>
    </w:p>
    <w:p w:rsidRPr="003F1DAE" w:rsidR="003F1DAE" w:rsidP="003F1DAE" w:rsidRDefault="003F1DAE" w14:paraId="490A7A3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&lt;dat:DiasAlta&gt;1&lt;/dat:DiasAlta&gt;</w:t>
      </w:r>
    </w:p>
    <w:p w:rsidRPr="003F1DAE" w:rsidR="003F1DAE" w:rsidP="003F1DAE" w:rsidRDefault="003F1DAE" w14:paraId="31FF17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&lt;/dat:Pluriempleo&gt;</w:t>
      </w:r>
    </w:p>
    <w:p w:rsidRPr="003F1DAE" w:rsidR="003F1DAE" w:rsidP="003F1DAE" w:rsidRDefault="003F1DAE" w14:paraId="222BBD7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&lt;/dat:Resumen&gt;</w:t>
      </w:r>
    </w:p>
    <w:p w:rsidRPr="003F1DAE" w:rsidR="003F1DAE" w:rsidP="003F1DAE" w:rsidRDefault="003F1DAE" w14:paraId="0310D9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&lt;dat:ListaSituaciones&gt;</w:t>
      </w:r>
    </w:p>
    <w:p w:rsidRPr="003F1DAE" w:rsidR="003F1DAE" w:rsidP="003F1DAE" w:rsidRDefault="003F1DAE" w14:paraId="386B1D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&lt;dat:Situacion&gt;</w:t>
      </w:r>
    </w:p>
    <w:p w:rsidRPr="003F1DAE" w:rsidR="003F1DAE" w:rsidP="003F1DAE" w:rsidRDefault="003F1DAE" w14:paraId="004E18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&lt;dat:NumeroAfiliacion&gt;280280527125&lt;/dat:NumeroAfiliacion&gt;</w:t>
      </w:r>
    </w:p>
    <w:p w:rsidRPr="003F1DAE" w:rsidR="003F1DAE" w:rsidP="003F1DAE" w:rsidRDefault="003F1DAE" w14:paraId="4F0F38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&lt;dat:Regimen&gt;CARBON&lt;/dat:Regimen&gt;</w:t>
      </w:r>
    </w:p>
    <w:p w:rsidRPr="003F1DAE" w:rsidR="003F1DAE" w:rsidP="003F1DAE" w:rsidRDefault="003F1DAE" w14:paraId="15F84B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&lt;dat:Empresa&gt;SUB.DESEMPLEO 52/55 AÑOS-FIJOS DISC.EXTI&lt;/dat:Empresa&gt;</w:t>
      </w:r>
    </w:p>
    <w:p w:rsidRPr="003F1DAE" w:rsidR="003F1DAE" w:rsidP="003F1DAE" w:rsidRDefault="003F1DAE" w14:paraId="718253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&lt;dat:FechaAlta&gt;2007-02-07&lt;/dat:FechaAlta&gt;</w:t>
      </w:r>
    </w:p>
    <w:p w:rsidRPr="003F1DAE" w:rsidR="003F1DAE" w:rsidP="003F1DAE" w:rsidRDefault="003F1DAE" w14:paraId="2FBE61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&lt;dat:FechaEfectos&gt;2007-02-07&lt;/dat:FechaEfectos&gt;</w:t>
      </w:r>
    </w:p>
    <w:p w:rsidRPr="003F1DAE" w:rsidR="003F1DAE" w:rsidP="003F1DAE" w:rsidRDefault="003F1DAE" w14:paraId="35B72D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&lt;dat:GrupoCotizacion&gt;09&lt;/dat:GrupoCotizacion&gt;</w:t>
      </w:r>
    </w:p>
    <w:p w:rsidRPr="003F1DAE" w:rsidR="003F1DAE" w:rsidP="003F1DAE" w:rsidRDefault="003F1DAE" w14:paraId="4F5D46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&lt;dat:DiasAlta&gt;4327&lt;/dat:DiasAlta&gt;</w:t>
      </w:r>
    </w:p>
    <w:p w:rsidRPr="003F1DAE" w:rsidR="003F1DAE" w:rsidP="003F1DAE" w:rsidRDefault="003F1DAE" w14:paraId="4862FF5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&lt;/dat:Situacion&gt;</w:t>
      </w:r>
    </w:p>
    <w:p w:rsidRPr="003F1DAE" w:rsidR="003F1DAE" w:rsidP="003F1DAE" w:rsidRDefault="003F1DAE" w14:paraId="18EA743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&lt;dat:Situacion&gt;</w:t>
      </w:r>
    </w:p>
    <w:p w:rsidRPr="003F1DAE" w:rsidR="003F1DAE" w:rsidP="003F1DAE" w:rsidRDefault="003F1DAE" w14:paraId="757A14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&lt;dat:NumeroAfiliacion&gt;280280527125&lt;/dat:NumeroAfiliacion&gt;</w:t>
      </w:r>
    </w:p>
    <w:p w:rsidRPr="003F1DAE" w:rsidR="003F1DAE" w:rsidP="003F1DAE" w:rsidRDefault="003F1DAE" w14:paraId="6771C2F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&lt;dat:Empresa&gt;CONVENIO ESPECIAL&lt;/dat:Empresa&gt;</w:t>
      </w:r>
    </w:p>
    <w:p w:rsidRPr="003F1DAE" w:rsidR="003F1DAE" w:rsidP="003F1DAE" w:rsidRDefault="003F1DAE" w14:paraId="1250CA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&lt;dat:FechaAlta&gt;2007-02-07&lt;/dat:FechaAlta&gt;</w:t>
      </w:r>
    </w:p>
    <w:p w:rsidRPr="003F1DAE" w:rsidR="003F1DAE" w:rsidP="003F1DAE" w:rsidRDefault="003F1DAE" w14:paraId="407D40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&lt;dat:FechaEfectos&gt;2007-02-07&lt;/dat:FechaEfectos&gt;</w:t>
      </w:r>
    </w:p>
    <w:p w:rsidRPr="003F1DAE" w:rsidR="003F1DAE" w:rsidP="003F1DAE" w:rsidRDefault="003F1DAE" w14:paraId="202D76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&lt;dat:GrupoCotizacion&gt;09&lt;/dat:GrupoCotizacion&gt;</w:t>
      </w:r>
    </w:p>
    <w:p w:rsidRPr="003F1DAE" w:rsidR="003F1DAE" w:rsidP="003F1DAE" w:rsidRDefault="003F1DAE" w14:paraId="0B1704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&lt;dat:DiasAlta&gt;4327&lt;/dat:DiasAlta&gt;</w:t>
      </w:r>
    </w:p>
    <w:p w:rsidRPr="003F1DAE" w:rsidR="003F1DAE" w:rsidP="003F1DAE" w:rsidRDefault="003F1DAE" w14:paraId="0D0AED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&lt;/dat:Situacion&gt;</w:t>
      </w:r>
    </w:p>
    <w:p w:rsidRPr="003F1DAE" w:rsidR="003F1DAE" w:rsidP="003F1DAE" w:rsidRDefault="003F1DAE" w14:paraId="7739E7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&lt;/dat:ListaSituaciones&gt;</w:t>
      </w:r>
    </w:p>
    <w:p w:rsidRPr="003F1DAE" w:rsidR="003F1DAE" w:rsidP="003F1DAE" w:rsidRDefault="003F1DAE" w14:paraId="036213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&lt;/dat:VidaLaboral&gt;</w:t>
      </w:r>
    </w:p>
    <w:p w:rsidRPr="003F1DAE" w:rsidR="003F1DAE" w:rsidP="003F1DAE" w:rsidRDefault="003F1DAE" w14:paraId="648483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&lt;/dat:Retorno&gt;</w:t>
      </w:r>
    </w:p>
    <w:p w:rsidRPr="003F1DAE" w:rsidR="003F1DAE" w:rsidP="003F1DAE" w:rsidRDefault="003F1DAE" w14:paraId="4AA353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&lt;/dat:DatosEspecificos&gt;</w:t>
      </w:r>
    </w:p>
    <w:p w:rsidRPr="003F1DAE" w:rsidR="003F1DAE" w:rsidP="003F1DAE" w:rsidRDefault="003F1DAE" w14:paraId="76BB93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&lt;/ns2:TransmisionDatos&gt;</w:t>
      </w:r>
    </w:p>
    <w:p w:rsidRPr="00A91C08" w:rsidR="003F1DAE" w:rsidP="003F1DAE" w:rsidRDefault="003F1DAE" w14:paraId="150678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F1DAE">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val="en-US" w:eastAsia="es-ES_tradnl"/>
        </w:rPr>
        <w:t>&lt;/ns2:Transmisiones&gt;</w:t>
      </w:r>
    </w:p>
    <w:p w:rsidRPr="00261ADB" w:rsidR="00B41CCB" w:rsidP="003F1DAE" w:rsidRDefault="003F1DAE" w14:paraId="3444DC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91C08">
        <w:rPr>
          <w:rFonts w:eastAsia="Times New Roman" w:cstheme="minorHAnsi"/>
          <w:color w:val="7F7F7F" w:themeColor="text1" w:themeTint="80"/>
          <w:sz w:val="17"/>
          <w:szCs w:val="17"/>
          <w:lang w:val="en-US" w:eastAsia="es-ES_tradnl"/>
        </w:rPr>
        <w:t xml:space="preserve">      &lt;/ns2:Respuesta&gt;</w:t>
      </w:r>
    </w:p>
    <w:p w:rsidRPr="00604365" w:rsidR="00B41CCB" w:rsidP="00B41CCB" w:rsidRDefault="00B41CCB" w14:paraId="50CC34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604365">
        <w:rPr>
          <w:rFonts w:eastAsia="Times New Roman" w:cstheme="minorHAnsi"/>
          <w:color w:val="7F7F7F" w:themeColor="text1" w:themeTint="80"/>
          <w:sz w:val="17"/>
          <w:szCs w:val="17"/>
          <w:lang w:val="en-US" w:eastAsia="es-ES_tradnl"/>
        </w:rPr>
        <w:t xml:space="preserve">   &lt;/S:Body&gt;</w:t>
      </w:r>
    </w:p>
    <w:p w:rsidRPr="00704673" w:rsidR="00B41CCB" w:rsidP="00B41CCB" w:rsidRDefault="00B41CCB" w14:paraId="450EB0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604365">
        <w:rPr>
          <w:rFonts w:eastAsia="Times New Roman" w:cstheme="minorHAnsi"/>
          <w:color w:val="7F7F7F" w:themeColor="text1" w:themeTint="80"/>
          <w:sz w:val="17"/>
          <w:szCs w:val="17"/>
          <w:lang w:val="en-US" w:eastAsia="es-ES_tradnl"/>
        </w:rPr>
        <w:t>&lt;/S:Envelope&gt;</w:t>
      </w:r>
    </w:p>
    <w:p w:rsidRPr="00704673" w:rsidR="00B41CCB" w:rsidP="00B41CCB" w:rsidRDefault="00B41CCB" w14:paraId="5F89F04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rsidR="00B41CCB" w:rsidP="00B41CCB" w:rsidRDefault="00B41CCB" w14:paraId="49D3177A"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B41CCB" w:rsidP="000F5D0D" w:rsidRDefault="00B41CCB" w14:paraId="423874B1"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C50C4" w:rsidR="00EC5347" w:rsidP="00EC5347" w:rsidRDefault="00EC5347" w14:paraId="0AE18E2F" w14:textId="77777777">
      <w:pPr>
        <w:pStyle w:val="Titulo2nisae"/>
        <w:rPr>
          <w:i/>
          <w:u w:val="single"/>
          <w:lang w:val="es-ES"/>
        </w:rPr>
      </w:pPr>
      <w:bookmarkStart w:name="_Toc494445922" w:id="32"/>
      <w:bookmarkStart w:name="_Toc96508092" w:id="33"/>
      <w:r>
        <w:rPr>
          <w:i/>
          <w:u w:val="single"/>
          <w:lang w:val="es-ES"/>
        </w:rPr>
        <w:t>DNI</w:t>
      </w:r>
      <w:r w:rsidRPr="000C50C4">
        <w:rPr>
          <w:i/>
          <w:u w:val="single"/>
          <w:lang w:val="es-ES"/>
        </w:rPr>
        <w:t xml:space="preserve"> </w:t>
      </w:r>
      <w:r w:rsidRPr="00E439FB">
        <w:rPr>
          <w:i/>
          <w:u w:val="single"/>
          <w:lang w:val="es-ES"/>
        </w:rPr>
        <w:t>77618734J</w:t>
      </w:r>
      <w:r w:rsidRPr="000C50C4">
        <w:rPr>
          <w:i/>
          <w:u w:val="single"/>
          <w:lang w:val="es-ES"/>
        </w:rPr>
        <w:t xml:space="preserve">: </w:t>
      </w:r>
      <w:r>
        <w:rPr>
          <w:i/>
          <w:u w:val="single"/>
          <w:lang w:val="es-ES"/>
        </w:rPr>
        <w:t>No existe el documento de identidad</w:t>
      </w:r>
      <w:r w:rsidRPr="000C50C4">
        <w:rPr>
          <w:i/>
          <w:u w:val="single"/>
          <w:lang w:val="es-ES"/>
        </w:rPr>
        <w:t>.</w:t>
      </w:r>
      <w:bookmarkEnd w:id="32"/>
      <w:bookmarkEnd w:id="33"/>
    </w:p>
    <w:p w:rsidRPr="000F5D0D" w:rsidR="00EC5347" w:rsidP="00EC5347" w:rsidRDefault="00EC5347" w14:paraId="0A18596D" w14:textId="77777777">
      <w:pPr>
        <w:pStyle w:val="Titulo3nisae"/>
        <w:rPr>
          <w:b w:val="0"/>
        </w:rPr>
      </w:pPr>
      <w:bookmarkStart w:name="_Toc494445923" w:id="34"/>
      <w:bookmarkStart w:name="_Toc96508093" w:id="35"/>
      <w:r w:rsidRPr="000F5D0D">
        <w:t>Petición</w:t>
      </w:r>
      <w:bookmarkEnd w:id="34"/>
      <w:bookmarkEnd w:id="35"/>
    </w:p>
    <w:p w:rsidRPr="000F5D0D" w:rsidR="00EC5347" w:rsidP="00EC5347" w:rsidRDefault="00EC5347" w14:paraId="632B4E7D"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A91C08" w:rsidR="00EC5347" w:rsidP="00EC5347" w:rsidRDefault="00EC5347" w14:paraId="0F6EEB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91C08">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Pr="000F5D0D" w:rsidR="00EC5347" w:rsidP="00EC5347" w:rsidRDefault="00EC5347" w14:paraId="2D4C678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91C08">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Pr="000F5D0D" w:rsidR="00EC5347" w:rsidP="00EC5347" w:rsidRDefault="00EC5347" w14:paraId="672CBF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EC5347" w:rsidP="00EC5347" w:rsidRDefault="00EC5347" w14:paraId="3AC6C4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Pr="000F5D0D" w:rsidR="00EC5347" w:rsidP="00EC5347" w:rsidRDefault="00EC5347" w14:paraId="766BA40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Pr="00F84F2F" w:rsidR="00F84F2F" w:rsidP="00F84F2F" w:rsidRDefault="00EC5347" w14:paraId="1A8187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Pr>
          <w:rFonts w:eastAsia="Times New Roman" w:cstheme="minorHAnsi"/>
          <w:color w:val="7F7F7F" w:themeColor="text1" w:themeTint="80"/>
          <w:sz w:val="17"/>
          <w:szCs w:val="17"/>
          <w:lang w:val="en-GB" w:eastAsia="es-ES_tradnl"/>
        </w:rPr>
        <w:t xml:space="preserve">       </w:t>
      </w:r>
      <w:r w:rsidRPr="00F84F2F" w:rsidR="00F84F2F">
        <w:rPr>
          <w:rFonts w:eastAsia="Times New Roman" w:cstheme="minorHAnsi"/>
          <w:color w:val="7F7F7F" w:themeColor="text1" w:themeTint="80"/>
          <w:sz w:val="17"/>
          <w:szCs w:val="17"/>
          <w:lang w:val="en-GB" w:eastAsia="es-ES_tradnl"/>
        </w:rPr>
        <w:t>&lt;pet:Peticion&gt;</w:t>
      </w:r>
    </w:p>
    <w:p w:rsidRPr="00A91C08" w:rsidR="00F84F2F" w:rsidP="00F84F2F" w:rsidRDefault="00F84F2F" w14:paraId="764A42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val="en-GB" w:eastAsia="es-ES_tradnl"/>
        </w:rPr>
        <w:t xml:space="preserve">          </w:t>
      </w:r>
      <w:r w:rsidRPr="00A91C08">
        <w:rPr>
          <w:rFonts w:eastAsia="Times New Roman" w:cstheme="minorHAnsi"/>
          <w:color w:val="7F7F7F" w:themeColor="text1" w:themeTint="80"/>
          <w:sz w:val="17"/>
          <w:szCs w:val="17"/>
          <w:lang w:eastAsia="es-ES_tradnl"/>
        </w:rPr>
        <w:t>&lt;pet:Atributos&gt;</w:t>
      </w:r>
    </w:p>
    <w:p w:rsidRPr="00A91C08" w:rsidR="00F84F2F" w:rsidP="00F84F2F" w:rsidRDefault="00F84F2F" w14:paraId="19D420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eastAsia="es-ES_tradnl"/>
        </w:rPr>
        <w:t xml:space="preserve">            &lt;pet:IdPeticion&gt;X53JI000000002018121200001&lt;/pet:IdPeticion&gt;</w:t>
      </w:r>
    </w:p>
    <w:p w:rsidRPr="00F84F2F" w:rsidR="00F84F2F" w:rsidP="00F84F2F" w:rsidRDefault="00F84F2F" w14:paraId="79E7D2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A91C08">
        <w:rPr>
          <w:rFonts w:eastAsia="Times New Roman" w:cstheme="minorHAnsi"/>
          <w:color w:val="7F7F7F" w:themeColor="text1" w:themeTint="80"/>
          <w:sz w:val="17"/>
          <w:szCs w:val="17"/>
          <w:lang w:eastAsia="es-ES_tradnl"/>
        </w:rPr>
        <w:t xml:space="preserve">            </w:t>
      </w:r>
      <w:r w:rsidRPr="00F84F2F">
        <w:rPr>
          <w:rFonts w:eastAsia="Times New Roman" w:cstheme="minorHAnsi"/>
          <w:color w:val="7F7F7F" w:themeColor="text1" w:themeTint="80"/>
          <w:sz w:val="17"/>
          <w:szCs w:val="17"/>
          <w:lang w:val="en-GB" w:eastAsia="es-ES_tradnl"/>
        </w:rPr>
        <w:t>&lt;pet:NumElementos&gt;1&lt;/pet:NumElementos&gt;</w:t>
      </w:r>
    </w:p>
    <w:p w:rsidRPr="00F84F2F" w:rsidR="00F84F2F" w:rsidP="00F84F2F" w:rsidRDefault="00F84F2F" w14:paraId="4D94E88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84F2F">
        <w:rPr>
          <w:rFonts w:eastAsia="Times New Roman" w:cstheme="minorHAnsi"/>
          <w:color w:val="7F7F7F" w:themeColor="text1" w:themeTint="80"/>
          <w:sz w:val="17"/>
          <w:szCs w:val="17"/>
          <w:lang w:val="en-GB" w:eastAsia="es-ES_tradnl"/>
        </w:rPr>
        <w:t xml:space="preserve">            &lt;pet:TimeStamp&gt;2018-12-12T12:49:27.769+01:00&lt;/pet:TimeStamp&gt;</w:t>
      </w:r>
    </w:p>
    <w:p w:rsidRPr="00A91C08" w:rsidR="00F84F2F" w:rsidP="00F84F2F" w:rsidRDefault="00F84F2F" w14:paraId="64AA6A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val="en-GB" w:eastAsia="es-ES_tradnl"/>
        </w:rPr>
        <w:t xml:space="preserve">            </w:t>
      </w:r>
      <w:r w:rsidRPr="00A91C08">
        <w:rPr>
          <w:rFonts w:eastAsia="Times New Roman" w:cstheme="minorHAnsi"/>
          <w:color w:val="7F7F7F" w:themeColor="text1" w:themeTint="80"/>
          <w:sz w:val="17"/>
          <w:szCs w:val="17"/>
          <w:lang w:eastAsia="es-ES_tradnl"/>
        </w:rPr>
        <w:t>&lt;pet:Estado&gt;</w:t>
      </w:r>
    </w:p>
    <w:p w:rsidRPr="00F84F2F" w:rsidR="00F84F2F" w:rsidP="00F84F2F" w:rsidRDefault="00F84F2F" w14:paraId="78C94A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eastAsia="es-ES_tradnl"/>
        </w:rPr>
        <w:t xml:space="preserve">                </w:t>
      </w:r>
      <w:r w:rsidRPr="00F84F2F">
        <w:rPr>
          <w:rFonts w:eastAsia="Times New Roman" w:cstheme="minorHAnsi"/>
          <w:color w:val="7F7F7F" w:themeColor="text1" w:themeTint="80"/>
          <w:sz w:val="17"/>
          <w:szCs w:val="17"/>
          <w:lang w:eastAsia="es-ES_tradnl"/>
        </w:rPr>
        <w:t>&lt;pet:CodigoEstado&gt;0001&lt;/pet:CodigoEstado&gt;</w:t>
      </w:r>
    </w:p>
    <w:p w:rsidRPr="00F84F2F" w:rsidR="00F84F2F" w:rsidP="00F84F2F" w:rsidRDefault="00F84F2F" w14:paraId="5D306A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&lt;pet:LiteralError&gt;PENDIENTE&lt;/pet:LiteralError&gt;</w:t>
      </w:r>
    </w:p>
    <w:p w:rsidRPr="00F84F2F" w:rsidR="00F84F2F" w:rsidP="00F84F2F" w:rsidRDefault="00F84F2F" w14:paraId="257A760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&lt;/pet:Estado&gt;</w:t>
      </w:r>
    </w:p>
    <w:p w:rsidRPr="00F84F2F" w:rsidR="00F84F2F" w:rsidP="00F84F2F" w:rsidRDefault="00F84F2F" w14:paraId="660F91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&lt;pet:CodigoCertificado&gt;</w:t>
      </w:r>
      <w:r w:rsidRPr="00F84F2F">
        <w:rPr>
          <w:rFonts w:eastAsia="Times New Roman" w:cstheme="minorHAnsi"/>
          <w:b/>
          <w:color w:val="7F7F7F" w:themeColor="text1" w:themeTint="80"/>
          <w:sz w:val="17"/>
          <w:szCs w:val="17"/>
          <w:lang w:eastAsia="es-ES_tradnl"/>
        </w:rPr>
        <w:t>SWIOPVIDATGSS</w:t>
      </w:r>
      <w:r w:rsidRPr="00F84F2F">
        <w:rPr>
          <w:rFonts w:eastAsia="Times New Roman" w:cstheme="minorHAnsi"/>
          <w:color w:val="7F7F7F" w:themeColor="text1" w:themeTint="80"/>
          <w:sz w:val="17"/>
          <w:szCs w:val="17"/>
          <w:lang w:eastAsia="es-ES_tradnl"/>
        </w:rPr>
        <w:t>&lt;/pet:CodigoCertificado&gt;</w:t>
      </w:r>
    </w:p>
    <w:p w:rsidRPr="00F84F2F" w:rsidR="00F84F2F" w:rsidP="00F84F2F" w:rsidRDefault="00F84F2F" w14:paraId="7E4C33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&lt;/pet:Atributos&gt;</w:t>
      </w:r>
    </w:p>
    <w:p w:rsidRPr="00F84F2F" w:rsidR="00F84F2F" w:rsidP="00F84F2F" w:rsidRDefault="00F84F2F" w14:paraId="4C59369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&lt;pet:Solicitudes Id="?"&gt;</w:t>
      </w:r>
    </w:p>
    <w:p w:rsidRPr="00F84F2F" w:rsidR="00F84F2F" w:rsidP="00F84F2F" w:rsidRDefault="00F84F2F" w14:paraId="158F1CA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&lt;pet:SolicitudTransmision&gt;</w:t>
      </w:r>
    </w:p>
    <w:p w:rsidRPr="00F84F2F" w:rsidR="00F84F2F" w:rsidP="00F84F2F" w:rsidRDefault="00F84F2F" w14:paraId="2E4A69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&lt;pet:DatosGenericos&gt;</w:t>
      </w:r>
    </w:p>
    <w:p w:rsidRPr="00F84F2F" w:rsidR="00F84F2F" w:rsidP="00F84F2F" w:rsidRDefault="00F84F2F" w14:paraId="77B9E2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&lt;pet:Emisor&gt;</w:t>
      </w:r>
    </w:p>
    <w:p w:rsidRPr="00F84F2F" w:rsidR="00F84F2F" w:rsidP="00F84F2F" w:rsidRDefault="00F84F2F" w14:paraId="3130DC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&lt;pet:NifEmisor&gt;Q2827003A&lt;/pet:NifEmisor&gt;</w:t>
      </w:r>
    </w:p>
    <w:p w:rsidRPr="00F84F2F" w:rsidR="00F84F2F" w:rsidP="00F84F2F" w:rsidRDefault="00F84F2F" w14:paraId="3A9A00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&lt;pet:NombreEmisor&gt;Tesorería General de la Seguridad Social&lt;/pet:NombreEmisor&gt;</w:t>
      </w:r>
    </w:p>
    <w:p w:rsidRPr="00F84F2F" w:rsidR="00F84F2F" w:rsidP="00F84F2F" w:rsidRDefault="00F84F2F" w14:paraId="411A588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&lt;/pet:Emisor&gt;</w:t>
      </w:r>
    </w:p>
    <w:p w:rsidRPr="00F84F2F" w:rsidR="00F84F2F" w:rsidP="00F84F2F" w:rsidRDefault="00F84F2F" w14:paraId="2AC30A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&lt;pet:Solicitante&gt;</w:t>
      </w:r>
    </w:p>
    <w:p w:rsidRPr="00F84F2F" w:rsidR="00F84F2F" w:rsidP="00F84F2F" w:rsidRDefault="00F84F2F" w14:paraId="1764D0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&lt;pet:IdentificadorSolicitante&gt;S4833001C&lt;/pet:IdentificadorSolicitante&gt;</w:t>
      </w:r>
    </w:p>
    <w:p w:rsidRPr="00F84F2F" w:rsidR="00F84F2F" w:rsidP="00F84F2F" w:rsidRDefault="00F84F2F" w14:paraId="11A6CC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&lt;pet:NombreSolicitante&gt;Eusko Jaurlaritza&lt;/pet:NombreSolicitante&gt;</w:t>
      </w:r>
    </w:p>
    <w:p w:rsidRPr="00F84F2F" w:rsidR="00F84F2F" w:rsidP="00F84F2F" w:rsidRDefault="00F84F2F" w14:paraId="46FF24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&lt;pet:UnidadTramitadora&gt;PCI. Teletramitación&lt;/pet:UnidadTramitadora&gt;</w:t>
      </w:r>
    </w:p>
    <w:p w:rsidRPr="00F84F2F" w:rsidR="00F84F2F" w:rsidP="00F84F2F" w:rsidRDefault="00F84F2F" w14:paraId="4520C9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&lt;pet:Procedimiento&gt;</w:t>
      </w:r>
    </w:p>
    <w:p w:rsidRPr="00F84F2F" w:rsidR="00F84F2F" w:rsidP="00F84F2F" w:rsidRDefault="00F84F2F" w14:paraId="15D2EB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&lt;pet:CodProcedimiento&gt;TEST_DESA_IOP&lt;/pet:CodProcedimiento&gt;</w:t>
      </w:r>
    </w:p>
    <w:p w:rsidRPr="00F84F2F" w:rsidR="00F84F2F" w:rsidP="00F84F2F" w:rsidRDefault="00F84F2F" w14:paraId="57AC64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&lt;pet:NombreProcedimiento&gt;Procedimiento de Pruebas NISAE&lt;/pet:NombreProcedimiento&gt;</w:t>
      </w:r>
    </w:p>
    <w:p w:rsidRPr="00F84F2F" w:rsidR="00F84F2F" w:rsidP="00F84F2F" w:rsidRDefault="00F84F2F" w14:paraId="0B964E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&lt;/pet:Procedimiento&gt;</w:t>
      </w:r>
    </w:p>
    <w:p w:rsidRPr="00F84F2F" w:rsidR="00F84F2F" w:rsidP="00F84F2F" w:rsidRDefault="00F84F2F" w14:paraId="205C72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&lt;pet:Finalidad&gt;Pruebas de integración de NISAE&lt;/pet:Finalidad&gt;</w:t>
      </w:r>
    </w:p>
    <w:p w:rsidRPr="00F84F2F" w:rsidR="00F84F2F" w:rsidP="00F84F2F" w:rsidRDefault="00F84F2F" w14:paraId="159774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&lt;pet:Consentimiento&gt;Ley&lt;/pet:Consentimiento&gt;</w:t>
      </w:r>
    </w:p>
    <w:p w:rsidRPr="00A91C08" w:rsidR="00F84F2F" w:rsidP="00F84F2F" w:rsidRDefault="00F84F2F" w14:paraId="6E6EE3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eastAsia="es-ES_tradnl"/>
        </w:rPr>
        <w:t>&lt;pet:Funcionario&gt;</w:t>
      </w:r>
    </w:p>
    <w:p w:rsidRPr="00F84F2F" w:rsidR="00F84F2F" w:rsidP="00F84F2F" w:rsidRDefault="00F84F2F" w14:paraId="2F12C3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&lt;pet:NombreCompletoFuncionario&gt;Tramitador NISAE&lt;/pet:NombreCompletoFuncionario&gt;</w:t>
      </w:r>
    </w:p>
    <w:p w:rsidRPr="00F84F2F" w:rsidR="00F84F2F" w:rsidP="00F84F2F" w:rsidRDefault="00F84F2F" w14:paraId="7DF476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&lt;pet:NifFuncionario&gt;12345678Z&lt;/pet:NifFuncionario&gt;</w:t>
      </w:r>
    </w:p>
    <w:p w:rsidRPr="00A91C08" w:rsidR="00F84F2F" w:rsidP="00F84F2F" w:rsidRDefault="00F84F2F" w14:paraId="267F814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eastAsia="es-ES_tradnl"/>
        </w:rPr>
        <w:t>&lt;/pet:Funcionario&gt;</w:t>
      </w:r>
    </w:p>
    <w:p w:rsidRPr="00F84F2F" w:rsidR="00F84F2F" w:rsidP="00F84F2F" w:rsidRDefault="00F84F2F" w14:paraId="048F47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&lt;pet:IdExpediente&gt;X53JI-0/1212/18001&lt;/pet:IdExpediente&gt;</w:t>
      </w:r>
    </w:p>
    <w:p w:rsidRPr="00A91C08" w:rsidR="00F84F2F" w:rsidP="00F84F2F" w:rsidRDefault="00F84F2F" w14:paraId="07C06B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eastAsia="es-ES_tradnl"/>
        </w:rPr>
        <w:t>&lt;/pet:Solicitante&gt;</w:t>
      </w:r>
    </w:p>
    <w:p w:rsidRPr="00A91C08" w:rsidR="00F84F2F" w:rsidP="00F84F2F" w:rsidRDefault="00F84F2F" w14:paraId="7BDA13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eastAsia="es-ES_tradnl"/>
        </w:rPr>
        <w:t xml:space="preserve">                  &lt;pet:Titular&gt;</w:t>
      </w:r>
    </w:p>
    <w:p w:rsidRPr="00F84F2F" w:rsidR="00F84F2F" w:rsidP="00F84F2F" w:rsidRDefault="00F84F2F" w14:paraId="782F9D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&lt;pet:TipoDocumentacion&gt;</w:t>
      </w:r>
      <w:r w:rsidRPr="00F84F2F">
        <w:rPr>
          <w:rFonts w:eastAsia="Times New Roman" w:cstheme="minorHAnsi"/>
          <w:b/>
          <w:color w:val="7F7F7F" w:themeColor="text1" w:themeTint="80"/>
          <w:sz w:val="17"/>
          <w:szCs w:val="17"/>
          <w:lang w:eastAsia="es-ES_tradnl"/>
        </w:rPr>
        <w:t>DNI</w:t>
      </w:r>
      <w:r w:rsidRPr="00F84F2F">
        <w:rPr>
          <w:rFonts w:eastAsia="Times New Roman" w:cstheme="minorHAnsi"/>
          <w:color w:val="7F7F7F" w:themeColor="text1" w:themeTint="80"/>
          <w:sz w:val="17"/>
          <w:szCs w:val="17"/>
          <w:lang w:eastAsia="es-ES_tradnl"/>
        </w:rPr>
        <w:t>&lt;/pet:TipoDocumentacion&gt;</w:t>
      </w:r>
    </w:p>
    <w:p w:rsidRPr="00F84F2F" w:rsidR="00F84F2F" w:rsidP="00F84F2F" w:rsidRDefault="00F84F2F" w14:paraId="55C079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&lt;pet:Documentacion&gt;</w:t>
      </w:r>
      <w:r w:rsidRPr="00F84F2F">
        <w:rPr>
          <w:rFonts w:eastAsia="Times New Roman" w:cstheme="minorHAnsi"/>
          <w:b/>
          <w:color w:val="7F7F7F" w:themeColor="text1" w:themeTint="80"/>
          <w:sz w:val="17"/>
          <w:szCs w:val="17"/>
          <w:lang w:eastAsia="es-ES_tradnl"/>
        </w:rPr>
        <w:t>77618734J</w:t>
      </w:r>
      <w:r w:rsidRPr="00F84F2F">
        <w:rPr>
          <w:rFonts w:eastAsia="Times New Roman" w:cstheme="minorHAnsi"/>
          <w:color w:val="7F7F7F" w:themeColor="text1" w:themeTint="80"/>
          <w:sz w:val="17"/>
          <w:szCs w:val="17"/>
          <w:lang w:eastAsia="es-ES_tradnl"/>
        </w:rPr>
        <w:t>&lt;/pet:Documentacion&gt;</w:t>
      </w:r>
    </w:p>
    <w:p w:rsidRPr="00F84F2F" w:rsidR="00F84F2F" w:rsidP="00F84F2F" w:rsidRDefault="00F84F2F" w14:paraId="5413F8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&lt;pet:Nombre&gt;JUANn&lt;/pet:Nombre&gt;</w:t>
      </w:r>
    </w:p>
    <w:p w:rsidRPr="00F84F2F" w:rsidR="00F84F2F" w:rsidP="00F84F2F" w:rsidRDefault="00F84F2F" w14:paraId="1D363B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&lt;pet:Apellido1&gt;GARCIA&lt;/pet:Apellido1&gt;</w:t>
      </w:r>
    </w:p>
    <w:p w:rsidRPr="00F84F2F" w:rsidR="00F84F2F" w:rsidP="00F84F2F" w:rsidRDefault="00F84F2F" w14:paraId="4482CB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&lt;pet:Apellido2&gt;PEREZ&lt;/pet:Apellido2&gt;</w:t>
      </w:r>
    </w:p>
    <w:p w:rsidRPr="00F84F2F" w:rsidR="00F84F2F" w:rsidP="00F84F2F" w:rsidRDefault="00F84F2F" w14:paraId="68D78F7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&lt;/pet:Titular&gt;</w:t>
      </w:r>
    </w:p>
    <w:p w:rsidRPr="00F84F2F" w:rsidR="00F84F2F" w:rsidP="00F84F2F" w:rsidRDefault="00F84F2F" w14:paraId="30A7555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&lt;pet:Transmision&gt;</w:t>
      </w:r>
    </w:p>
    <w:p w:rsidRPr="00F84F2F" w:rsidR="00F84F2F" w:rsidP="00F84F2F" w:rsidRDefault="00F84F2F" w14:paraId="1E81E2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&lt;pet:CodigoCertificado&gt;SWIOPVIDATGSS&lt;/pet:CodigoCertificado&gt;</w:t>
      </w:r>
    </w:p>
    <w:p w:rsidRPr="00F84F2F" w:rsidR="00F84F2F" w:rsidP="00F84F2F" w:rsidRDefault="00F84F2F" w14:paraId="77E086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&lt;pet:IdSolicitud&gt;X53JI000000002018121200001&lt;/pet:IdSolicitud&gt;</w:t>
      </w:r>
    </w:p>
    <w:p w:rsidRPr="00F84F2F" w:rsidR="00F84F2F" w:rsidP="00F84F2F" w:rsidRDefault="00F84F2F" w14:paraId="7BA6A6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84F2F">
        <w:rPr>
          <w:rFonts w:eastAsia="Times New Roman" w:cstheme="minorHAnsi"/>
          <w:color w:val="7F7F7F" w:themeColor="text1" w:themeTint="80"/>
          <w:sz w:val="17"/>
          <w:szCs w:val="17"/>
          <w:lang w:eastAsia="es-ES_tradnl"/>
        </w:rPr>
        <w:t xml:space="preserve">                  </w:t>
      </w:r>
      <w:r w:rsidRPr="00F84F2F">
        <w:rPr>
          <w:rFonts w:eastAsia="Times New Roman" w:cstheme="minorHAnsi"/>
          <w:color w:val="7F7F7F" w:themeColor="text1" w:themeTint="80"/>
          <w:sz w:val="17"/>
          <w:szCs w:val="17"/>
          <w:lang w:val="en-GB" w:eastAsia="es-ES_tradnl"/>
        </w:rPr>
        <w:t>&lt;/pet:Transmision&gt;</w:t>
      </w:r>
    </w:p>
    <w:p w:rsidRPr="00F84F2F" w:rsidR="00F84F2F" w:rsidP="00F84F2F" w:rsidRDefault="00F84F2F" w14:paraId="434763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84F2F">
        <w:rPr>
          <w:rFonts w:eastAsia="Times New Roman" w:cstheme="minorHAnsi"/>
          <w:color w:val="7F7F7F" w:themeColor="text1" w:themeTint="80"/>
          <w:sz w:val="17"/>
          <w:szCs w:val="17"/>
          <w:lang w:val="en-GB" w:eastAsia="es-ES_tradnl"/>
        </w:rPr>
        <w:t xml:space="preserve">               &lt;/pet:DatosGenericos&gt;</w:t>
      </w:r>
    </w:p>
    <w:p w:rsidRPr="00F84F2F" w:rsidR="00F84F2F" w:rsidP="00F84F2F" w:rsidRDefault="00F84F2F" w14:paraId="24C297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84F2F">
        <w:rPr>
          <w:rFonts w:eastAsia="Times New Roman" w:cstheme="minorHAnsi"/>
          <w:color w:val="7F7F7F" w:themeColor="text1" w:themeTint="80"/>
          <w:sz w:val="17"/>
          <w:szCs w:val="17"/>
          <w:lang w:val="en-GB" w:eastAsia="es-ES_tradnl"/>
        </w:rPr>
        <w:t xml:space="preserve">            &lt;/pet:SolicitudTransmision&gt;</w:t>
      </w:r>
    </w:p>
    <w:p w:rsidRPr="00F84F2F" w:rsidR="00F84F2F" w:rsidP="00F84F2F" w:rsidRDefault="00F84F2F" w14:paraId="583CBD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84F2F">
        <w:rPr>
          <w:rFonts w:eastAsia="Times New Roman" w:cstheme="minorHAnsi"/>
          <w:color w:val="7F7F7F" w:themeColor="text1" w:themeTint="80"/>
          <w:sz w:val="17"/>
          <w:szCs w:val="17"/>
          <w:lang w:val="en-GB" w:eastAsia="es-ES_tradnl"/>
        </w:rPr>
        <w:t xml:space="preserve">         &lt;/pet:Solicitudes&gt;</w:t>
      </w:r>
    </w:p>
    <w:p w:rsidRPr="0088756C" w:rsidR="00EC5347" w:rsidP="00F84F2F" w:rsidRDefault="00F84F2F" w14:paraId="2D46BF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val="en-GB" w:eastAsia="es-ES_tradnl"/>
        </w:rPr>
        <w:t xml:space="preserve">      &lt;/pet:Peticion&gt;</w:t>
      </w:r>
    </w:p>
    <w:p w:rsidRPr="0088756C" w:rsidR="00EC5347" w:rsidP="00EC5347" w:rsidRDefault="00EC5347" w14:paraId="0E2E00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8756C">
        <w:rPr>
          <w:rFonts w:eastAsia="Times New Roman" w:cstheme="minorHAnsi"/>
          <w:color w:val="7F7F7F" w:themeColor="text1" w:themeTint="80"/>
          <w:sz w:val="17"/>
          <w:szCs w:val="17"/>
          <w:lang w:eastAsia="es-ES_tradnl"/>
        </w:rPr>
        <w:t xml:space="preserve">   &lt;/soapenv:Body&gt;</w:t>
      </w:r>
    </w:p>
    <w:p w:rsidRPr="0088756C" w:rsidR="00EC5347" w:rsidP="00EC5347" w:rsidRDefault="00EC5347" w14:paraId="15E818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8756C">
        <w:rPr>
          <w:rFonts w:eastAsia="Times New Roman" w:cstheme="minorHAnsi"/>
          <w:color w:val="7F7F7F" w:themeColor="text1" w:themeTint="80"/>
          <w:sz w:val="17"/>
          <w:szCs w:val="17"/>
          <w:lang w:eastAsia="es-ES_tradnl"/>
        </w:rPr>
        <w:t>&lt;/soapenv:Envelope&gt;</w:t>
      </w:r>
      <w:r w:rsidRPr="0088756C">
        <w:rPr>
          <w:rFonts w:eastAsia="Times New Roman" w:cstheme="minorHAnsi"/>
          <w:color w:val="7F7F7F" w:themeColor="text1" w:themeTint="80"/>
          <w:sz w:val="17"/>
          <w:szCs w:val="17"/>
          <w:lang w:eastAsia="es-ES_tradnl"/>
        </w:rPr>
        <w:tab/>
      </w:r>
    </w:p>
    <w:p w:rsidRPr="0088756C" w:rsidR="00EC5347" w:rsidP="00EC5347" w:rsidRDefault="00EC5347" w14:paraId="03EE16D7" w14:textId="77777777">
      <w:pPr>
        <w:pStyle w:val="Titulo3nisae"/>
        <w:rPr>
          <w:b w:val="0"/>
          <w:lang w:val="es-ES"/>
        </w:rPr>
      </w:pPr>
      <w:bookmarkStart w:name="_Toc494445924" w:id="36"/>
      <w:bookmarkStart w:name="_Toc96508094" w:id="37"/>
      <w:r w:rsidRPr="0088756C">
        <w:rPr>
          <w:lang w:val="es-ES"/>
        </w:rPr>
        <w:t>Respuesta</w:t>
      </w:r>
      <w:bookmarkEnd w:id="36"/>
      <w:bookmarkEnd w:id="37"/>
    </w:p>
    <w:p w:rsidRPr="0088756C" w:rsidR="00EC5347" w:rsidP="00EC5347" w:rsidRDefault="00EC5347" w14:paraId="5FEEF139"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A91C08" w:rsidR="00EC5347" w:rsidP="00EC5347" w:rsidRDefault="00EC5347" w14:paraId="6CA8FD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91C08">
        <w:rPr>
          <w:rFonts w:eastAsia="Times New Roman" w:cstheme="minorHAnsi"/>
          <w:color w:val="7F7F7F" w:themeColor="text1" w:themeTint="80"/>
          <w:sz w:val="17"/>
          <w:szCs w:val="17"/>
          <w:lang w:val="en-US" w:eastAsia="es-ES_tradnl"/>
        </w:rPr>
        <w:t>&lt;soapenv:Envelope xmlns:soapenv="http://schemas.xmlsoap.org/soap/envelope/"&gt;</w:t>
      </w:r>
    </w:p>
    <w:p w:rsidRPr="000F5D0D" w:rsidR="00EC5347" w:rsidP="00EC5347" w:rsidRDefault="00EC5347" w14:paraId="2A1624B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91C08">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Pr="000F5D0D" w:rsidR="00EC5347" w:rsidP="00EC5347" w:rsidRDefault="00EC5347" w14:paraId="2E8B28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EC5347" w:rsidP="00EC5347" w:rsidRDefault="00EC5347" w14:paraId="2B94A3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Pr="00E12339" w:rsidR="00EC5347" w:rsidP="00EC5347" w:rsidRDefault="00EC5347" w14:paraId="005EB2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rsidRPr="00F84F2F" w:rsidR="00F84F2F" w:rsidP="00F84F2F" w:rsidRDefault="00EC5347" w14:paraId="4BEAC7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val="en-US" w:eastAsia="es-ES_tradnl"/>
        </w:rPr>
        <w:t xml:space="preserve">      </w:t>
      </w:r>
      <w:r w:rsidRPr="00F84F2F" w:rsidR="00F84F2F">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rsidRPr="00F84F2F" w:rsidR="00F84F2F" w:rsidP="00F84F2F" w:rsidRDefault="00F84F2F" w14:paraId="08FE0F2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&lt;ns2:Atributos&gt;</w:t>
      </w:r>
    </w:p>
    <w:p w:rsidRPr="00F84F2F" w:rsidR="00F84F2F" w:rsidP="00F84F2F" w:rsidRDefault="00F84F2F" w14:paraId="159843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&lt;ns2:IdPeticion&gt;X53JI000000002018121200001&lt;/ns2:IdPeticion&gt;</w:t>
      </w:r>
    </w:p>
    <w:p w:rsidRPr="00F84F2F" w:rsidR="00F84F2F" w:rsidP="00F84F2F" w:rsidRDefault="00F84F2F" w14:paraId="0D6DFA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&lt;ns2:NumElementos&gt;1&lt;/ns2:NumElementos&gt;</w:t>
      </w:r>
    </w:p>
    <w:p w:rsidRPr="00F84F2F" w:rsidR="00F84F2F" w:rsidP="00F84F2F" w:rsidRDefault="00F84F2F" w14:paraId="4F2616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&lt;ns2:TimeStamp&gt;2018-12-12T12:49:40.995+01:00&lt;/ns2:TimeStamp&gt;</w:t>
      </w:r>
    </w:p>
    <w:p w:rsidRPr="00F84F2F" w:rsidR="00F84F2F" w:rsidP="00F84F2F" w:rsidRDefault="00F84F2F" w14:paraId="033A47F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&lt;ns2:Estado&gt;</w:t>
      </w:r>
    </w:p>
    <w:p w:rsidRPr="00F84F2F" w:rsidR="00F84F2F" w:rsidP="00F84F2F" w:rsidRDefault="00F84F2F" w14:paraId="6DE817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&lt;ns2:CodigoEstado&gt;</w:t>
      </w:r>
      <w:r w:rsidRPr="00437275">
        <w:rPr>
          <w:rFonts w:eastAsia="Times New Roman" w:cstheme="minorHAnsi"/>
          <w:b/>
          <w:color w:val="7F7F7F" w:themeColor="text1" w:themeTint="80"/>
          <w:sz w:val="17"/>
          <w:szCs w:val="17"/>
          <w:lang w:eastAsia="es-ES_tradnl"/>
        </w:rPr>
        <w:t>0003</w:t>
      </w:r>
      <w:r w:rsidRPr="00F84F2F">
        <w:rPr>
          <w:rFonts w:eastAsia="Times New Roman" w:cstheme="minorHAnsi"/>
          <w:color w:val="7F7F7F" w:themeColor="text1" w:themeTint="80"/>
          <w:sz w:val="17"/>
          <w:szCs w:val="17"/>
          <w:lang w:eastAsia="es-ES_tradnl"/>
        </w:rPr>
        <w:t>&lt;/ns2:CodigoEstado&gt;</w:t>
      </w:r>
    </w:p>
    <w:p w:rsidRPr="00F84F2F" w:rsidR="00F84F2F" w:rsidP="00F84F2F" w:rsidRDefault="00F84F2F" w14:paraId="7BED1A6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&lt;ns2:LiteralError&gt;</w:t>
      </w:r>
      <w:r w:rsidRPr="00437275">
        <w:rPr>
          <w:rFonts w:eastAsia="Times New Roman" w:cstheme="minorHAnsi"/>
          <w:b/>
          <w:color w:val="7F7F7F" w:themeColor="text1" w:themeTint="80"/>
          <w:sz w:val="17"/>
          <w:szCs w:val="17"/>
          <w:lang w:eastAsia="es-ES_tradnl"/>
        </w:rPr>
        <w:t>TRAMITADA</w:t>
      </w:r>
      <w:r w:rsidRPr="00F84F2F">
        <w:rPr>
          <w:rFonts w:eastAsia="Times New Roman" w:cstheme="minorHAnsi"/>
          <w:color w:val="7F7F7F" w:themeColor="text1" w:themeTint="80"/>
          <w:sz w:val="17"/>
          <w:szCs w:val="17"/>
          <w:lang w:eastAsia="es-ES_tradnl"/>
        </w:rPr>
        <w:t>&lt;/ns2:LiteralError&gt;</w:t>
      </w:r>
    </w:p>
    <w:p w:rsidRPr="00F84F2F" w:rsidR="00F84F2F" w:rsidP="00F84F2F" w:rsidRDefault="00F84F2F" w14:paraId="521ADB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&lt;/ns2:Estado&gt;</w:t>
      </w:r>
    </w:p>
    <w:p w:rsidRPr="00F84F2F" w:rsidR="00F84F2F" w:rsidP="00F84F2F" w:rsidRDefault="00F84F2F" w14:paraId="6B73EC5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&lt;ns2:CodigoCertificado&gt;SWIOPVIDATGSS&lt;/ns2:CodigoCertificado&gt;</w:t>
      </w:r>
    </w:p>
    <w:p w:rsidRPr="00F84F2F" w:rsidR="00F84F2F" w:rsidP="00F84F2F" w:rsidRDefault="00F84F2F" w14:paraId="593E85E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&lt;/ns2:Atributos&gt;</w:t>
      </w:r>
    </w:p>
    <w:p w:rsidRPr="00F84F2F" w:rsidR="00F84F2F" w:rsidP="00F84F2F" w:rsidRDefault="00F84F2F" w14:paraId="4EA3765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&lt;ns2:Transmisiones Id="?"&gt;</w:t>
      </w:r>
    </w:p>
    <w:p w:rsidRPr="00F84F2F" w:rsidR="00F84F2F" w:rsidP="00F84F2F" w:rsidRDefault="00F84F2F" w14:paraId="6FFF9A6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&lt;ns2:TransmisionDatos&gt;</w:t>
      </w:r>
    </w:p>
    <w:p w:rsidRPr="00F84F2F" w:rsidR="00F84F2F" w:rsidP="00F84F2F" w:rsidRDefault="00F84F2F" w14:paraId="3BD3677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&lt;ns2:DatosGenericos&gt;</w:t>
      </w:r>
    </w:p>
    <w:p w:rsidRPr="00F84F2F" w:rsidR="00F84F2F" w:rsidP="00F84F2F" w:rsidRDefault="00F84F2F" w14:paraId="3835186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&lt;ns2:Emisor&gt;</w:t>
      </w:r>
    </w:p>
    <w:p w:rsidRPr="00F84F2F" w:rsidR="00F84F2F" w:rsidP="00F84F2F" w:rsidRDefault="00F84F2F" w14:paraId="67F6B90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&lt;ns2:NifEmisor&gt;Q2827003A&lt;/ns2:NifEmisor&gt;</w:t>
      </w:r>
    </w:p>
    <w:p w:rsidRPr="00F84F2F" w:rsidR="00F84F2F" w:rsidP="00F84F2F" w:rsidRDefault="00F84F2F" w14:paraId="7F2635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&lt;ns2:NombreEmisor&gt;Tesoreria General de la Seguridad Social&lt;/ns2:NombreEmisor&gt;</w:t>
      </w:r>
    </w:p>
    <w:p w:rsidRPr="00F84F2F" w:rsidR="00F84F2F" w:rsidP="00F84F2F" w:rsidRDefault="00F84F2F" w14:paraId="77DBE97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&lt;/ns2:Emisor&gt;</w:t>
      </w:r>
    </w:p>
    <w:p w:rsidRPr="00F84F2F" w:rsidR="00F84F2F" w:rsidP="00F84F2F" w:rsidRDefault="00F84F2F" w14:paraId="4A9953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&lt;ns2:Solicitante&gt;</w:t>
      </w:r>
    </w:p>
    <w:p w:rsidRPr="00F84F2F" w:rsidR="00F84F2F" w:rsidP="00F84F2F" w:rsidRDefault="00F84F2F" w14:paraId="77224F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&lt;ns2:IdentificadorSolicitante&gt;S4833001C&lt;/ns2:IdentificadorSolicitante&gt;</w:t>
      </w:r>
    </w:p>
    <w:p w:rsidRPr="00F84F2F" w:rsidR="00F84F2F" w:rsidP="00F84F2F" w:rsidRDefault="00F84F2F" w14:paraId="7A5264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&lt;ns2:NombreSolicitante&gt;Eusko Jaurlaritza&lt;/ns2:NombreSolicitante&gt;</w:t>
      </w:r>
    </w:p>
    <w:p w:rsidRPr="00F84F2F" w:rsidR="00F84F2F" w:rsidP="00F84F2F" w:rsidRDefault="00F84F2F" w14:paraId="45DD0D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&lt;ns2:UnidadTramitadora&gt;PCI. Teletramitación&lt;/ns2:UnidadTramitadora&gt;</w:t>
      </w:r>
    </w:p>
    <w:p w:rsidRPr="00F84F2F" w:rsidR="00F84F2F" w:rsidP="00F84F2F" w:rsidRDefault="00F84F2F" w14:paraId="4C4958F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&lt;ns2:Procedimiento&gt;</w:t>
      </w:r>
    </w:p>
    <w:p w:rsidRPr="00F84F2F" w:rsidR="00F84F2F" w:rsidP="00F84F2F" w:rsidRDefault="00F84F2F" w14:paraId="34E63DD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&lt;ns2:CodProcedimiento&gt;TEST_DESA_IOP&lt;/ns2:CodProcedimiento&gt;</w:t>
      </w:r>
    </w:p>
    <w:p w:rsidRPr="00F84F2F" w:rsidR="00F84F2F" w:rsidP="00F84F2F" w:rsidRDefault="00F84F2F" w14:paraId="7FDF399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&lt;ns2:NombreProcedimiento&gt;Procedimiento de Pruebas NISAE&lt;/ns2:NombreProcedimiento&gt;</w:t>
      </w:r>
    </w:p>
    <w:p w:rsidRPr="00F84F2F" w:rsidR="00F84F2F" w:rsidP="00F84F2F" w:rsidRDefault="00F84F2F" w14:paraId="31B169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&lt;/ns2:Procedimiento&gt;</w:t>
      </w:r>
    </w:p>
    <w:p w:rsidRPr="00F84F2F" w:rsidR="00F84F2F" w:rsidP="00F84F2F" w:rsidRDefault="00F84F2F" w14:paraId="7E390C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&lt;ns2:Finalidad&gt;Pruebas de integración de NISAE&lt;/ns2:Finalidad&gt;</w:t>
      </w:r>
    </w:p>
    <w:p w:rsidRPr="00F84F2F" w:rsidR="00F84F2F" w:rsidP="00F84F2F" w:rsidRDefault="00F84F2F" w14:paraId="6DAECE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&lt;ns2:Consentimiento&gt;Ley&lt;/ns2:Consentimiento&gt;</w:t>
      </w:r>
    </w:p>
    <w:p w:rsidRPr="00F84F2F" w:rsidR="00F84F2F" w:rsidP="00F84F2F" w:rsidRDefault="00F84F2F" w14:paraId="663BA7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&lt;ns2:Funcionario&gt;</w:t>
      </w:r>
    </w:p>
    <w:p w:rsidRPr="00F84F2F" w:rsidR="00F84F2F" w:rsidP="00F84F2F" w:rsidRDefault="00F84F2F" w14:paraId="19A04A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Pr="00F84F2F" w:rsidR="00F84F2F" w:rsidP="00F84F2F" w:rsidRDefault="00F84F2F" w14:paraId="35589A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&lt;ns2:NifFuncionario&gt;12345678Z&lt;/ns2:NifFuncionario&gt;</w:t>
      </w:r>
    </w:p>
    <w:p w:rsidRPr="00F84F2F" w:rsidR="00F84F2F" w:rsidP="00F84F2F" w:rsidRDefault="00F84F2F" w14:paraId="233592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&lt;/ns2:Funcionario&gt;</w:t>
      </w:r>
    </w:p>
    <w:p w:rsidRPr="00F84F2F" w:rsidR="00F84F2F" w:rsidP="00F84F2F" w:rsidRDefault="00F84F2F" w14:paraId="5952DD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&lt;ns2:IdExpediente&gt;X53JI-0/1212/18001&lt;/ns2:IdExpediente&gt;</w:t>
      </w:r>
    </w:p>
    <w:p w:rsidRPr="00F84F2F" w:rsidR="00F84F2F" w:rsidP="00F84F2F" w:rsidRDefault="00F84F2F" w14:paraId="5AFCC97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&lt;/ns2:Solicitante&gt;</w:t>
      </w:r>
    </w:p>
    <w:p w:rsidRPr="00F84F2F" w:rsidR="00F84F2F" w:rsidP="00F84F2F" w:rsidRDefault="00F84F2F" w14:paraId="2EC9AF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&lt;ns2:Titular&gt;</w:t>
      </w:r>
    </w:p>
    <w:p w:rsidRPr="00F84F2F" w:rsidR="00F84F2F" w:rsidP="00F84F2F" w:rsidRDefault="00F84F2F" w14:paraId="0A5310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&lt;ns2:TipoDocumentacion&gt;DNI&lt;/ns2:TipoDocumentacion&gt;</w:t>
      </w:r>
    </w:p>
    <w:p w:rsidRPr="00F84F2F" w:rsidR="00F84F2F" w:rsidP="00F84F2F" w:rsidRDefault="00F84F2F" w14:paraId="2FB156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&lt;ns2:Documentacion&gt;77618734J&lt;/ns2:Documentacion&gt;</w:t>
      </w:r>
    </w:p>
    <w:p w:rsidRPr="00F84F2F" w:rsidR="00F84F2F" w:rsidP="00F84F2F" w:rsidRDefault="00F84F2F" w14:paraId="414172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&lt;ns2:NombreCompleto&gt;JUANn GARCIA PEREZ&lt;/ns2:NombreCompleto&gt;</w:t>
      </w:r>
    </w:p>
    <w:p w:rsidRPr="00F84F2F" w:rsidR="00F84F2F" w:rsidP="00F84F2F" w:rsidRDefault="00F84F2F" w14:paraId="06DCE0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&lt;ns2:Nombre&gt;JUANn&lt;/ns2:Nombre&gt;</w:t>
      </w:r>
    </w:p>
    <w:p w:rsidRPr="00F84F2F" w:rsidR="00F84F2F" w:rsidP="00F84F2F" w:rsidRDefault="00F84F2F" w14:paraId="6299E4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&lt;ns2:Apellido1&gt;GARCIA&lt;/ns2:Apellido1&gt;</w:t>
      </w:r>
    </w:p>
    <w:p w:rsidRPr="00F84F2F" w:rsidR="00F84F2F" w:rsidP="00F84F2F" w:rsidRDefault="00F84F2F" w14:paraId="44E973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&lt;ns2:Apellido2&gt;PEREZ&lt;/ns2:Apellido2&gt;</w:t>
      </w:r>
    </w:p>
    <w:p w:rsidRPr="00F84F2F" w:rsidR="00F84F2F" w:rsidP="00F84F2F" w:rsidRDefault="00F84F2F" w14:paraId="4B1298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&lt;/ns2:Titular&gt;</w:t>
      </w:r>
    </w:p>
    <w:p w:rsidRPr="00F84F2F" w:rsidR="00F84F2F" w:rsidP="00F84F2F" w:rsidRDefault="00F84F2F" w14:paraId="237FDA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&lt;ns2:Transmision&gt;</w:t>
      </w:r>
    </w:p>
    <w:p w:rsidRPr="00F84F2F" w:rsidR="00F84F2F" w:rsidP="00F84F2F" w:rsidRDefault="00F84F2F" w14:paraId="7AFD06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&lt;ns2:CodigoCertificado&gt;SWIOPVIDATGSS&lt;/ns2:CodigoCertificado&gt;</w:t>
      </w:r>
    </w:p>
    <w:p w:rsidRPr="00F84F2F" w:rsidR="00F84F2F" w:rsidP="00F84F2F" w:rsidRDefault="00F84F2F" w14:paraId="57F1A2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&lt;ns2:IdSolicitud&gt;X53JI000000002018121200001&lt;/ns2:IdSolicitud&gt;</w:t>
      </w:r>
    </w:p>
    <w:p w:rsidRPr="00F84F2F" w:rsidR="00F84F2F" w:rsidP="00F84F2F" w:rsidRDefault="00F84F2F" w14:paraId="6C002A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&lt;ns2:IdTransmision&gt;X53JI000000002018121200001TR&lt;/ns2:IdTransmision&gt;</w:t>
      </w:r>
    </w:p>
    <w:p w:rsidRPr="00F84F2F" w:rsidR="00F84F2F" w:rsidP="00F84F2F" w:rsidRDefault="00F84F2F" w14:paraId="5D64C2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&lt;ns2:FechaGeneracion&gt;2018-12-12T12:49:41.199+01:00&lt;/ns2:FechaGeneracion&gt;</w:t>
      </w:r>
    </w:p>
    <w:p w:rsidRPr="00F84F2F" w:rsidR="00F84F2F" w:rsidP="00F84F2F" w:rsidRDefault="00F84F2F" w14:paraId="7D90A28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&lt;/ns2:Transmision&gt;</w:t>
      </w:r>
    </w:p>
    <w:p w:rsidRPr="00F84F2F" w:rsidR="00F84F2F" w:rsidP="00F84F2F" w:rsidRDefault="00F84F2F" w14:paraId="30B91B1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&lt;/ns2:DatosGenericos&gt;</w:t>
      </w:r>
    </w:p>
    <w:p w:rsidRPr="00F84F2F" w:rsidR="00F84F2F" w:rsidP="00F84F2F" w:rsidRDefault="00F84F2F" w14:paraId="48523F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Pr="00F84F2F" w:rsidR="00F84F2F" w:rsidP="00F84F2F" w:rsidRDefault="00F84F2F" w14:paraId="166325F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&lt;dat:Retorno&gt;</w:t>
      </w:r>
    </w:p>
    <w:p w:rsidRPr="00F84F2F" w:rsidR="00F84F2F" w:rsidP="00F84F2F" w:rsidRDefault="00F84F2F" w14:paraId="74B3A64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&lt;dat:DatosTraza&gt;</w:t>
      </w:r>
    </w:p>
    <w:p w:rsidRPr="00F84F2F" w:rsidR="00F84F2F" w:rsidP="00F84F2F" w:rsidRDefault="00F84F2F" w14:paraId="2AFEEB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&lt;dat:IdTraza&gt;x53jiX53JI00000000201812120000120181212124938360T0&lt;/dat:IdTraza&gt;</w:t>
      </w:r>
    </w:p>
    <w:p w:rsidRPr="00F84F2F" w:rsidR="00F84F2F" w:rsidP="00F84F2F" w:rsidRDefault="00F84F2F" w14:paraId="109101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&lt;dat:IdSolicitud&gt;X53JI000000002018121200001&lt;/dat:IdSolicitud&gt;</w:t>
      </w:r>
    </w:p>
    <w:p w:rsidRPr="00F84F2F" w:rsidR="00F84F2F" w:rsidP="00F84F2F" w:rsidRDefault="00F84F2F" w14:paraId="25E32D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&lt;dat:FechaCertificado&gt;2018-12-12T12:49:41.229+01:00&lt;/dat:FechaCertificado&gt;</w:t>
      </w:r>
    </w:p>
    <w:p w:rsidRPr="00F84F2F" w:rsidR="00F84F2F" w:rsidP="00F84F2F" w:rsidRDefault="00F84F2F" w14:paraId="1743AB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&lt;/dat:DatosTraza&gt;</w:t>
      </w:r>
    </w:p>
    <w:p w:rsidRPr="00F84F2F" w:rsidR="00F84F2F" w:rsidP="00F84F2F" w:rsidRDefault="00F84F2F" w14:paraId="1A08EA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&lt;dat:EstadoResultado&gt;</w:t>
      </w:r>
    </w:p>
    <w:p w:rsidRPr="00F84F2F" w:rsidR="00F84F2F" w:rsidP="00F84F2F" w:rsidRDefault="00F84F2F" w14:paraId="6311799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&lt;dat:Resultado&gt;</w:t>
      </w:r>
      <w:r w:rsidRPr="00437275">
        <w:rPr>
          <w:rFonts w:eastAsia="Times New Roman" w:cstheme="minorHAnsi"/>
          <w:b/>
          <w:color w:val="7F7F7F" w:themeColor="text1" w:themeTint="80"/>
          <w:sz w:val="17"/>
          <w:szCs w:val="17"/>
          <w:lang w:eastAsia="es-ES_tradnl"/>
        </w:rPr>
        <w:t>0001</w:t>
      </w:r>
      <w:r w:rsidRPr="00F84F2F">
        <w:rPr>
          <w:rFonts w:eastAsia="Times New Roman" w:cstheme="minorHAnsi"/>
          <w:color w:val="7F7F7F" w:themeColor="text1" w:themeTint="80"/>
          <w:sz w:val="17"/>
          <w:szCs w:val="17"/>
          <w:lang w:eastAsia="es-ES_tradnl"/>
        </w:rPr>
        <w:t>&lt;/dat:Resultado&gt;</w:t>
      </w:r>
    </w:p>
    <w:p w:rsidRPr="00F84F2F" w:rsidR="00F84F2F" w:rsidP="00F84F2F" w:rsidRDefault="00F84F2F" w14:paraId="30728C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&lt;dat:Descripcion&gt;</w:t>
      </w:r>
      <w:r w:rsidRPr="00437275">
        <w:rPr>
          <w:rFonts w:eastAsia="Times New Roman" w:cstheme="minorHAnsi"/>
          <w:b/>
          <w:color w:val="7F7F7F" w:themeColor="text1" w:themeTint="80"/>
          <w:sz w:val="17"/>
          <w:szCs w:val="17"/>
          <w:lang w:eastAsia="es-ES_tradnl"/>
        </w:rPr>
        <w:t>No existe el documento de identidad</w:t>
      </w:r>
      <w:r w:rsidRPr="00F84F2F">
        <w:rPr>
          <w:rFonts w:eastAsia="Times New Roman" w:cstheme="minorHAnsi"/>
          <w:color w:val="7F7F7F" w:themeColor="text1" w:themeTint="80"/>
          <w:sz w:val="17"/>
          <w:szCs w:val="17"/>
          <w:lang w:eastAsia="es-ES_tradnl"/>
        </w:rPr>
        <w:t>&lt;/dat:Descripcion&gt;</w:t>
      </w:r>
    </w:p>
    <w:p w:rsidRPr="00F84F2F" w:rsidR="00F84F2F" w:rsidP="00F84F2F" w:rsidRDefault="00F84F2F" w14:paraId="357540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&lt;/dat:EstadoResultado&gt;</w:t>
      </w:r>
    </w:p>
    <w:p w:rsidRPr="00F84F2F" w:rsidR="00F84F2F" w:rsidP="00F84F2F" w:rsidRDefault="00F84F2F" w14:paraId="6E316E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&lt;dat:Consulta&gt;</w:t>
      </w:r>
    </w:p>
    <w:p w:rsidRPr="00F84F2F" w:rsidR="00F84F2F" w:rsidP="00F84F2F" w:rsidRDefault="00F84F2F" w14:paraId="795D36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&lt;dat:FechaDesde&gt;2017-12-12&lt;/dat:FechaDesde&gt;</w:t>
      </w:r>
    </w:p>
    <w:p w:rsidRPr="00F84F2F" w:rsidR="00F84F2F" w:rsidP="00F84F2F" w:rsidRDefault="00F84F2F" w14:paraId="0810F5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&lt;dat:FechaHasta&gt;2018-12-12&lt;/dat:FechaHasta&gt;</w:t>
      </w:r>
    </w:p>
    <w:p w:rsidRPr="00F84F2F" w:rsidR="00F84F2F" w:rsidP="00F84F2F" w:rsidRDefault="00F84F2F" w14:paraId="0DB8024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&lt;/dat:Consulta&gt;</w:t>
      </w:r>
    </w:p>
    <w:p w:rsidRPr="00F84F2F" w:rsidR="00F84F2F" w:rsidP="00F84F2F" w:rsidRDefault="00F84F2F" w14:paraId="673C54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&lt;/dat:Retorno&gt;</w:t>
      </w:r>
    </w:p>
    <w:p w:rsidRPr="00F84F2F" w:rsidR="00F84F2F" w:rsidP="00F84F2F" w:rsidRDefault="00F84F2F" w14:paraId="109300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&lt;/dat:DatosEspecificos&gt;</w:t>
      </w:r>
    </w:p>
    <w:p w:rsidRPr="00F84F2F" w:rsidR="00F84F2F" w:rsidP="00F84F2F" w:rsidRDefault="00F84F2F" w14:paraId="729890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&lt;/ns2:TransmisionDatos&gt;</w:t>
      </w:r>
    </w:p>
    <w:p w:rsidRPr="00A91C08" w:rsidR="00F84F2F" w:rsidP="00F84F2F" w:rsidRDefault="00F84F2F" w14:paraId="61E5610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F84F2F">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val="en-US" w:eastAsia="es-ES_tradnl"/>
        </w:rPr>
        <w:t>&lt;/ns2:Transmisiones&gt;</w:t>
      </w:r>
    </w:p>
    <w:p w:rsidRPr="00604365" w:rsidR="00EC5347" w:rsidP="00F84F2F" w:rsidRDefault="00F84F2F" w14:paraId="37C8D9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91C08">
        <w:rPr>
          <w:rFonts w:eastAsia="Times New Roman" w:cstheme="minorHAnsi"/>
          <w:color w:val="7F7F7F" w:themeColor="text1" w:themeTint="80"/>
          <w:sz w:val="17"/>
          <w:szCs w:val="17"/>
          <w:lang w:val="en-US" w:eastAsia="es-ES_tradnl"/>
        </w:rPr>
        <w:t xml:space="preserve">      &lt;/ns2:Respuesta&gt;</w:t>
      </w:r>
    </w:p>
    <w:p w:rsidRPr="00604365" w:rsidR="00EC5347" w:rsidP="00EC5347" w:rsidRDefault="00EC5347" w14:paraId="2F457E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604365">
        <w:rPr>
          <w:rFonts w:eastAsia="Times New Roman" w:cstheme="minorHAnsi"/>
          <w:color w:val="7F7F7F" w:themeColor="text1" w:themeTint="80"/>
          <w:sz w:val="17"/>
          <w:szCs w:val="17"/>
          <w:lang w:val="en-US" w:eastAsia="es-ES_tradnl"/>
        </w:rPr>
        <w:t xml:space="preserve">   &lt;/S:Body&gt;</w:t>
      </w:r>
    </w:p>
    <w:p w:rsidRPr="00604365" w:rsidR="00EC5347" w:rsidP="00EC5347" w:rsidRDefault="00EC5347" w14:paraId="1809FD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604365">
        <w:rPr>
          <w:rFonts w:eastAsia="Times New Roman" w:cstheme="minorHAnsi"/>
          <w:color w:val="7F7F7F" w:themeColor="text1" w:themeTint="80"/>
          <w:sz w:val="17"/>
          <w:szCs w:val="17"/>
          <w:lang w:val="en-US" w:eastAsia="es-ES_tradnl"/>
        </w:rPr>
        <w:t>&lt;/S:Envelope&gt;</w:t>
      </w:r>
    </w:p>
    <w:p w:rsidRPr="00604365" w:rsidR="00EC5347" w:rsidP="00EC5347" w:rsidRDefault="00EC5347" w14:paraId="524928D5"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704673" w:rsidR="00EC5347" w:rsidP="000F5D0D" w:rsidRDefault="00EC5347" w14:paraId="5BB043A0"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B60AD9" w:rsidP="00B60AD9" w:rsidRDefault="00B60AD9" w14:paraId="141F3F93" w14:textId="77777777">
      <w:pPr>
        <w:pStyle w:val="Titulo1nisae"/>
      </w:pPr>
      <w:bookmarkStart w:name="_Toc96508095" w:id="38"/>
      <w:r>
        <w:t xml:space="preserve">Anexo II: </w:t>
      </w:r>
      <w:r w:rsidRPr="00B60AD9">
        <w:t>Aclaración de los días de alta de una situación</w:t>
      </w:r>
      <w:bookmarkEnd w:id="38"/>
    </w:p>
    <w:p w:rsidR="00B60AD9" w:rsidP="00B60AD9" w:rsidRDefault="00B60AD9" w14:paraId="0DD693D7" w14:textId="77777777">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Los días de alta de una situación tendrán las siguientes excepciones y aclaraciones</w:t>
      </w:r>
      <w:r>
        <w:rPr>
          <w:rFonts w:eastAsia="Times New Roman" w:cstheme="minorHAnsi"/>
          <w:szCs w:val="20"/>
          <w:lang w:val="es-ES_tradnl"/>
        </w:rPr>
        <w:t>.</w:t>
      </w:r>
    </w:p>
    <w:p w:rsidRPr="00B60AD9" w:rsidR="00B60AD9" w:rsidP="00B60AD9" w:rsidRDefault="00B60AD9" w14:paraId="7BF263BD" w14:textId="77777777">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 </w:t>
      </w:r>
    </w:p>
    <w:p w:rsidRPr="00B60AD9" w:rsidR="00B60AD9" w:rsidP="00B60AD9" w:rsidRDefault="00B60AD9" w14:paraId="1CE93230" w14:textId="77777777">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Número de días comprendidos entre la </w:t>
      </w:r>
      <w:r w:rsidRPr="00B60AD9">
        <w:rPr>
          <w:rFonts w:eastAsia="Times New Roman" w:cstheme="minorHAnsi"/>
          <w:b/>
          <w:szCs w:val="20"/>
          <w:lang w:val="es-ES_tradnl"/>
        </w:rPr>
        <w:t>Fecha de Efecto del Alta</w:t>
      </w:r>
      <w:r w:rsidRPr="00B60AD9">
        <w:rPr>
          <w:rFonts w:eastAsia="Times New Roman" w:cstheme="minorHAnsi"/>
          <w:szCs w:val="20"/>
          <w:lang w:val="es-ES_tradnl"/>
        </w:rPr>
        <w:t xml:space="preserve"> y la </w:t>
      </w:r>
      <w:r w:rsidRPr="00B60AD9">
        <w:rPr>
          <w:rFonts w:eastAsia="Times New Roman" w:cstheme="minorHAnsi"/>
          <w:b/>
          <w:szCs w:val="20"/>
          <w:lang w:val="es-ES_tradnl"/>
        </w:rPr>
        <w:t>Fecha de Baja</w:t>
      </w:r>
      <w:r w:rsidRPr="00B60AD9">
        <w:rPr>
          <w:rFonts w:eastAsia="Times New Roman" w:cstheme="minorHAnsi"/>
          <w:szCs w:val="20"/>
          <w:lang w:val="es-ES_tradnl"/>
        </w:rPr>
        <w:t xml:space="preserve">. </w:t>
      </w:r>
    </w:p>
    <w:p w:rsidR="00B60AD9" w:rsidP="00B60AD9" w:rsidRDefault="00B60AD9" w14:paraId="39371DE6" w14:textId="77777777">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En situaciones de </w:t>
      </w:r>
      <w:r w:rsidRPr="00B60AD9">
        <w:rPr>
          <w:rFonts w:eastAsia="Times New Roman" w:cstheme="minorHAnsi"/>
          <w:b/>
          <w:szCs w:val="20"/>
          <w:lang w:val="es-ES_tradnl"/>
        </w:rPr>
        <w:t>alta</w:t>
      </w:r>
      <w:r w:rsidRPr="00B60AD9">
        <w:rPr>
          <w:rFonts w:eastAsia="Times New Roman" w:cstheme="minorHAnsi"/>
          <w:szCs w:val="20"/>
          <w:lang w:val="es-ES_tradnl"/>
        </w:rPr>
        <w:t xml:space="preserve"> el número de días se computa entre la </w:t>
      </w:r>
      <w:r w:rsidRPr="00B60AD9">
        <w:rPr>
          <w:rFonts w:eastAsia="Times New Roman" w:cstheme="minorHAnsi"/>
          <w:b/>
          <w:szCs w:val="20"/>
          <w:lang w:val="es-ES_tradnl"/>
        </w:rPr>
        <w:t>Fecha de Efecto del Alta</w:t>
      </w:r>
      <w:r w:rsidRPr="00B60AD9">
        <w:rPr>
          <w:rFonts w:eastAsia="Times New Roman" w:cstheme="minorHAnsi"/>
          <w:szCs w:val="20"/>
          <w:lang w:val="es-ES_tradnl"/>
        </w:rPr>
        <w:t xml:space="preserve"> y la </w:t>
      </w:r>
      <w:r w:rsidRPr="00B60AD9">
        <w:rPr>
          <w:rFonts w:eastAsia="Times New Roman" w:cstheme="minorHAnsi"/>
          <w:b/>
          <w:szCs w:val="20"/>
          <w:lang w:val="es-ES_tradnl"/>
        </w:rPr>
        <w:t>Fecha de emisión del informe</w:t>
      </w:r>
      <w:r>
        <w:rPr>
          <w:rFonts w:eastAsia="Times New Roman" w:cstheme="minorHAnsi"/>
          <w:szCs w:val="20"/>
          <w:lang w:val="es-ES_tradnl"/>
        </w:rPr>
        <w:t>.</w:t>
      </w:r>
    </w:p>
    <w:p w:rsidRPr="00B60AD9" w:rsidR="00B60AD9" w:rsidP="00B60AD9" w:rsidRDefault="00B60AD9" w14:paraId="1282DED1" w14:textId="77777777">
      <w:pPr>
        <w:autoSpaceDE w:val="0"/>
        <w:autoSpaceDN w:val="0"/>
        <w:adjustRightInd w:val="0"/>
        <w:spacing w:after="0" w:line="240" w:lineRule="auto"/>
        <w:rPr>
          <w:rFonts w:eastAsia="Times New Roman" w:cstheme="minorHAnsi"/>
          <w:szCs w:val="20"/>
          <w:lang w:val="es-ES_tradnl"/>
        </w:rPr>
      </w:pPr>
    </w:p>
    <w:p w:rsidRPr="00B60AD9" w:rsidR="00B60AD9" w:rsidP="00B60AD9" w:rsidRDefault="00B60AD9" w14:paraId="41AABEBC" w14:textId="77777777">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u w:val="single"/>
          <w:lang w:val="es-ES_tradnl"/>
        </w:rPr>
        <w:t xml:space="preserve">Peculiaridades de los contratos a tiempo parcial: </w:t>
      </w:r>
    </w:p>
    <w:p w:rsidR="00B60AD9" w:rsidP="00B60AD9" w:rsidRDefault="00B60AD9" w14:paraId="4E63FEB9" w14:textId="77777777">
      <w:pPr>
        <w:pStyle w:val="Prrafodelista"/>
        <w:numPr>
          <w:ilvl w:val="0"/>
          <w:numId w:val="23"/>
        </w:num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Al número resultante de la diferencia entre la </w:t>
      </w:r>
      <w:r w:rsidRPr="00B60AD9">
        <w:rPr>
          <w:rFonts w:eastAsia="Times New Roman" w:cstheme="minorHAnsi"/>
          <w:b/>
          <w:szCs w:val="20"/>
          <w:lang w:val="es-ES_tradnl"/>
        </w:rPr>
        <w:t>Fecha de Efecto del Alta</w:t>
      </w:r>
      <w:r w:rsidRPr="00B60AD9">
        <w:rPr>
          <w:rFonts w:eastAsia="Times New Roman" w:cstheme="minorHAnsi"/>
          <w:szCs w:val="20"/>
          <w:lang w:val="es-ES_tradnl"/>
        </w:rPr>
        <w:t xml:space="preserve"> y la </w:t>
      </w:r>
      <w:r w:rsidRPr="00B60AD9">
        <w:rPr>
          <w:rFonts w:eastAsia="Times New Roman" w:cstheme="minorHAnsi"/>
          <w:b/>
          <w:szCs w:val="20"/>
          <w:lang w:val="es-ES_tradnl"/>
        </w:rPr>
        <w:t>Fecha de Baja</w:t>
      </w:r>
      <w:r w:rsidRPr="00B60AD9">
        <w:rPr>
          <w:rFonts w:eastAsia="Times New Roman" w:cstheme="minorHAnsi"/>
          <w:szCs w:val="20"/>
          <w:lang w:val="es-ES_tradnl"/>
        </w:rPr>
        <w:t xml:space="preserve"> se ha aplicado el porcentaje sobre la jornada habitual de la empresa. </w:t>
      </w:r>
    </w:p>
    <w:p w:rsidR="00B60AD9" w:rsidP="05E4095C" w:rsidRDefault="00B60AD9" w14:paraId="6D2FE389" w14:textId="77777777">
      <w:pPr>
        <w:pStyle w:val="Prrafodelista"/>
        <w:numPr>
          <w:ilvl w:val="1"/>
          <w:numId w:val="23"/>
        </w:numPr>
        <w:autoSpaceDE w:val="0"/>
        <w:autoSpaceDN w:val="0"/>
        <w:adjustRightInd w:val="0"/>
        <w:spacing w:after="0" w:line="240" w:lineRule="auto"/>
        <w:rPr>
          <w:rFonts w:eastAsia="Times New Roman" w:cs="Calibri" w:cstheme="minorAscii"/>
          <w:lang w:val="es-ES"/>
        </w:rPr>
      </w:pPr>
      <w:r w:rsidRPr="05E4095C" w:rsidR="00B60AD9">
        <w:rPr>
          <w:rFonts w:eastAsia="Times New Roman" w:cs="Calibri" w:cstheme="minorAscii"/>
          <w:lang w:val="es-ES"/>
        </w:rPr>
        <w:t>En el supuesto de que en un período el trabajador haya tenido distintas jornadas de trabajo en cuanto a su duración, en el cálculo de los días se han tenido en cuenta todas ellas.</w:t>
      </w:r>
      <w:r w:rsidRPr="05E4095C" w:rsidR="00B60AD9">
        <w:rPr>
          <w:rFonts w:eastAsia="Times New Roman" w:cs="Calibri" w:cstheme="minorAscii"/>
          <w:lang w:val="es-ES"/>
        </w:rPr>
        <w:t xml:space="preserve"> </w:t>
      </w:r>
    </w:p>
    <w:p w:rsidR="00B60AD9" w:rsidP="00B60AD9" w:rsidRDefault="00B60AD9" w14:paraId="6138E0ED" w14:textId="77777777">
      <w:pPr>
        <w:pStyle w:val="Prrafodelista"/>
        <w:numPr>
          <w:ilvl w:val="1"/>
          <w:numId w:val="23"/>
        </w:num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El cálculo del número de días en situación de alta en períodos con contrato a tiempo parcial es provisional. </w:t>
      </w:r>
    </w:p>
    <w:p w:rsidRPr="00B60AD9" w:rsidR="00B60AD9" w:rsidP="05E4095C" w:rsidRDefault="00F41E49" w14:paraId="5E19BC23" w14:textId="77777777">
      <w:pPr>
        <w:pStyle w:val="Prrafodelista"/>
        <w:numPr>
          <w:ilvl w:val="1"/>
          <w:numId w:val="23"/>
        </w:numPr>
        <w:autoSpaceDE w:val="0"/>
        <w:autoSpaceDN w:val="0"/>
        <w:adjustRightInd w:val="0"/>
        <w:spacing w:after="0" w:line="240" w:lineRule="auto"/>
        <w:rPr>
          <w:rFonts w:eastAsia="Times New Roman" w:cs="Calibri" w:cstheme="minorAscii"/>
          <w:lang w:val="es-ES"/>
        </w:rPr>
      </w:pPr>
      <w:r w:rsidRPr="05E4095C" w:rsidR="00F41E49">
        <w:rPr>
          <w:rFonts w:eastAsia="Times New Roman" w:cs="Calibri" w:cstheme="minorAscii"/>
          <w:lang w:val="es-ES"/>
        </w:rPr>
        <w:t xml:space="preserve">El </w:t>
      </w:r>
      <w:r w:rsidRPr="05E4095C" w:rsidR="00B60AD9">
        <w:rPr>
          <w:rFonts w:eastAsia="Times New Roman" w:cs="Calibri" w:cstheme="minorAscii"/>
          <w:lang w:val="es-ES"/>
        </w:rPr>
        <w:t>cálculo definitivo se realizará en el momento de que se efectúe una solicitud para el acceso a una prestación del sistema de la Seguridad Social.</w:t>
      </w:r>
      <w:r w:rsidRPr="05E4095C" w:rsidR="00B60AD9">
        <w:rPr>
          <w:rFonts w:eastAsia="Times New Roman" w:cs="Calibri" w:cstheme="minorAscii"/>
          <w:lang w:val="es-ES"/>
        </w:rPr>
        <w:t xml:space="preserve"> </w:t>
      </w:r>
    </w:p>
    <w:p w:rsidRPr="00B60AD9" w:rsidR="00B60AD9" w:rsidP="00B60AD9" w:rsidRDefault="00B60AD9" w14:paraId="1C5374F7" w14:textId="77777777">
      <w:pPr>
        <w:autoSpaceDE w:val="0"/>
        <w:autoSpaceDN w:val="0"/>
        <w:adjustRightInd w:val="0"/>
        <w:spacing w:after="0" w:line="240" w:lineRule="auto"/>
        <w:rPr>
          <w:rFonts w:eastAsia="Times New Roman" w:cstheme="minorHAnsi"/>
          <w:szCs w:val="20"/>
          <w:lang w:val="es-ES_tradnl"/>
        </w:rPr>
      </w:pPr>
    </w:p>
    <w:p w:rsidR="00B60AD9" w:rsidP="00B60AD9" w:rsidRDefault="00B60AD9" w14:paraId="48BAF0EF" w14:textId="77777777">
      <w:pPr>
        <w:autoSpaceDE w:val="0"/>
        <w:autoSpaceDN w:val="0"/>
        <w:adjustRightInd w:val="0"/>
        <w:spacing w:after="0" w:line="240" w:lineRule="auto"/>
        <w:rPr>
          <w:rFonts w:eastAsia="Times New Roman" w:cstheme="minorHAnsi"/>
          <w:szCs w:val="20"/>
          <w:u w:val="single"/>
          <w:lang w:val="es-ES_tradnl"/>
        </w:rPr>
      </w:pPr>
      <w:r w:rsidRPr="00B60AD9">
        <w:rPr>
          <w:rFonts w:eastAsia="Times New Roman" w:cstheme="minorHAnsi"/>
          <w:szCs w:val="20"/>
          <w:u w:val="single"/>
          <w:lang w:val="es-ES_tradnl"/>
        </w:rPr>
        <w:t xml:space="preserve">Peculiaridades del convenio especial de funcionarios de la unión europea de </w:t>
      </w:r>
      <w:r>
        <w:rPr>
          <w:rFonts w:eastAsia="Times New Roman" w:cstheme="minorHAnsi"/>
          <w:szCs w:val="20"/>
          <w:u w:val="single"/>
          <w:lang w:val="es-ES_tradnl"/>
        </w:rPr>
        <w:t>los contratos a tiempo parcial:</w:t>
      </w:r>
    </w:p>
    <w:p w:rsidRPr="00B60AD9" w:rsidR="00B60AD9" w:rsidP="00B60AD9" w:rsidRDefault="00B60AD9" w14:paraId="46B9EC6C" w14:textId="77777777">
      <w:pPr>
        <w:pStyle w:val="Prrafodelista"/>
        <w:numPr>
          <w:ilvl w:val="0"/>
          <w:numId w:val="23"/>
        </w:num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Los días en situación de alta en este convenio especial únicamente son computables para el acceso a la prestación económica de incapacidad permanente derivada de contingencias comunes. </w:t>
      </w:r>
    </w:p>
    <w:p w:rsidRPr="00B60AD9" w:rsidR="00B60AD9" w:rsidP="00B60AD9" w:rsidRDefault="00B60AD9" w14:paraId="65AFBEC7" w14:textId="77777777">
      <w:pPr>
        <w:autoSpaceDE w:val="0"/>
        <w:autoSpaceDN w:val="0"/>
        <w:adjustRightInd w:val="0"/>
        <w:spacing w:after="0" w:line="240" w:lineRule="auto"/>
        <w:rPr>
          <w:rFonts w:eastAsia="Times New Roman" w:cstheme="minorHAnsi"/>
          <w:szCs w:val="20"/>
          <w:u w:val="single"/>
          <w:lang w:val="es-ES_tradnl"/>
        </w:rPr>
      </w:pPr>
    </w:p>
    <w:p w:rsidR="00B60AD9" w:rsidP="00B60AD9" w:rsidRDefault="00B60AD9" w14:paraId="2236C671" w14:textId="77777777">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u w:val="single"/>
          <w:lang w:val="es-ES_tradnl"/>
        </w:rPr>
        <w:t xml:space="preserve">Peculiaridades del sistema especial de frutas, hortalizas y conservas vegetales: </w:t>
      </w:r>
    </w:p>
    <w:p w:rsidR="00B60AD9" w:rsidP="00B60AD9" w:rsidRDefault="00B60AD9" w14:paraId="2A6790FA" w14:textId="77777777">
      <w:pPr>
        <w:pStyle w:val="Prrafodelista"/>
        <w:numPr>
          <w:ilvl w:val="0"/>
          <w:numId w:val="23"/>
        </w:num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Si en el informe constan los datos de COEFICIENTE DE PERMANENCIAS, DIAS DE TRABAJO y/o DIAS A LOS QUE NO ES DE APLICACION EL COEFICIENTE DE PERMANENCIAS el número de días en situación de alta se calcula multiplicando los DIAS DE TRABAJO por el COEFICIENTE DE PERMANENCIAS, sumándose al resultado obtenido los DIAS A LOS QUE NO ES DE APLICACIÓN EL COEFICIENTE DE PERMANENCIAS. </w:t>
      </w:r>
    </w:p>
    <w:p w:rsidR="00A65054" w:rsidP="00A65054" w:rsidRDefault="00A65054" w14:paraId="62319BF0" w14:textId="77777777">
      <w:pPr>
        <w:pStyle w:val="Prrafodelista"/>
        <w:autoSpaceDE w:val="0"/>
        <w:autoSpaceDN w:val="0"/>
        <w:adjustRightInd w:val="0"/>
        <w:spacing w:after="0" w:line="240" w:lineRule="auto"/>
        <w:rPr>
          <w:rFonts w:eastAsia="Times New Roman" w:cstheme="minorHAnsi"/>
          <w:szCs w:val="20"/>
          <w:lang w:val="es-ES_tradnl"/>
        </w:rPr>
      </w:pPr>
    </w:p>
    <w:p w:rsidRPr="00B60AD9" w:rsidR="00B60AD9" w:rsidP="05E4095C" w:rsidRDefault="00B60AD9" w14:paraId="24382D37" w14:textId="77777777">
      <w:pPr>
        <w:pStyle w:val="Prrafodelista"/>
        <w:numPr>
          <w:ilvl w:val="0"/>
          <w:numId w:val="23"/>
        </w:numPr>
        <w:autoSpaceDE w:val="0"/>
        <w:autoSpaceDN w:val="0"/>
        <w:adjustRightInd w:val="0"/>
        <w:spacing w:after="0" w:line="240" w:lineRule="auto"/>
        <w:rPr>
          <w:rFonts w:eastAsia="Times New Roman" w:cs="Calibri" w:cstheme="minorAscii"/>
          <w:lang w:val="es-ES"/>
        </w:rPr>
      </w:pPr>
      <w:r w:rsidRPr="05E4095C" w:rsidR="00B60AD9">
        <w:rPr>
          <w:rFonts w:eastAsia="Times New Roman" w:cs="Calibri" w:cstheme="minorAscii"/>
          <w:lang w:val="es-ES"/>
        </w:rPr>
        <w:t xml:space="preserve">La situación de alta de forma simultánea en dos, o más, Regímenes distintos del citado sistema -pluriactividad-, siendo una de las empresas del Sistema Especial de Frutas, Hortalizas y Conservas Vegetales, impide determinar si al número de días calculado según se ha indicado en el párrafo anterior se le deben restar días por existir una superposición de períodos cotizados. </w:t>
      </w:r>
      <w:r w:rsidRPr="05E4095C" w:rsidR="00B60AD9">
        <w:rPr>
          <w:rFonts w:eastAsia="Times New Roman" w:cs="Calibri" w:cstheme="minorAscii"/>
          <w:lang w:val="es-ES"/>
        </w:rPr>
        <w:t>El cálculo definitivo se realizará en el momento en que se efectúe una solicitud para el acceso a una prestación económica del sistema de la Seguridad Social.</w:t>
      </w:r>
      <w:r w:rsidRPr="05E4095C" w:rsidR="00B60AD9">
        <w:rPr>
          <w:rFonts w:eastAsia="Times New Roman" w:cs="Calibri" w:cstheme="minorAscii"/>
          <w:lang w:val="es-ES"/>
        </w:rPr>
        <w:t xml:space="preserve"> </w:t>
      </w:r>
    </w:p>
    <w:p w:rsidRPr="00B60AD9" w:rsidR="00D550A9" w:rsidP="000B6BE1" w:rsidRDefault="00D550A9" w14:paraId="1A2B6775" w14:textId="77777777">
      <w:pPr>
        <w:pStyle w:val="Titulo2nisae"/>
        <w:rPr>
          <w:b w:val="0"/>
          <w:color w:val="auto"/>
          <w:sz w:val="22"/>
        </w:rPr>
      </w:pPr>
    </w:p>
    <w:sectPr w:rsidRPr="00B60AD9" w:rsidR="00D550A9" w:rsidSect="001B01FD">
      <w:headerReference w:type="default" r:id="rId33"/>
      <w:pgSz w:w="11906" w:h="16838" w:orient="portrait"/>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1C6B0B" w:rsidP="00F05BD1" w:rsidRDefault="001C6B0B" w14:paraId="4876A597" w14:textId="77777777">
      <w:pPr>
        <w:spacing w:after="0" w:line="240" w:lineRule="auto"/>
      </w:pPr>
      <w:r>
        <w:separator/>
      </w:r>
    </w:p>
  </w:endnote>
  <w:endnote w:type="continuationSeparator" w:id="0">
    <w:p w:rsidR="001C6B0B" w:rsidP="00F05BD1" w:rsidRDefault="001C6B0B" w14:paraId="52E0202E"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BC04B9" w:rsidRDefault="00BC04B9" w14:paraId="28B1B5B1" w14:textId="7777777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du wp14">
  <w:sdt>
    <w:sdtPr>
      <w:id w:val="-1579437684"/>
      <w:docPartObj>
        <w:docPartGallery w:val="Page Numbers (Bottom of Page)"/>
        <w:docPartUnique/>
      </w:docPartObj>
      <w:rPr>
        <w:rFonts w:ascii="Helv" w:hAnsi="Helv"/>
        <w:b w:val="1"/>
        <w:bCs w:val="1"/>
        <w:sz w:val="16"/>
        <w:szCs w:val="16"/>
      </w:rPr>
    </w:sdtPr>
    <w:sdtContent>
      <w:p w:rsidR="00CB672C" w:rsidRDefault="00CB672C" w14:paraId="7E419C5B" w14:textId="77777777">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57216" behindDoc="0" locked="0" layoutInCell="1" allowOverlap="1" wp14:anchorId="65A41730" wp14:editId="631A7602">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Pr="000F5D0D" w:rsidR="00CB672C" w:rsidRDefault="00CB672C" w14:paraId="6E256C99" w14:textId="7777777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Pr="00032E28" w:rsidR="00032E28">
                                  <w:rPr>
                                    <w:noProof/>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w14:anchorId="38A227D2">
                <v:group id="Grupo 80" style="position:absolute;margin-left:-25.05pt;margin-top:0;width:26.15pt;height:37.7pt;z-index:251657216;mso-position-horizontal:right;mso-position-horizontal-relative:margin;mso-position-vertical:bottom;mso-position-vertical-relative:page" coordsize="688,1129" coordorigin="1743,14699" o:spid="_x0000_s1026" w14:anchorId="65A41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oned="t" filled="f" o:spt="32" path="m,l21600,21600e">
                    <v:path fillok="f" arrowok="t" o:connecttype="none"/>
                    <o:lock v:ext="edit" shapetype="t"/>
                  </v:shapetype>
                  <v:shape id="AutoShape 77" style="position:absolute;left:2111;top:15387;width:0;height:441;flip:y;visibility:visible;mso-wrap-style:square" o:spid="_x0000_s1027" strokecolor="#069"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v:rect id="Rectangle 78" style="position:absolute;left:1743;top:14699;width:688;height:688;visibility:visible;mso-wrap-style:square;v-text-anchor:middle" o:spid="_x0000_s1028" filled="f" strokecolor="#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v:textbox>
                      <w:txbxContent>
                        <w:p w:rsidRPr="000F5D0D" w:rsidR="00CB672C" w:rsidRDefault="00CB672C" w14:paraId="223C8D87" w14:textId="7777777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Pr="00032E28" w:rsidR="00032E28">
                            <w:rPr>
                              <w:noProof/>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EndPr>
      <w:rPr>
        <w:rFonts w:ascii="Helv" w:hAnsi="Helv"/>
        <w:b w:val="1"/>
        <w:bCs w:val="1"/>
        <w:sz w:val="16"/>
        <w:szCs w:val="16"/>
      </w:rPr>
    </w:sdtEndPr>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CB672C" w:rsidP="00B264FA" w:rsidRDefault="00CB672C" w14:paraId="6927D647" w14:textId="77777777">
    <w:pPr>
      <w:pStyle w:val="Piedepgina"/>
      <w:jc w:val="right"/>
    </w:pPr>
    <w:r>
      <w:rPr>
        <w:noProof/>
        <w:lang w:eastAsia="es-ES"/>
      </w:rPr>
      <mc:AlternateContent>
        <mc:Choice Requires="wps">
          <w:drawing>
            <wp:anchor distT="0" distB="0" distL="114300" distR="114300" simplePos="0" relativeHeight="251658240" behindDoc="0" locked="0" layoutInCell="1" allowOverlap="1" wp14:anchorId="092E284F" wp14:editId="4ACD22A9">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Pr="00B264FA" w:rsidR="00CB672C" w:rsidRDefault="00CB672C" w14:paraId="3232C251" w14:textId="77777777">
                          <w:pPr>
                            <w:rPr>
                              <w:rFonts w:ascii="Eurostar Regular Extended" w:hAnsi="Eurostar Regular Extended"/>
                              <w:color w:val="006699"/>
                            </w:rPr>
                          </w:pPr>
                          <w:r w:rsidRPr="00B264FA">
                            <w:rPr>
                              <w:rFonts w:ascii="Eurostar Regular Extended" w:hAnsi="Eurostar Regular Extended"/>
                              <w:color w:val="006699"/>
                            </w:rPr>
                            <w:t>Izenpe S.A.</w:t>
                          </w:r>
                        </w:p>
                        <w:p w:rsidR="00CB672C" w:rsidRDefault="00CB672C" w14:paraId="60555B17" w14:textId="7777777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w14:anchorId="148AA619">
            <v:shapetype id="_x0000_t202" coordsize="21600,21600" o:spt="202" path="m,l,21600r21600,l21600,xe" w14:anchorId="092E284F">
              <v:stroke joinstyle="miter"/>
              <v:path gradientshapeok="t" o:connecttype="rect"/>
            </v:shapetype>
            <v:shape id="Cuadro de texto 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v:textbox>
                <w:txbxContent>
                  <w:p w:rsidRPr="00B264FA" w:rsidR="00CB672C" w:rsidRDefault="00CB672C" w14:paraId="53B73BFF" w14:textId="77777777">
                    <w:pPr>
                      <w:rPr>
                        <w:rFonts w:ascii="Eurostar Regular Extended" w:hAnsi="Eurostar Regular Extended"/>
                        <w:color w:val="006699"/>
                      </w:rPr>
                    </w:pPr>
                    <w:r w:rsidRPr="00B264FA">
                      <w:rPr>
                        <w:rFonts w:ascii="Eurostar Regular Extended" w:hAnsi="Eurostar Regular Extended"/>
                        <w:color w:val="006699"/>
                      </w:rPr>
                      <w:t>Izenpe S.A.</w:t>
                    </w:r>
                  </w:p>
                  <w:p w:rsidR="00CB672C" w:rsidRDefault="00CB672C" w14:paraId="672A6659" w14:textId="77777777"/>
                </w:txbxContent>
              </v:textbox>
            </v:shape>
          </w:pict>
        </mc:Fallback>
      </mc:AlternateContent>
    </w:r>
    <w:r>
      <w:rPr>
        <w:noProof/>
        <w:lang w:eastAsia="es-ES"/>
      </w:rPr>
      <w:drawing>
        <wp:inline distT="0" distB="0" distL="0" distR="0" wp14:anchorId="3AB77D92" wp14:editId="2C590B27">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1C6B0B" w:rsidP="00F05BD1" w:rsidRDefault="001C6B0B" w14:paraId="59C83910" w14:textId="77777777">
      <w:pPr>
        <w:spacing w:after="0" w:line="240" w:lineRule="auto"/>
      </w:pPr>
      <w:r>
        <w:separator/>
      </w:r>
    </w:p>
  </w:footnote>
  <w:footnote w:type="continuationSeparator" w:id="0">
    <w:p w:rsidR="001C6B0B" w:rsidP="00F05BD1" w:rsidRDefault="001C6B0B" w14:paraId="0CB4E0ED"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BC04B9" w:rsidRDefault="00BC04B9" w14:paraId="64D606B7" w14:textId="7777777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B672C" w:rsidP="00303445" w:rsidRDefault="00CB672C" w14:paraId="20F82184" w14:textId="77777777">
    <w:pPr>
      <w:pStyle w:val="Encabezado"/>
    </w:pPr>
    <w:r>
      <w:tab/>
    </w:r>
    <w:bookmarkStart w:name="EJ_MARC4" w:id="7"/>
    <w:bookmarkEnd w:id="7"/>
    <w:r>
      <w:t xml:space="preserve">  </w:t>
    </w:r>
  </w:p>
  <w:p w:rsidR="00CB672C" w:rsidP="00B264FA" w:rsidRDefault="00CB672C" w14:paraId="6A2A8CE2" w14:textId="77777777">
    <w:pPr>
      <w:pStyle w:val="Borradorparares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BC04B9" w:rsidRDefault="00BC04B9" w14:paraId="7BB7BEDF" w14:textId="77777777">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CB672C" w:rsidP="001C5F3A" w:rsidRDefault="00CB672C" w14:paraId="6287776C" w14:textId="77777777">
    <w:pPr>
      <w:pStyle w:val="Encabezado"/>
      <w:ind w:left="-567"/>
    </w:pPr>
    <w:r>
      <w:rPr>
        <w:noProof/>
        <w:lang w:eastAsia="es-ES"/>
      </w:rPr>
      <w:drawing>
        <wp:anchor distT="0" distB="0" distL="114300" distR="114300" simplePos="0" relativeHeight="251656192" behindDoc="1" locked="0" layoutInCell="1" allowOverlap="1" wp14:anchorId="7261AE18" wp14:editId="2860CF86">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25060473" wp14:editId="72E56F2A">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hint="default" w:ascii="Arial" w:hAnsi="Arial" w:eastAsia="Times New Roman" w:cs="Arial"/>
      </w:rPr>
    </w:lvl>
    <w:lvl w:ilvl="1" w:tplc="040A0003">
      <w:start w:val="1"/>
      <w:numFmt w:val="bullet"/>
      <w:lvlText w:val="o"/>
      <w:lvlJc w:val="left"/>
      <w:pPr>
        <w:tabs>
          <w:tab w:val="num" w:pos="1440"/>
        </w:tabs>
        <w:ind w:left="1440" w:hanging="360"/>
      </w:pPr>
      <w:rPr>
        <w:rFonts w:hint="default" w:ascii="Courier New" w:hAnsi="Courier New" w:cs="Courier New"/>
      </w:rPr>
    </w:lvl>
    <w:lvl w:ilvl="2" w:tplc="040A0005">
      <w:start w:val="1"/>
      <w:numFmt w:val="bullet"/>
      <w:lvlText w:val=""/>
      <w:lvlJc w:val="left"/>
      <w:pPr>
        <w:tabs>
          <w:tab w:val="num" w:pos="2160"/>
        </w:tabs>
        <w:ind w:left="2160" w:hanging="360"/>
      </w:pPr>
      <w:rPr>
        <w:rFonts w:hint="default" w:ascii="Wingdings" w:hAnsi="Wingdings"/>
      </w:rPr>
    </w:lvl>
    <w:lvl w:ilvl="3" w:tplc="040A0001">
      <w:start w:val="1"/>
      <w:numFmt w:val="bullet"/>
      <w:lvlText w:val=""/>
      <w:lvlJc w:val="left"/>
      <w:pPr>
        <w:tabs>
          <w:tab w:val="num" w:pos="2880"/>
        </w:tabs>
        <w:ind w:left="2880" w:hanging="360"/>
      </w:pPr>
      <w:rPr>
        <w:rFonts w:hint="default" w:ascii="Symbol" w:hAnsi="Symbol"/>
      </w:rPr>
    </w:lvl>
    <w:lvl w:ilvl="4" w:tplc="040A0003">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hint="default" w:ascii="Wingdings" w:hAnsi="Wingdings"/>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685C1DE2">
      <w:numFmt w:val="bullet"/>
      <w:lvlText w:val=""/>
      <w:lvlJc w:val="left"/>
      <w:pPr>
        <w:tabs>
          <w:tab w:val="num" w:pos="2948"/>
        </w:tabs>
        <w:ind w:left="2948" w:hanging="113"/>
      </w:pPr>
      <w:rPr>
        <w:rFonts w:hint="default" w:ascii="Wingdings" w:hAnsi="Wingdings"/>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hint="default" w:ascii="Symbol" w:hAnsi="Symbol"/>
      </w:rPr>
    </w:lvl>
    <w:lvl w:ilvl="1" w:tplc="040A0003">
      <w:start w:val="1"/>
      <w:numFmt w:val="bullet"/>
      <w:lvlText w:val="o"/>
      <w:lvlJc w:val="left"/>
      <w:pPr>
        <w:tabs>
          <w:tab w:val="num" w:pos="2924"/>
        </w:tabs>
        <w:ind w:left="2924" w:hanging="360"/>
      </w:pPr>
      <w:rPr>
        <w:rFonts w:hint="default" w:ascii="Courier New" w:hAnsi="Courier New" w:cs="Courier New"/>
      </w:rPr>
    </w:lvl>
    <w:lvl w:ilvl="2" w:tplc="040A0005" w:tentative="1">
      <w:start w:val="1"/>
      <w:numFmt w:val="bullet"/>
      <w:lvlText w:val=""/>
      <w:lvlJc w:val="left"/>
      <w:pPr>
        <w:tabs>
          <w:tab w:val="num" w:pos="3644"/>
        </w:tabs>
        <w:ind w:left="3644" w:hanging="360"/>
      </w:pPr>
      <w:rPr>
        <w:rFonts w:hint="default" w:ascii="Wingdings" w:hAnsi="Wingdings"/>
      </w:rPr>
    </w:lvl>
    <w:lvl w:ilvl="3" w:tplc="040A0001" w:tentative="1">
      <w:start w:val="1"/>
      <w:numFmt w:val="bullet"/>
      <w:lvlText w:val=""/>
      <w:lvlJc w:val="left"/>
      <w:pPr>
        <w:tabs>
          <w:tab w:val="num" w:pos="4364"/>
        </w:tabs>
        <w:ind w:left="4364" w:hanging="360"/>
      </w:pPr>
      <w:rPr>
        <w:rFonts w:hint="default" w:ascii="Symbol" w:hAnsi="Symbol"/>
      </w:rPr>
    </w:lvl>
    <w:lvl w:ilvl="4" w:tplc="040A0003" w:tentative="1">
      <w:start w:val="1"/>
      <w:numFmt w:val="bullet"/>
      <w:lvlText w:val="o"/>
      <w:lvlJc w:val="left"/>
      <w:pPr>
        <w:tabs>
          <w:tab w:val="num" w:pos="5084"/>
        </w:tabs>
        <w:ind w:left="5084" w:hanging="360"/>
      </w:pPr>
      <w:rPr>
        <w:rFonts w:hint="default" w:ascii="Courier New" w:hAnsi="Courier New" w:cs="Courier New"/>
      </w:rPr>
    </w:lvl>
    <w:lvl w:ilvl="5" w:tplc="040A0005" w:tentative="1">
      <w:start w:val="1"/>
      <w:numFmt w:val="bullet"/>
      <w:lvlText w:val=""/>
      <w:lvlJc w:val="left"/>
      <w:pPr>
        <w:tabs>
          <w:tab w:val="num" w:pos="5804"/>
        </w:tabs>
        <w:ind w:left="5804" w:hanging="360"/>
      </w:pPr>
      <w:rPr>
        <w:rFonts w:hint="default" w:ascii="Wingdings" w:hAnsi="Wingdings"/>
      </w:rPr>
    </w:lvl>
    <w:lvl w:ilvl="6" w:tplc="040A0001" w:tentative="1">
      <w:start w:val="1"/>
      <w:numFmt w:val="bullet"/>
      <w:lvlText w:val=""/>
      <w:lvlJc w:val="left"/>
      <w:pPr>
        <w:tabs>
          <w:tab w:val="num" w:pos="6524"/>
        </w:tabs>
        <w:ind w:left="6524" w:hanging="360"/>
      </w:pPr>
      <w:rPr>
        <w:rFonts w:hint="default" w:ascii="Symbol" w:hAnsi="Symbol"/>
      </w:rPr>
    </w:lvl>
    <w:lvl w:ilvl="7" w:tplc="040A0003" w:tentative="1">
      <w:start w:val="1"/>
      <w:numFmt w:val="bullet"/>
      <w:lvlText w:val="o"/>
      <w:lvlJc w:val="left"/>
      <w:pPr>
        <w:tabs>
          <w:tab w:val="num" w:pos="7244"/>
        </w:tabs>
        <w:ind w:left="7244" w:hanging="360"/>
      </w:pPr>
      <w:rPr>
        <w:rFonts w:hint="default" w:ascii="Courier New" w:hAnsi="Courier New" w:cs="Courier New"/>
      </w:rPr>
    </w:lvl>
    <w:lvl w:ilvl="8" w:tplc="040A0005" w:tentative="1">
      <w:start w:val="1"/>
      <w:numFmt w:val="bullet"/>
      <w:lvlText w:val=""/>
      <w:lvlJc w:val="left"/>
      <w:pPr>
        <w:tabs>
          <w:tab w:val="num" w:pos="7964"/>
        </w:tabs>
        <w:ind w:left="7964" w:hanging="360"/>
      </w:pPr>
      <w:rPr>
        <w:rFonts w:hint="default" w:ascii="Wingdings" w:hAnsi="Wingdings"/>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818EB014">
      <w:numFmt w:val="bullet"/>
      <w:lvlText w:val=""/>
      <w:lvlJc w:val="left"/>
      <w:pPr>
        <w:tabs>
          <w:tab w:val="num" w:pos="851"/>
        </w:tabs>
        <w:ind w:left="851" w:hanging="284"/>
      </w:pPr>
      <w:rPr>
        <w:rFonts w:hint="default" w:ascii="Wingdings" w:hAnsi="Wingdings"/>
      </w:rPr>
    </w:lvl>
    <w:lvl w:ilvl="4" w:tplc="040A0003">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hint="default" w:ascii="Wingdings" w:hAnsi="Wingdings"/>
        <w:color w:val="auto"/>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hint="default" w:ascii="Symbol" w:hAnsi="Symbol" w:eastAsiaTheme="minorHAnsi" w:cstheme="minorBidi"/>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hint="default" w:ascii="Arial" w:hAnsi="Arial"/>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7BC727B"/>
    <w:multiLevelType w:val="hybridMultilevel"/>
    <w:tmpl w:val="4788C260"/>
    <w:lvl w:ilvl="0" w:tplc="0C0A0001">
      <w:start w:val="1"/>
      <w:numFmt w:val="bullet"/>
      <w:lvlText w:val=""/>
      <w:lvlJc w:val="left"/>
      <w:pPr>
        <w:ind w:left="720"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hint="default" w:ascii="Symbol" w:hAnsi="Symbol"/>
      </w:rPr>
    </w:lvl>
    <w:lvl w:ilvl="1" w:tplc="040A0003" w:tentative="1">
      <w:start w:val="1"/>
      <w:numFmt w:val="bullet"/>
      <w:lvlText w:val="o"/>
      <w:lvlJc w:val="left"/>
      <w:pPr>
        <w:tabs>
          <w:tab w:val="num" w:pos="2781"/>
        </w:tabs>
        <w:ind w:left="2781" w:hanging="360"/>
      </w:pPr>
      <w:rPr>
        <w:rFonts w:hint="default" w:ascii="Courier New" w:hAnsi="Courier New" w:cs="Courier New"/>
      </w:rPr>
    </w:lvl>
    <w:lvl w:ilvl="2" w:tplc="040A0005" w:tentative="1">
      <w:start w:val="1"/>
      <w:numFmt w:val="bullet"/>
      <w:lvlText w:val=""/>
      <w:lvlJc w:val="left"/>
      <w:pPr>
        <w:tabs>
          <w:tab w:val="num" w:pos="3501"/>
        </w:tabs>
        <w:ind w:left="3501" w:hanging="360"/>
      </w:pPr>
      <w:rPr>
        <w:rFonts w:hint="default" w:ascii="Wingdings" w:hAnsi="Wingdings"/>
      </w:rPr>
    </w:lvl>
    <w:lvl w:ilvl="3" w:tplc="040A0001" w:tentative="1">
      <w:start w:val="1"/>
      <w:numFmt w:val="bullet"/>
      <w:lvlText w:val=""/>
      <w:lvlJc w:val="left"/>
      <w:pPr>
        <w:tabs>
          <w:tab w:val="num" w:pos="4221"/>
        </w:tabs>
        <w:ind w:left="4221" w:hanging="360"/>
      </w:pPr>
      <w:rPr>
        <w:rFonts w:hint="default" w:ascii="Symbol" w:hAnsi="Symbol"/>
      </w:rPr>
    </w:lvl>
    <w:lvl w:ilvl="4" w:tplc="040A0003" w:tentative="1">
      <w:start w:val="1"/>
      <w:numFmt w:val="bullet"/>
      <w:lvlText w:val="o"/>
      <w:lvlJc w:val="left"/>
      <w:pPr>
        <w:tabs>
          <w:tab w:val="num" w:pos="4941"/>
        </w:tabs>
        <w:ind w:left="4941" w:hanging="360"/>
      </w:pPr>
      <w:rPr>
        <w:rFonts w:hint="default" w:ascii="Courier New" w:hAnsi="Courier New" w:cs="Courier New"/>
      </w:rPr>
    </w:lvl>
    <w:lvl w:ilvl="5" w:tplc="040A0005" w:tentative="1">
      <w:start w:val="1"/>
      <w:numFmt w:val="bullet"/>
      <w:lvlText w:val=""/>
      <w:lvlJc w:val="left"/>
      <w:pPr>
        <w:tabs>
          <w:tab w:val="num" w:pos="5661"/>
        </w:tabs>
        <w:ind w:left="5661" w:hanging="360"/>
      </w:pPr>
      <w:rPr>
        <w:rFonts w:hint="default" w:ascii="Wingdings" w:hAnsi="Wingdings"/>
      </w:rPr>
    </w:lvl>
    <w:lvl w:ilvl="6" w:tplc="040A0001" w:tentative="1">
      <w:start w:val="1"/>
      <w:numFmt w:val="bullet"/>
      <w:lvlText w:val=""/>
      <w:lvlJc w:val="left"/>
      <w:pPr>
        <w:tabs>
          <w:tab w:val="num" w:pos="6381"/>
        </w:tabs>
        <w:ind w:left="6381" w:hanging="360"/>
      </w:pPr>
      <w:rPr>
        <w:rFonts w:hint="default" w:ascii="Symbol" w:hAnsi="Symbol"/>
      </w:rPr>
    </w:lvl>
    <w:lvl w:ilvl="7" w:tplc="040A0003" w:tentative="1">
      <w:start w:val="1"/>
      <w:numFmt w:val="bullet"/>
      <w:lvlText w:val="o"/>
      <w:lvlJc w:val="left"/>
      <w:pPr>
        <w:tabs>
          <w:tab w:val="num" w:pos="7101"/>
        </w:tabs>
        <w:ind w:left="7101" w:hanging="360"/>
      </w:pPr>
      <w:rPr>
        <w:rFonts w:hint="default" w:ascii="Courier New" w:hAnsi="Courier New" w:cs="Courier New"/>
      </w:rPr>
    </w:lvl>
    <w:lvl w:ilvl="8" w:tplc="040A0005" w:tentative="1">
      <w:start w:val="1"/>
      <w:numFmt w:val="bullet"/>
      <w:lvlText w:val=""/>
      <w:lvlJc w:val="left"/>
      <w:pPr>
        <w:tabs>
          <w:tab w:val="num" w:pos="7821"/>
        </w:tabs>
        <w:ind w:left="7821" w:hanging="360"/>
      </w:pPr>
      <w:rPr>
        <w:rFonts w:hint="default" w:ascii="Wingdings" w:hAnsi="Wingdings"/>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hint="default" w:ascii="Wingdings" w:hAnsi="Wingdings"/>
        <w:color w:val="auto"/>
      </w:rPr>
    </w:lvl>
    <w:lvl w:ilvl="1" w:tplc="040A0003" w:tentative="1">
      <w:start w:val="1"/>
      <w:numFmt w:val="bullet"/>
      <w:lvlText w:val="o"/>
      <w:lvlJc w:val="left"/>
      <w:pPr>
        <w:tabs>
          <w:tab w:val="num" w:pos="3600"/>
        </w:tabs>
        <w:ind w:left="3600" w:hanging="360"/>
      </w:pPr>
      <w:rPr>
        <w:rFonts w:hint="default" w:ascii="Courier New" w:hAnsi="Courier New" w:cs="Courier New"/>
      </w:rPr>
    </w:lvl>
    <w:lvl w:ilvl="2" w:tplc="040A0005" w:tentative="1">
      <w:start w:val="1"/>
      <w:numFmt w:val="bullet"/>
      <w:lvlText w:val=""/>
      <w:lvlJc w:val="left"/>
      <w:pPr>
        <w:tabs>
          <w:tab w:val="num" w:pos="4320"/>
        </w:tabs>
        <w:ind w:left="4320" w:hanging="360"/>
      </w:pPr>
      <w:rPr>
        <w:rFonts w:hint="default" w:ascii="Wingdings" w:hAnsi="Wingdings"/>
      </w:rPr>
    </w:lvl>
    <w:lvl w:ilvl="3" w:tplc="040A0001" w:tentative="1">
      <w:start w:val="1"/>
      <w:numFmt w:val="bullet"/>
      <w:lvlText w:val=""/>
      <w:lvlJc w:val="left"/>
      <w:pPr>
        <w:tabs>
          <w:tab w:val="num" w:pos="5040"/>
        </w:tabs>
        <w:ind w:left="5040" w:hanging="360"/>
      </w:pPr>
      <w:rPr>
        <w:rFonts w:hint="default" w:ascii="Symbol" w:hAnsi="Symbol"/>
      </w:rPr>
    </w:lvl>
    <w:lvl w:ilvl="4" w:tplc="040A0003" w:tentative="1">
      <w:start w:val="1"/>
      <w:numFmt w:val="bullet"/>
      <w:lvlText w:val="o"/>
      <w:lvlJc w:val="left"/>
      <w:pPr>
        <w:tabs>
          <w:tab w:val="num" w:pos="5760"/>
        </w:tabs>
        <w:ind w:left="5760" w:hanging="360"/>
      </w:pPr>
      <w:rPr>
        <w:rFonts w:hint="default" w:ascii="Courier New" w:hAnsi="Courier New" w:cs="Courier New"/>
      </w:rPr>
    </w:lvl>
    <w:lvl w:ilvl="5" w:tplc="040A0005" w:tentative="1">
      <w:start w:val="1"/>
      <w:numFmt w:val="bullet"/>
      <w:lvlText w:val=""/>
      <w:lvlJc w:val="left"/>
      <w:pPr>
        <w:tabs>
          <w:tab w:val="num" w:pos="6480"/>
        </w:tabs>
        <w:ind w:left="6480" w:hanging="360"/>
      </w:pPr>
      <w:rPr>
        <w:rFonts w:hint="default" w:ascii="Wingdings" w:hAnsi="Wingdings"/>
      </w:rPr>
    </w:lvl>
    <w:lvl w:ilvl="6" w:tplc="040A0001" w:tentative="1">
      <w:start w:val="1"/>
      <w:numFmt w:val="bullet"/>
      <w:lvlText w:val=""/>
      <w:lvlJc w:val="left"/>
      <w:pPr>
        <w:tabs>
          <w:tab w:val="num" w:pos="7200"/>
        </w:tabs>
        <w:ind w:left="7200" w:hanging="360"/>
      </w:pPr>
      <w:rPr>
        <w:rFonts w:hint="default" w:ascii="Symbol" w:hAnsi="Symbol"/>
      </w:rPr>
    </w:lvl>
    <w:lvl w:ilvl="7" w:tplc="040A0003" w:tentative="1">
      <w:start w:val="1"/>
      <w:numFmt w:val="bullet"/>
      <w:lvlText w:val="o"/>
      <w:lvlJc w:val="left"/>
      <w:pPr>
        <w:tabs>
          <w:tab w:val="num" w:pos="7920"/>
        </w:tabs>
        <w:ind w:left="7920" w:hanging="360"/>
      </w:pPr>
      <w:rPr>
        <w:rFonts w:hint="default" w:ascii="Courier New" w:hAnsi="Courier New" w:cs="Courier New"/>
      </w:rPr>
    </w:lvl>
    <w:lvl w:ilvl="8" w:tplc="040A0005" w:tentative="1">
      <w:start w:val="1"/>
      <w:numFmt w:val="bullet"/>
      <w:lvlText w:val=""/>
      <w:lvlJc w:val="left"/>
      <w:pPr>
        <w:tabs>
          <w:tab w:val="num" w:pos="8640"/>
        </w:tabs>
        <w:ind w:left="8640" w:hanging="360"/>
      </w:pPr>
      <w:rPr>
        <w:rFonts w:hint="default" w:ascii="Wingdings" w:hAnsi="Wingdings"/>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hint="default" w:ascii="Courier New" w:hAnsi="Courier New" w:cs="Courier New"/>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hint="default" w:ascii="Arial" w:hAnsi="Arial" w:eastAsia="Times New Roman" w:cs="Arial"/>
      </w:rPr>
    </w:lvl>
    <w:lvl w:ilvl="1" w:tplc="040A0003" w:tentative="1">
      <w:start w:val="1"/>
      <w:numFmt w:val="bullet"/>
      <w:lvlText w:val="o"/>
      <w:lvlJc w:val="left"/>
      <w:pPr>
        <w:tabs>
          <w:tab w:val="num" w:pos="1440"/>
        </w:tabs>
        <w:ind w:left="1440" w:hanging="360"/>
      </w:pPr>
      <w:rPr>
        <w:rFonts w:hint="default" w:ascii="Courier New" w:hAnsi="Courier New" w:cs="Courier New"/>
      </w:rPr>
    </w:lvl>
    <w:lvl w:ilvl="2" w:tplc="040A0005" w:tentative="1">
      <w:start w:val="1"/>
      <w:numFmt w:val="bullet"/>
      <w:lvlText w:val=""/>
      <w:lvlJc w:val="left"/>
      <w:pPr>
        <w:tabs>
          <w:tab w:val="num" w:pos="2160"/>
        </w:tabs>
        <w:ind w:left="2160" w:hanging="360"/>
      </w:pPr>
      <w:rPr>
        <w:rFonts w:hint="default" w:ascii="Wingdings" w:hAnsi="Wingdings"/>
      </w:rPr>
    </w:lvl>
    <w:lvl w:ilvl="3" w:tplc="040A0001" w:tentative="1">
      <w:start w:val="1"/>
      <w:numFmt w:val="bullet"/>
      <w:lvlText w:val=""/>
      <w:lvlJc w:val="left"/>
      <w:pPr>
        <w:tabs>
          <w:tab w:val="num" w:pos="2880"/>
        </w:tabs>
        <w:ind w:left="2880" w:hanging="360"/>
      </w:pPr>
      <w:rPr>
        <w:rFonts w:hint="default" w:ascii="Symbol" w:hAnsi="Symbol"/>
      </w:rPr>
    </w:lvl>
    <w:lvl w:ilvl="4" w:tplc="040A0003" w:tentative="1">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hint="default" w:ascii="Wingdings" w:hAnsi="Wingdings"/>
      </w:rPr>
    </w:lvl>
    <w:lvl w:ilvl="1" w:tplc="040A0003" w:tentative="1">
      <w:start w:val="1"/>
      <w:numFmt w:val="bullet"/>
      <w:lvlText w:val="o"/>
      <w:lvlJc w:val="left"/>
      <w:pPr>
        <w:tabs>
          <w:tab w:val="num" w:pos="3050"/>
        </w:tabs>
        <w:ind w:left="3050" w:hanging="360"/>
      </w:pPr>
      <w:rPr>
        <w:rFonts w:hint="default" w:ascii="Courier New" w:hAnsi="Courier New" w:cs="Courier New"/>
      </w:rPr>
    </w:lvl>
    <w:lvl w:ilvl="2" w:tplc="040A0005" w:tentative="1">
      <w:start w:val="1"/>
      <w:numFmt w:val="bullet"/>
      <w:lvlText w:val=""/>
      <w:lvlJc w:val="left"/>
      <w:pPr>
        <w:tabs>
          <w:tab w:val="num" w:pos="3770"/>
        </w:tabs>
        <w:ind w:left="3770" w:hanging="360"/>
      </w:pPr>
      <w:rPr>
        <w:rFonts w:hint="default" w:ascii="Wingdings" w:hAnsi="Wingdings"/>
      </w:rPr>
    </w:lvl>
    <w:lvl w:ilvl="3" w:tplc="040A0001" w:tentative="1">
      <w:start w:val="1"/>
      <w:numFmt w:val="bullet"/>
      <w:lvlText w:val=""/>
      <w:lvlJc w:val="left"/>
      <w:pPr>
        <w:tabs>
          <w:tab w:val="num" w:pos="4490"/>
        </w:tabs>
        <w:ind w:left="4490" w:hanging="360"/>
      </w:pPr>
      <w:rPr>
        <w:rFonts w:hint="default" w:ascii="Symbol" w:hAnsi="Symbol"/>
      </w:rPr>
    </w:lvl>
    <w:lvl w:ilvl="4" w:tplc="040A0003" w:tentative="1">
      <w:start w:val="1"/>
      <w:numFmt w:val="bullet"/>
      <w:lvlText w:val="o"/>
      <w:lvlJc w:val="left"/>
      <w:pPr>
        <w:tabs>
          <w:tab w:val="num" w:pos="5210"/>
        </w:tabs>
        <w:ind w:left="5210" w:hanging="360"/>
      </w:pPr>
      <w:rPr>
        <w:rFonts w:hint="default" w:ascii="Courier New" w:hAnsi="Courier New" w:cs="Courier New"/>
      </w:rPr>
    </w:lvl>
    <w:lvl w:ilvl="5" w:tplc="040A0005" w:tentative="1">
      <w:start w:val="1"/>
      <w:numFmt w:val="bullet"/>
      <w:lvlText w:val=""/>
      <w:lvlJc w:val="left"/>
      <w:pPr>
        <w:tabs>
          <w:tab w:val="num" w:pos="5930"/>
        </w:tabs>
        <w:ind w:left="5930" w:hanging="360"/>
      </w:pPr>
      <w:rPr>
        <w:rFonts w:hint="default" w:ascii="Wingdings" w:hAnsi="Wingdings"/>
      </w:rPr>
    </w:lvl>
    <w:lvl w:ilvl="6" w:tplc="040A0001" w:tentative="1">
      <w:start w:val="1"/>
      <w:numFmt w:val="bullet"/>
      <w:lvlText w:val=""/>
      <w:lvlJc w:val="left"/>
      <w:pPr>
        <w:tabs>
          <w:tab w:val="num" w:pos="6650"/>
        </w:tabs>
        <w:ind w:left="6650" w:hanging="360"/>
      </w:pPr>
      <w:rPr>
        <w:rFonts w:hint="default" w:ascii="Symbol" w:hAnsi="Symbol"/>
      </w:rPr>
    </w:lvl>
    <w:lvl w:ilvl="7" w:tplc="040A0003" w:tentative="1">
      <w:start w:val="1"/>
      <w:numFmt w:val="bullet"/>
      <w:lvlText w:val="o"/>
      <w:lvlJc w:val="left"/>
      <w:pPr>
        <w:tabs>
          <w:tab w:val="num" w:pos="7370"/>
        </w:tabs>
        <w:ind w:left="7370" w:hanging="360"/>
      </w:pPr>
      <w:rPr>
        <w:rFonts w:hint="default" w:ascii="Courier New" w:hAnsi="Courier New" w:cs="Courier New"/>
      </w:rPr>
    </w:lvl>
    <w:lvl w:ilvl="8" w:tplc="040A0005" w:tentative="1">
      <w:start w:val="1"/>
      <w:numFmt w:val="bullet"/>
      <w:lvlText w:val=""/>
      <w:lvlJc w:val="left"/>
      <w:pPr>
        <w:tabs>
          <w:tab w:val="num" w:pos="8090"/>
        </w:tabs>
        <w:ind w:left="8090" w:hanging="360"/>
      </w:pPr>
      <w:rPr>
        <w:rFonts w:hint="default" w:ascii="Wingdings" w:hAnsi="Wingdings"/>
      </w:rPr>
    </w:lvl>
  </w:abstractNum>
  <w:num w:numId="1" w16cid:durableId="1043749076">
    <w:abstractNumId w:val="8"/>
  </w:num>
  <w:num w:numId="2" w16cid:durableId="941960292">
    <w:abstractNumId w:val="0"/>
  </w:num>
  <w:num w:numId="3" w16cid:durableId="1896432890">
    <w:abstractNumId w:val="14"/>
  </w:num>
  <w:num w:numId="4" w16cid:durableId="1231043734">
    <w:abstractNumId w:val="9"/>
  </w:num>
  <w:num w:numId="5" w16cid:durableId="510726582">
    <w:abstractNumId w:val="4"/>
  </w:num>
  <w:num w:numId="6" w16cid:durableId="847255821">
    <w:abstractNumId w:val="7"/>
  </w:num>
  <w:num w:numId="7" w16cid:durableId="1969120652">
    <w:abstractNumId w:val="19"/>
  </w:num>
  <w:num w:numId="8" w16cid:durableId="1245139655">
    <w:abstractNumId w:val="15"/>
  </w:num>
  <w:num w:numId="9" w16cid:durableId="1557548753">
    <w:abstractNumId w:val="2"/>
  </w:num>
  <w:num w:numId="10" w16cid:durableId="515311422">
    <w:abstractNumId w:val="5"/>
  </w:num>
  <w:num w:numId="11" w16cid:durableId="2021662861">
    <w:abstractNumId w:val="6"/>
  </w:num>
  <w:num w:numId="12" w16cid:durableId="1413235150">
    <w:abstractNumId w:val="21"/>
  </w:num>
  <w:num w:numId="13" w16cid:durableId="1153333455">
    <w:abstractNumId w:val="1"/>
  </w:num>
  <w:num w:numId="14" w16cid:durableId="907958903">
    <w:abstractNumId w:val="22"/>
  </w:num>
  <w:num w:numId="15" w16cid:durableId="409037057">
    <w:abstractNumId w:val="16"/>
  </w:num>
  <w:num w:numId="16" w16cid:durableId="911699145">
    <w:abstractNumId w:val="17"/>
  </w:num>
  <w:num w:numId="17" w16cid:durableId="1911186320">
    <w:abstractNumId w:val="3"/>
  </w:num>
  <w:num w:numId="18" w16cid:durableId="1712414813">
    <w:abstractNumId w:val="13"/>
  </w:num>
  <w:num w:numId="19" w16cid:durableId="51856275">
    <w:abstractNumId w:val="12"/>
  </w:num>
  <w:num w:numId="20" w16cid:durableId="954361060">
    <w:abstractNumId w:val="18"/>
  </w:num>
  <w:num w:numId="21" w16cid:durableId="1894383759">
    <w:abstractNumId w:val="10"/>
  </w:num>
  <w:num w:numId="22" w16cid:durableId="1267737846">
    <w:abstractNumId w:val="20"/>
  </w:num>
  <w:num w:numId="23" w16cid:durableId="1166022016">
    <w:abstractNumId w:val="1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trackRevisions w:val="false"/>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000"/>
    <w:rsid w:val="0000054D"/>
    <w:rsid w:val="000051D4"/>
    <w:rsid w:val="0001219D"/>
    <w:rsid w:val="00014D32"/>
    <w:rsid w:val="00015759"/>
    <w:rsid w:val="00016CA9"/>
    <w:rsid w:val="00017A6C"/>
    <w:rsid w:val="00020BC4"/>
    <w:rsid w:val="0002268F"/>
    <w:rsid w:val="000266A4"/>
    <w:rsid w:val="00027EE6"/>
    <w:rsid w:val="00030F1F"/>
    <w:rsid w:val="00032E28"/>
    <w:rsid w:val="00033630"/>
    <w:rsid w:val="00034DD0"/>
    <w:rsid w:val="0003756B"/>
    <w:rsid w:val="00041394"/>
    <w:rsid w:val="00042E61"/>
    <w:rsid w:val="000437F8"/>
    <w:rsid w:val="00047FE1"/>
    <w:rsid w:val="000504EB"/>
    <w:rsid w:val="00053B21"/>
    <w:rsid w:val="00054736"/>
    <w:rsid w:val="0006165C"/>
    <w:rsid w:val="00062173"/>
    <w:rsid w:val="000621CB"/>
    <w:rsid w:val="000659DA"/>
    <w:rsid w:val="0006665C"/>
    <w:rsid w:val="00067991"/>
    <w:rsid w:val="00070255"/>
    <w:rsid w:val="00071C71"/>
    <w:rsid w:val="0007255D"/>
    <w:rsid w:val="00080142"/>
    <w:rsid w:val="00080DD0"/>
    <w:rsid w:val="000817DE"/>
    <w:rsid w:val="000868AC"/>
    <w:rsid w:val="000900AB"/>
    <w:rsid w:val="000928F8"/>
    <w:rsid w:val="00092911"/>
    <w:rsid w:val="0009523D"/>
    <w:rsid w:val="000A127B"/>
    <w:rsid w:val="000A6C4E"/>
    <w:rsid w:val="000B1430"/>
    <w:rsid w:val="000B38F8"/>
    <w:rsid w:val="000B3D20"/>
    <w:rsid w:val="000B6BE1"/>
    <w:rsid w:val="000B78C0"/>
    <w:rsid w:val="000C50C4"/>
    <w:rsid w:val="000C78D5"/>
    <w:rsid w:val="000D4129"/>
    <w:rsid w:val="000E235D"/>
    <w:rsid w:val="000E458C"/>
    <w:rsid w:val="000E6F8A"/>
    <w:rsid w:val="000F16D7"/>
    <w:rsid w:val="000F1E5C"/>
    <w:rsid w:val="000F3132"/>
    <w:rsid w:val="000F39F5"/>
    <w:rsid w:val="000F3C8A"/>
    <w:rsid w:val="000F4CB5"/>
    <w:rsid w:val="000F5D0D"/>
    <w:rsid w:val="00101E6C"/>
    <w:rsid w:val="00107CA8"/>
    <w:rsid w:val="001100E1"/>
    <w:rsid w:val="001154F5"/>
    <w:rsid w:val="001159C4"/>
    <w:rsid w:val="00115AEB"/>
    <w:rsid w:val="00117F65"/>
    <w:rsid w:val="001216E9"/>
    <w:rsid w:val="0012479D"/>
    <w:rsid w:val="00125EA5"/>
    <w:rsid w:val="00126829"/>
    <w:rsid w:val="00132FD6"/>
    <w:rsid w:val="001376FE"/>
    <w:rsid w:val="0014263E"/>
    <w:rsid w:val="00147DED"/>
    <w:rsid w:val="001500A1"/>
    <w:rsid w:val="00151C88"/>
    <w:rsid w:val="00152C58"/>
    <w:rsid w:val="00155C37"/>
    <w:rsid w:val="00162B7A"/>
    <w:rsid w:val="00163637"/>
    <w:rsid w:val="00166B19"/>
    <w:rsid w:val="0017251E"/>
    <w:rsid w:val="001732E6"/>
    <w:rsid w:val="0017363A"/>
    <w:rsid w:val="00175862"/>
    <w:rsid w:val="00182217"/>
    <w:rsid w:val="00183811"/>
    <w:rsid w:val="00184371"/>
    <w:rsid w:val="0018545A"/>
    <w:rsid w:val="001900B2"/>
    <w:rsid w:val="00192AAA"/>
    <w:rsid w:val="00193EA4"/>
    <w:rsid w:val="0019595A"/>
    <w:rsid w:val="00195F71"/>
    <w:rsid w:val="0019627E"/>
    <w:rsid w:val="00196C79"/>
    <w:rsid w:val="001972EE"/>
    <w:rsid w:val="001A274A"/>
    <w:rsid w:val="001A2F05"/>
    <w:rsid w:val="001A5E99"/>
    <w:rsid w:val="001A6981"/>
    <w:rsid w:val="001B01FD"/>
    <w:rsid w:val="001B0AA4"/>
    <w:rsid w:val="001B0AA8"/>
    <w:rsid w:val="001B0D72"/>
    <w:rsid w:val="001B1A47"/>
    <w:rsid w:val="001B1F11"/>
    <w:rsid w:val="001B3E3C"/>
    <w:rsid w:val="001B55E8"/>
    <w:rsid w:val="001C3E4D"/>
    <w:rsid w:val="001C4B52"/>
    <w:rsid w:val="001C5EAF"/>
    <w:rsid w:val="001C5F3A"/>
    <w:rsid w:val="001C6197"/>
    <w:rsid w:val="001C6B0B"/>
    <w:rsid w:val="001D00B5"/>
    <w:rsid w:val="001D2F53"/>
    <w:rsid w:val="001D73EB"/>
    <w:rsid w:val="001E0F46"/>
    <w:rsid w:val="001E1AF0"/>
    <w:rsid w:val="001E26E8"/>
    <w:rsid w:val="001E41DD"/>
    <w:rsid w:val="001F30FD"/>
    <w:rsid w:val="001F76FD"/>
    <w:rsid w:val="00200471"/>
    <w:rsid w:val="00200A16"/>
    <w:rsid w:val="0020171C"/>
    <w:rsid w:val="00201AA5"/>
    <w:rsid w:val="00202AAD"/>
    <w:rsid w:val="00202BD2"/>
    <w:rsid w:val="00202C2D"/>
    <w:rsid w:val="002042B7"/>
    <w:rsid w:val="00204D75"/>
    <w:rsid w:val="002053FE"/>
    <w:rsid w:val="00205D9C"/>
    <w:rsid w:val="0020625A"/>
    <w:rsid w:val="002070F8"/>
    <w:rsid w:val="00213996"/>
    <w:rsid w:val="002166C1"/>
    <w:rsid w:val="00217011"/>
    <w:rsid w:val="00217E27"/>
    <w:rsid w:val="00223CC9"/>
    <w:rsid w:val="0022509D"/>
    <w:rsid w:val="00227F9F"/>
    <w:rsid w:val="002314B1"/>
    <w:rsid w:val="002333B0"/>
    <w:rsid w:val="00245523"/>
    <w:rsid w:val="002462B8"/>
    <w:rsid w:val="00246718"/>
    <w:rsid w:val="00247595"/>
    <w:rsid w:val="00247B49"/>
    <w:rsid w:val="00251D6B"/>
    <w:rsid w:val="00252F53"/>
    <w:rsid w:val="00253B7D"/>
    <w:rsid w:val="00261ADB"/>
    <w:rsid w:val="002636FE"/>
    <w:rsid w:val="00266745"/>
    <w:rsid w:val="002716BB"/>
    <w:rsid w:val="0027290C"/>
    <w:rsid w:val="00273DE4"/>
    <w:rsid w:val="002760E5"/>
    <w:rsid w:val="002774FE"/>
    <w:rsid w:val="00280428"/>
    <w:rsid w:val="0028310E"/>
    <w:rsid w:val="0028370C"/>
    <w:rsid w:val="00287764"/>
    <w:rsid w:val="002913A3"/>
    <w:rsid w:val="002914C1"/>
    <w:rsid w:val="002935E9"/>
    <w:rsid w:val="00295540"/>
    <w:rsid w:val="002962B3"/>
    <w:rsid w:val="0029742B"/>
    <w:rsid w:val="002A49B1"/>
    <w:rsid w:val="002B0676"/>
    <w:rsid w:val="002B12BC"/>
    <w:rsid w:val="002B53F3"/>
    <w:rsid w:val="002B691F"/>
    <w:rsid w:val="002C43F7"/>
    <w:rsid w:val="002C7557"/>
    <w:rsid w:val="002C7D58"/>
    <w:rsid w:val="002D28C1"/>
    <w:rsid w:val="002D3FA1"/>
    <w:rsid w:val="002D5B9B"/>
    <w:rsid w:val="002D7FF0"/>
    <w:rsid w:val="002E28F1"/>
    <w:rsid w:val="002E547A"/>
    <w:rsid w:val="002F49DA"/>
    <w:rsid w:val="002F6B52"/>
    <w:rsid w:val="002F7025"/>
    <w:rsid w:val="003013A1"/>
    <w:rsid w:val="0030231C"/>
    <w:rsid w:val="00303445"/>
    <w:rsid w:val="0030618D"/>
    <w:rsid w:val="003064CE"/>
    <w:rsid w:val="00306E0F"/>
    <w:rsid w:val="003101B5"/>
    <w:rsid w:val="00310E1D"/>
    <w:rsid w:val="0031654D"/>
    <w:rsid w:val="00317F2A"/>
    <w:rsid w:val="003211AE"/>
    <w:rsid w:val="00326DB0"/>
    <w:rsid w:val="0032705B"/>
    <w:rsid w:val="00342AEB"/>
    <w:rsid w:val="0034586F"/>
    <w:rsid w:val="00347124"/>
    <w:rsid w:val="00347362"/>
    <w:rsid w:val="003477D4"/>
    <w:rsid w:val="00350D97"/>
    <w:rsid w:val="00350F49"/>
    <w:rsid w:val="00352650"/>
    <w:rsid w:val="003529C7"/>
    <w:rsid w:val="00355755"/>
    <w:rsid w:val="00356676"/>
    <w:rsid w:val="00356F2C"/>
    <w:rsid w:val="00360D16"/>
    <w:rsid w:val="00363849"/>
    <w:rsid w:val="00366366"/>
    <w:rsid w:val="00371AA0"/>
    <w:rsid w:val="0037270E"/>
    <w:rsid w:val="003747BE"/>
    <w:rsid w:val="00380068"/>
    <w:rsid w:val="00381815"/>
    <w:rsid w:val="00381C92"/>
    <w:rsid w:val="00381E31"/>
    <w:rsid w:val="00382C02"/>
    <w:rsid w:val="003838FF"/>
    <w:rsid w:val="00383A2B"/>
    <w:rsid w:val="00383FD2"/>
    <w:rsid w:val="003845A6"/>
    <w:rsid w:val="00385D03"/>
    <w:rsid w:val="00387AD7"/>
    <w:rsid w:val="003918D4"/>
    <w:rsid w:val="0039234C"/>
    <w:rsid w:val="00392F79"/>
    <w:rsid w:val="00392F94"/>
    <w:rsid w:val="003938F8"/>
    <w:rsid w:val="00395812"/>
    <w:rsid w:val="003A0A0C"/>
    <w:rsid w:val="003A0C5C"/>
    <w:rsid w:val="003A2ABD"/>
    <w:rsid w:val="003A37B2"/>
    <w:rsid w:val="003A5BD5"/>
    <w:rsid w:val="003A7D5A"/>
    <w:rsid w:val="003B371D"/>
    <w:rsid w:val="003C2DB1"/>
    <w:rsid w:val="003C4889"/>
    <w:rsid w:val="003C60DE"/>
    <w:rsid w:val="003D1F50"/>
    <w:rsid w:val="003D3231"/>
    <w:rsid w:val="003D405C"/>
    <w:rsid w:val="003D5F19"/>
    <w:rsid w:val="003E35ED"/>
    <w:rsid w:val="003F1DAE"/>
    <w:rsid w:val="003F225C"/>
    <w:rsid w:val="003F637F"/>
    <w:rsid w:val="003F6500"/>
    <w:rsid w:val="00402DA7"/>
    <w:rsid w:val="004042DA"/>
    <w:rsid w:val="00404AEB"/>
    <w:rsid w:val="0040544D"/>
    <w:rsid w:val="00411AB4"/>
    <w:rsid w:val="004129E0"/>
    <w:rsid w:val="004137CE"/>
    <w:rsid w:val="00416E1E"/>
    <w:rsid w:val="00421A94"/>
    <w:rsid w:val="00422FBD"/>
    <w:rsid w:val="00424C65"/>
    <w:rsid w:val="00430693"/>
    <w:rsid w:val="004318F0"/>
    <w:rsid w:val="00431952"/>
    <w:rsid w:val="004354FC"/>
    <w:rsid w:val="00435DF6"/>
    <w:rsid w:val="00437275"/>
    <w:rsid w:val="0044383F"/>
    <w:rsid w:val="00444B02"/>
    <w:rsid w:val="00446E3A"/>
    <w:rsid w:val="00447E54"/>
    <w:rsid w:val="0045114E"/>
    <w:rsid w:val="00453FC5"/>
    <w:rsid w:val="0045407D"/>
    <w:rsid w:val="00454216"/>
    <w:rsid w:val="00457188"/>
    <w:rsid w:val="00457E76"/>
    <w:rsid w:val="00460ABD"/>
    <w:rsid w:val="00463A13"/>
    <w:rsid w:val="0046552E"/>
    <w:rsid w:val="00466DF7"/>
    <w:rsid w:val="00467B8C"/>
    <w:rsid w:val="00471A94"/>
    <w:rsid w:val="00472E24"/>
    <w:rsid w:val="00480EC6"/>
    <w:rsid w:val="00485A90"/>
    <w:rsid w:val="00485A98"/>
    <w:rsid w:val="0049076A"/>
    <w:rsid w:val="00490DF4"/>
    <w:rsid w:val="00490E79"/>
    <w:rsid w:val="004914AF"/>
    <w:rsid w:val="00493E53"/>
    <w:rsid w:val="00494BB4"/>
    <w:rsid w:val="00495021"/>
    <w:rsid w:val="00497FB9"/>
    <w:rsid w:val="004A14B3"/>
    <w:rsid w:val="004A4815"/>
    <w:rsid w:val="004A7A59"/>
    <w:rsid w:val="004B2F09"/>
    <w:rsid w:val="004B5922"/>
    <w:rsid w:val="004B6DB7"/>
    <w:rsid w:val="004B7135"/>
    <w:rsid w:val="004B7936"/>
    <w:rsid w:val="004C12F4"/>
    <w:rsid w:val="004C1C0E"/>
    <w:rsid w:val="004C7059"/>
    <w:rsid w:val="004C73FA"/>
    <w:rsid w:val="004C7CB8"/>
    <w:rsid w:val="004D47C8"/>
    <w:rsid w:val="004D4D7E"/>
    <w:rsid w:val="004D5C7D"/>
    <w:rsid w:val="004D7EA6"/>
    <w:rsid w:val="004E1BC6"/>
    <w:rsid w:val="004E2C5E"/>
    <w:rsid w:val="004E4444"/>
    <w:rsid w:val="004E5A02"/>
    <w:rsid w:val="004E761A"/>
    <w:rsid w:val="004E799B"/>
    <w:rsid w:val="004F397E"/>
    <w:rsid w:val="005010B6"/>
    <w:rsid w:val="00503323"/>
    <w:rsid w:val="00503411"/>
    <w:rsid w:val="00503D98"/>
    <w:rsid w:val="00504697"/>
    <w:rsid w:val="00511B52"/>
    <w:rsid w:val="0051377C"/>
    <w:rsid w:val="0051441B"/>
    <w:rsid w:val="0051494C"/>
    <w:rsid w:val="00515EC8"/>
    <w:rsid w:val="0052044A"/>
    <w:rsid w:val="0053179A"/>
    <w:rsid w:val="00532DAF"/>
    <w:rsid w:val="00534CBA"/>
    <w:rsid w:val="005359D4"/>
    <w:rsid w:val="005379DB"/>
    <w:rsid w:val="00540D0A"/>
    <w:rsid w:val="00543598"/>
    <w:rsid w:val="00551ABC"/>
    <w:rsid w:val="0055777D"/>
    <w:rsid w:val="005630F8"/>
    <w:rsid w:val="00563A65"/>
    <w:rsid w:val="00565469"/>
    <w:rsid w:val="00565523"/>
    <w:rsid w:val="00571B41"/>
    <w:rsid w:val="005723CF"/>
    <w:rsid w:val="00577EC1"/>
    <w:rsid w:val="00581033"/>
    <w:rsid w:val="00583D27"/>
    <w:rsid w:val="005863C1"/>
    <w:rsid w:val="005955CD"/>
    <w:rsid w:val="005A4AD7"/>
    <w:rsid w:val="005A4E6D"/>
    <w:rsid w:val="005B17E2"/>
    <w:rsid w:val="005B2813"/>
    <w:rsid w:val="005B6147"/>
    <w:rsid w:val="005C5100"/>
    <w:rsid w:val="005D4FBA"/>
    <w:rsid w:val="005D4FF6"/>
    <w:rsid w:val="005D5834"/>
    <w:rsid w:val="005E1584"/>
    <w:rsid w:val="005E213D"/>
    <w:rsid w:val="005E252E"/>
    <w:rsid w:val="005E33E2"/>
    <w:rsid w:val="005E37C1"/>
    <w:rsid w:val="005E37CC"/>
    <w:rsid w:val="005E6D28"/>
    <w:rsid w:val="005F2E11"/>
    <w:rsid w:val="005F3DDF"/>
    <w:rsid w:val="005F6638"/>
    <w:rsid w:val="005F798A"/>
    <w:rsid w:val="0060032E"/>
    <w:rsid w:val="00605EC0"/>
    <w:rsid w:val="0060679B"/>
    <w:rsid w:val="00606F5E"/>
    <w:rsid w:val="006104C4"/>
    <w:rsid w:val="0061076C"/>
    <w:rsid w:val="00612D4C"/>
    <w:rsid w:val="00613238"/>
    <w:rsid w:val="0061665D"/>
    <w:rsid w:val="00617472"/>
    <w:rsid w:val="00631B7D"/>
    <w:rsid w:val="006326FB"/>
    <w:rsid w:val="00633199"/>
    <w:rsid w:val="00641B91"/>
    <w:rsid w:val="00657240"/>
    <w:rsid w:val="00666EFC"/>
    <w:rsid w:val="00667879"/>
    <w:rsid w:val="00672A33"/>
    <w:rsid w:val="00674B96"/>
    <w:rsid w:val="00676D57"/>
    <w:rsid w:val="00680180"/>
    <w:rsid w:val="00680527"/>
    <w:rsid w:val="00682234"/>
    <w:rsid w:val="00683D6E"/>
    <w:rsid w:val="00685347"/>
    <w:rsid w:val="00686CB0"/>
    <w:rsid w:val="006870A7"/>
    <w:rsid w:val="00690AC5"/>
    <w:rsid w:val="0069412C"/>
    <w:rsid w:val="006950F8"/>
    <w:rsid w:val="006A2C69"/>
    <w:rsid w:val="006A6821"/>
    <w:rsid w:val="006C515C"/>
    <w:rsid w:val="006C61EE"/>
    <w:rsid w:val="006C75BF"/>
    <w:rsid w:val="006D4BEA"/>
    <w:rsid w:val="006D6BF4"/>
    <w:rsid w:val="006D7623"/>
    <w:rsid w:val="006D79EC"/>
    <w:rsid w:val="006E2420"/>
    <w:rsid w:val="006E3ED0"/>
    <w:rsid w:val="006F35A6"/>
    <w:rsid w:val="006F57C8"/>
    <w:rsid w:val="006F7160"/>
    <w:rsid w:val="00701580"/>
    <w:rsid w:val="00701734"/>
    <w:rsid w:val="00702538"/>
    <w:rsid w:val="007035E6"/>
    <w:rsid w:val="00704673"/>
    <w:rsid w:val="00705011"/>
    <w:rsid w:val="007070F6"/>
    <w:rsid w:val="007075E8"/>
    <w:rsid w:val="00714FAF"/>
    <w:rsid w:val="0073352D"/>
    <w:rsid w:val="007343B8"/>
    <w:rsid w:val="0073536D"/>
    <w:rsid w:val="00735BF4"/>
    <w:rsid w:val="007361A4"/>
    <w:rsid w:val="007417F4"/>
    <w:rsid w:val="0074187B"/>
    <w:rsid w:val="0074202D"/>
    <w:rsid w:val="00743C0E"/>
    <w:rsid w:val="00745D96"/>
    <w:rsid w:val="00746B80"/>
    <w:rsid w:val="007521C8"/>
    <w:rsid w:val="00757D62"/>
    <w:rsid w:val="00762CC0"/>
    <w:rsid w:val="0077315B"/>
    <w:rsid w:val="00776AAC"/>
    <w:rsid w:val="0078231A"/>
    <w:rsid w:val="00783FB1"/>
    <w:rsid w:val="00784C17"/>
    <w:rsid w:val="00786CB1"/>
    <w:rsid w:val="00787F9B"/>
    <w:rsid w:val="007A34D0"/>
    <w:rsid w:val="007A4ABF"/>
    <w:rsid w:val="007A4D08"/>
    <w:rsid w:val="007A5EBE"/>
    <w:rsid w:val="007B0250"/>
    <w:rsid w:val="007B0E91"/>
    <w:rsid w:val="007B1DC9"/>
    <w:rsid w:val="007B2691"/>
    <w:rsid w:val="007B4227"/>
    <w:rsid w:val="007C0424"/>
    <w:rsid w:val="007C6F7F"/>
    <w:rsid w:val="007E03B3"/>
    <w:rsid w:val="007F4F28"/>
    <w:rsid w:val="007F503F"/>
    <w:rsid w:val="007F5767"/>
    <w:rsid w:val="00800886"/>
    <w:rsid w:val="0080668C"/>
    <w:rsid w:val="00810EBA"/>
    <w:rsid w:val="008130B8"/>
    <w:rsid w:val="00814D59"/>
    <w:rsid w:val="00822992"/>
    <w:rsid w:val="00823410"/>
    <w:rsid w:val="00824426"/>
    <w:rsid w:val="00824FAC"/>
    <w:rsid w:val="00830113"/>
    <w:rsid w:val="00834CF6"/>
    <w:rsid w:val="00840D46"/>
    <w:rsid w:val="0084505A"/>
    <w:rsid w:val="00853C9A"/>
    <w:rsid w:val="00854B14"/>
    <w:rsid w:val="00856C53"/>
    <w:rsid w:val="00860A82"/>
    <w:rsid w:val="00864C4E"/>
    <w:rsid w:val="008653E3"/>
    <w:rsid w:val="00866E74"/>
    <w:rsid w:val="00872D9D"/>
    <w:rsid w:val="00874232"/>
    <w:rsid w:val="008806A2"/>
    <w:rsid w:val="00881276"/>
    <w:rsid w:val="00881648"/>
    <w:rsid w:val="00885B63"/>
    <w:rsid w:val="00886A0A"/>
    <w:rsid w:val="00887DA3"/>
    <w:rsid w:val="00891CC0"/>
    <w:rsid w:val="00892974"/>
    <w:rsid w:val="008937E9"/>
    <w:rsid w:val="008953FE"/>
    <w:rsid w:val="00896AB3"/>
    <w:rsid w:val="00897084"/>
    <w:rsid w:val="0089721F"/>
    <w:rsid w:val="008A0CD7"/>
    <w:rsid w:val="008A1F78"/>
    <w:rsid w:val="008A551E"/>
    <w:rsid w:val="008A6F2B"/>
    <w:rsid w:val="008B0F51"/>
    <w:rsid w:val="008B1A59"/>
    <w:rsid w:val="008B20A7"/>
    <w:rsid w:val="008B4134"/>
    <w:rsid w:val="008B4743"/>
    <w:rsid w:val="008B4883"/>
    <w:rsid w:val="008B74FE"/>
    <w:rsid w:val="008C060F"/>
    <w:rsid w:val="008C2ECD"/>
    <w:rsid w:val="008C74B3"/>
    <w:rsid w:val="008D1080"/>
    <w:rsid w:val="008D4A83"/>
    <w:rsid w:val="008D545F"/>
    <w:rsid w:val="008E31B9"/>
    <w:rsid w:val="008E57EC"/>
    <w:rsid w:val="008E6055"/>
    <w:rsid w:val="008F010A"/>
    <w:rsid w:val="008F63FE"/>
    <w:rsid w:val="00902BD5"/>
    <w:rsid w:val="00902D4A"/>
    <w:rsid w:val="009037C6"/>
    <w:rsid w:val="00904625"/>
    <w:rsid w:val="00907FFA"/>
    <w:rsid w:val="00917679"/>
    <w:rsid w:val="00920A2A"/>
    <w:rsid w:val="00924F16"/>
    <w:rsid w:val="00926617"/>
    <w:rsid w:val="009269F9"/>
    <w:rsid w:val="0093534A"/>
    <w:rsid w:val="00937010"/>
    <w:rsid w:val="0093720D"/>
    <w:rsid w:val="00943864"/>
    <w:rsid w:val="0094686B"/>
    <w:rsid w:val="00950379"/>
    <w:rsid w:val="00953115"/>
    <w:rsid w:val="00954D08"/>
    <w:rsid w:val="00963F08"/>
    <w:rsid w:val="00966A8B"/>
    <w:rsid w:val="00973D18"/>
    <w:rsid w:val="00976145"/>
    <w:rsid w:val="0097707A"/>
    <w:rsid w:val="00987366"/>
    <w:rsid w:val="0098765D"/>
    <w:rsid w:val="00990909"/>
    <w:rsid w:val="00992313"/>
    <w:rsid w:val="009938CB"/>
    <w:rsid w:val="00994825"/>
    <w:rsid w:val="00997B0A"/>
    <w:rsid w:val="009A4FAB"/>
    <w:rsid w:val="009A5B9E"/>
    <w:rsid w:val="009A6141"/>
    <w:rsid w:val="009A7174"/>
    <w:rsid w:val="009B355F"/>
    <w:rsid w:val="009B465D"/>
    <w:rsid w:val="009C0271"/>
    <w:rsid w:val="009C1229"/>
    <w:rsid w:val="009C2B8E"/>
    <w:rsid w:val="009C559C"/>
    <w:rsid w:val="009C5B47"/>
    <w:rsid w:val="009D47E6"/>
    <w:rsid w:val="009E0EE3"/>
    <w:rsid w:val="009E3D5F"/>
    <w:rsid w:val="009F063A"/>
    <w:rsid w:val="009F0D1E"/>
    <w:rsid w:val="009F2E47"/>
    <w:rsid w:val="009F3021"/>
    <w:rsid w:val="009F35B7"/>
    <w:rsid w:val="00A0015D"/>
    <w:rsid w:val="00A01C3E"/>
    <w:rsid w:val="00A02292"/>
    <w:rsid w:val="00A12698"/>
    <w:rsid w:val="00A12708"/>
    <w:rsid w:val="00A12AF3"/>
    <w:rsid w:val="00A14CA6"/>
    <w:rsid w:val="00A16A62"/>
    <w:rsid w:val="00A201C2"/>
    <w:rsid w:val="00A21767"/>
    <w:rsid w:val="00A309D5"/>
    <w:rsid w:val="00A310D5"/>
    <w:rsid w:val="00A355F0"/>
    <w:rsid w:val="00A36FBB"/>
    <w:rsid w:val="00A426A7"/>
    <w:rsid w:val="00A4317E"/>
    <w:rsid w:val="00A433F6"/>
    <w:rsid w:val="00A438D7"/>
    <w:rsid w:val="00A456CD"/>
    <w:rsid w:val="00A47E31"/>
    <w:rsid w:val="00A5133D"/>
    <w:rsid w:val="00A5432D"/>
    <w:rsid w:val="00A54675"/>
    <w:rsid w:val="00A54E19"/>
    <w:rsid w:val="00A554AA"/>
    <w:rsid w:val="00A60B0C"/>
    <w:rsid w:val="00A6460A"/>
    <w:rsid w:val="00A65054"/>
    <w:rsid w:val="00A67070"/>
    <w:rsid w:val="00A67E85"/>
    <w:rsid w:val="00A722C0"/>
    <w:rsid w:val="00A754A0"/>
    <w:rsid w:val="00A80A6C"/>
    <w:rsid w:val="00A81839"/>
    <w:rsid w:val="00A818F7"/>
    <w:rsid w:val="00A822EB"/>
    <w:rsid w:val="00A84EBD"/>
    <w:rsid w:val="00A8682D"/>
    <w:rsid w:val="00A86A58"/>
    <w:rsid w:val="00A91727"/>
    <w:rsid w:val="00A91C08"/>
    <w:rsid w:val="00A94C24"/>
    <w:rsid w:val="00A97F57"/>
    <w:rsid w:val="00AB37C4"/>
    <w:rsid w:val="00AB4722"/>
    <w:rsid w:val="00AC29EC"/>
    <w:rsid w:val="00AD23EE"/>
    <w:rsid w:val="00AD3EEB"/>
    <w:rsid w:val="00AD4719"/>
    <w:rsid w:val="00AD4ADA"/>
    <w:rsid w:val="00AE2F6F"/>
    <w:rsid w:val="00AE370A"/>
    <w:rsid w:val="00AE54DE"/>
    <w:rsid w:val="00AE7AB7"/>
    <w:rsid w:val="00AF1255"/>
    <w:rsid w:val="00AF2DF0"/>
    <w:rsid w:val="00AF5F9D"/>
    <w:rsid w:val="00AF6A1A"/>
    <w:rsid w:val="00AF7D78"/>
    <w:rsid w:val="00B07FF5"/>
    <w:rsid w:val="00B15327"/>
    <w:rsid w:val="00B17371"/>
    <w:rsid w:val="00B22098"/>
    <w:rsid w:val="00B237A9"/>
    <w:rsid w:val="00B26131"/>
    <w:rsid w:val="00B264FA"/>
    <w:rsid w:val="00B27672"/>
    <w:rsid w:val="00B30AFE"/>
    <w:rsid w:val="00B35FF4"/>
    <w:rsid w:val="00B3761B"/>
    <w:rsid w:val="00B37849"/>
    <w:rsid w:val="00B37E2A"/>
    <w:rsid w:val="00B41CCB"/>
    <w:rsid w:val="00B43A7E"/>
    <w:rsid w:val="00B511B7"/>
    <w:rsid w:val="00B53669"/>
    <w:rsid w:val="00B54052"/>
    <w:rsid w:val="00B55261"/>
    <w:rsid w:val="00B60AD9"/>
    <w:rsid w:val="00B60D5A"/>
    <w:rsid w:val="00B61A4C"/>
    <w:rsid w:val="00B62430"/>
    <w:rsid w:val="00B65F03"/>
    <w:rsid w:val="00B666FB"/>
    <w:rsid w:val="00B70A2E"/>
    <w:rsid w:val="00B70A53"/>
    <w:rsid w:val="00B73D1F"/>
    <w:rsid w:val="00B7440C"/>
    <w:rsid w:val="00B74E49"/>
    <w:rsid w:val="00B7571B"/>
    <w:rsid w:val="00B77D19"/>
    <w:rsid w:val="00B82931"/>
    <w:rsid w:val="00B82D14"/>
    <w:rsid w:val="00B84066"/>
    <w:rsid w:val="00B903A0"/>
    <w:rsid w:val="00B9222F"/>
    <w:rsid w:val="00B97599"/>
    <w:rsid w:val="00B97D02"/>
    <w:rsid w:val="00BA0ADB"/>
    <w:rsid w:val="00BA15CD"/>
    <w:rsid w:val="00BA1818"/>
    <w:rsid w:val="00BA187B"/>
    <w:rsid w:val="00BA2695"/>
    <w:rsid w:val="00BA2C9B"/>
    <w:rsid w:val="00BA33B7"/>
    <w:rsid w:val="00BB024D"/>
    <w:rsid w:val="00BB0E3D"/>
    <w:rsid w:val="00BB39D4"/>
    <w:rsid w:val="00BB492C"/>
    <w:rsid w:val="00BB6093"/>
    <w:rsid w:val="00BC04B9"/>
    <w:rsid w:val="00BC394D"/>
    <w:rsid w:val="00BC4645"/>
    <w:rsid w:val="00BC596B"/>
    <w:rsid w:val="00BD29BB"/>
    <w:rsid w:val="00BD477E"/>
    <w:rsid w:val="00BD6B83"/>
    <w:rsid w:val="00BE0171"/>
    <w:rsid w:val="00BE4B67"/>
    <w:rsid w:val="00BE6A4B"/>
    <w:rsid w:val="00BE71BA"/>
    <w:rsid w:val="00BF37D9"/>
    <w:rsid w:val="00BF476C"/>
    <w:rsid w:val="00BF4A33"/>
    <w:rsid w:val="00C03B3A"/>
    <w:rsid w:val="00C03F6D"/>
    <w:rsid w:val="00C063DB"/>
    <w:rsid w:val="00C06F17"/>
    <w:rsid w:val="00C113B4"/>
    <w:rsid w:val="00C11561"/>
    <w:rsid w:val="00C12568"/>
    <w:rsid w:val="00C12CE6"/>
    <w:rsid w:val="00C15825"/>
    <w:rsid w:val="00C2190B"/>
    <w:rsid w:val="00C247F9"/>
    <w:rsid w:val="00C350DB"/>
    <w:rsid w:val="00C36E84"/>
    <w:rsid w:val="00C40EFC"/>
    <w:rsid w:val="00C500D0"/>
    <w:rsid w:val="00C50F25"/>
    <w:rsid w:val="00C52BF6"/>
    <w:rsid w:val="00C569DC"/>
    <w:rsid w:val="00C609DD"/>
    <w:rsid w:val="00C61893"/>
    <w:rsid w:val="00C66717"/>
    <w:rsid w:val="00C668F6"/>
    <w:rsid w:val="00C7368B"/>
    <w:rsid w:val="00C749B6"/>
    <w:rsid w:val="00C74BA2"/>
    <w:rsid w:val="00C75533"/>
    <w:rsid w:val="00C7576D"/>
    <w:rsid w:val="00C763A9"/>
    <w:rsid w:val="00C9165A"/>
    <w:rsid w:val="00C92A3E"/>
    <w:rsid w:val="00C94E33"/>
    <w:rsid w:val="00C96536"/>
    <w:rsid w:val="00CA11E3"/>
    <w:rsid w:val="00CA15A7"/>
    <w:rsid w:val="00CA38ED"/>
    <w:rsid w:val="00CA3A57"/>
    <w:rsid w:val="00CA410C"/>
    <w:rsid w:val="00CB0350"/>
    <w:rsid w:val="00CB0BBC"/>
    <w:rsid w:val="00CB3425"/>
    <w:rsid w:val="00CB47EC"/>
    <w:rsid w:val="00CB672C"/>
    <w:rsid w:val="00CC13F8"/>
    <w:rsid w:val="00CC2CEE"/>
    <w:rsid w:val="00CC3741"/>
    <w:rsid w:val="00CC3F94"/>
    <w:rsid w:val="00CC6BB3"/>
    <w:rsid w:val="00CD2149"/>
    <w:rsid w:val="00CD24CA"/>
    <w:rsid w:val="00CD3E2F"/>
    <w:rsid w:val="00CE1E8B"/>
    <w:rsid w:val="00CE6BA9"/>
    <w:rsid w:val="00D0020B"/>
    <w:rsid w:val="00D035F6"/>
    <w:rsid w:val="00D04D6E"/>
    <w:rsid w:val="00D26949"/>
    <w:rsid w:val="00D27CE1"/>
    <w:rsid w:val="00D30CC6"/>
    <w:rsid w:val="00D30E13"/>
    <w:rsid w:val="00D3472B"/>
    <w:rsid w:val="00D3572E"/>
    <w:rsid w:val="00D400F4"/>
    <w:rsid w:val="00D4086F"/>
    <w:rsid w:val="00D472BD"/>
    <w:rsid w:val="00D50467"/>
    <w:rsid w:val="00D53115"/>
    <w:rsid w:val="00D550A9"/>
    <w:rsid w:val="00D60E37"/>
    <w:rsid w:val="00D614D5"/>
    <w:rsid w:val="00D635F0"/>
    <w:rsid w:val="00D654C1"/>
    <w:rsid w:val="00D703D5"/>
    <w:rsid w:val="00D73D4E"/>
    <w:rsid w:val="00D76B94"/>
    <w:rsid w:val="00D80C41"/>
    <w:rsid w:val="00D83067"/>
    <w:rsid w:val="00D84E0D"/>
    <w:rsid w:val="00D9243A"/>
    <w:rsid w:val="00DA1E9D"/>
    <w:rsid w:val="00DA4B89"/>
    <w:rsid w:val="00DA64F1"/>
    <w:rsid w:val="00DB4B41"/>
    <w:rsid w:val="00DB51AF"/>
    <w:rsid w:val="00DB6533"/>
    <w:rsid w:val="00DC3BB3"/>
    <w:rsid w:val="00DC465F"/>
    <w:rsid w:val="00DC6E05"/>
    <w:rsid w:val="00DD1CB5"/>
    <w:rsid w:val="00DD334A"/>
    <w:rsid w:val="00DD3CBB"/>
    <w:rsid w:val="00DD4F3A"/>
    <w:rsid w:val="00DD78EB"/>
    <w:rsid w:val="00DE19DF"/>
    <w:rsid w:val="00DE1A94"/>
    <w:rsid w:val="00DE546D"/>
    <w:rsid w:val="00DE7113"/>
    <w:rsid w:val="00DE71FE"/>
    <w:rsid w:val="00DE7B88"/>
    <w:rsid w:val="00DF0F5A"/>
    <w:rsid w:val="00DF2475"/>
    <w:rsid w:val="00DF2A99"/>
    <w:rsid w:val="00DF33E7"/>
    <w:rsid w:val="00DF5798"/>
    <w:rsid w:val="00E0068E"/>
    <w:rsid w:val="00E00E15"/>
    <w:rsid w:val="00E0126F"/>
    <w:rsid w:val="00E073BD"/>
    <w:rsid w:val="00E1005B"/>
    <w:rsid w:val="00E10736"/>
    <w:rsid w:val="00E12339"/>
    <w:rsid w:val="00E15FB0"/>
    <w:rsid w:val="00E17872"/>
    <w:rsid w:val="00E17B33"/>
    <w:rsid w:val="00E201E9"/>
    <w:rsid w:val="00E22070"/>
    <w:rsid w:val="00E32811"/>
    <w:rsid w:val="00E32DB4"/>
    <w:rsid w:val="00E334A9"/>
    <w:rsid w:val="00E42A7B"/>
    <w:rsid w:val="00E44728"/>
    <w:rsid w:val="00E47001"/>
    <w:rsid w:val="00E5012E"/>
    <w:rsid w:val="00E51190"/>
    <w:rsid w:val="00E5708F"/>
    <w:rsid w:val="00E60D52"/>
    <w:rsid w:val="00E62A03"/>
    <w:rsid w:val="00E633E0"/>
    <w:rsid w:val="00E650A5"/>
    <w:rsid w:val="00E706E1"/>
    <w:rsid w:val="00E70A45"/>
    <w:rsid w:val="00E70FB5"/>
    <w:rsid w:val="00E723F7"/>
    <w:rsid w:val="00E72EDF"/>
    <w:rsid w:val="00E77A27"/>
    <w:rsid w:val="00E849BC"/>
    <w:rsid w:val="00E90292"/>
    <w:rsid w:val="00EA1D93"/>
    <w:rsid w:val="00EA41A0"/>
    <w:rsid w:val="00EA4656"/>
    <w:rsid w:val="00EB2FC4"/>
    <w:rsid w:val="00EB448D"/>
    <w:rsid w:val="00EC2B1B"/>
    <w:rsid w:val="00EC5347"/>
    <w:rsid w:val="00EC7FA5"/>
    <w:rsid w:val="00ED1950"/>
    <w:rsid w:val="00ED1D0D"/>
    <w:rsid w:val="00ED24C3"/>
    <w:rsid w:val="00ED41A2"/>
    <w:rsid w:val="00EE57BF"/>
    <w:rsid w:val="00EE58B3"/>
    <w:rsid w:val="00EE6C2D"/>
    <w:rsid w:val="00EF1804"/>
    <w:rsid w:val="00EF22B7"/>
    <w:rsid w:val="00EF3575"/>
    <w:rsid w:val="00EF6E7F"/>
    <w:rsid w:val="00F00B91"/>
    <w:rsid w:val="00F02178"/>
    <w:rsid w:val="00F02392"/>
    <w:rsid w:val="00F05BD1"/>
    <w:rsid w:val="00F07366"/>
    <w:rsid w:val="00F0786F"/>
    <w:rsid w:val="00F07F7A"/>
    <w:rsid w:val="00F11C13"/>
    <w:rsid w:val="00F16F33"/>
    <w:rsid w:val="00F22FAC"/>
    <w:rsid w:val="00F23034"/>
    <w:rsid w:val="00F261CE"/>
    <w:rsid w:val="00F4018A"/>
    <w:rsid w:val="00F41E49"/>
    <w:rsid w:val="00F43E95"/>
    <w:rsid w:val="00F447B8"/>
    <w:rsid w:val="00F474C5"/>
    <w:rsid w:val="00F51909"/>
    <w:rsid w:val="00F55CDD"/>
    <w:rsid w:val="00F560B7"/>
    <w:rsid w:val="00F56D23"/>
    <w:rsid w:val="00F66BB4"/>
    <w:rsid w:val="00F70D5E"/>
    <w:rsid w:val="00F71675"/>
    <w:rsid w:val="00F73C2C"/>
    <w:rsid w:val="00F76D4A"/>
    <w:rsid w:val="00F81D0C"/>
    <w:rsid w:val="00F84F2F"/>
    <w:rsid w:val="00F8608B"/>
    <w:rsid w:val="00F86CFD"/>
    <w:rsid w:val="00FA0F72"/>
    <w:rsid w:val="00FA1513"/>
    <w:rsid w:val="00FA30C9"/>
    <w:rsid w:val="00FA4FCC"/>
    <w:rsid w:val="00FB00B6"/>
    <w:rsid w:val="00FB1908"/>
    <w:rsid w:val="00FB196D"/>
    <w:rsid w:val="00FB1B46"/>
    <w:rsid w:val="00FB2BEE"/>
    <w:rsid w:val="00FB793F"/>
    <w:rsid w:val="00FC01BA"/>
    <w:rsid w:val="00FC4012"/>
    <w:rsid w:val="00FC6BB6"/>
    <w:rsid w:val="00FD2B10"/>
    <w:rsid w:val="00FD2FC6"/>
    <w:rsid w:val="00FD40E5"/>
    <w:rsid w:val="00FD578A"/>
    <w:rsid w:val="00FD61CC"/>
    <w:rsid w:val="00FD6CEC"/>
    <w:rsid w:val="00FD7D5C"/>
    <w:rsid w:val="00FE42FC"/>
    <w:rsid w:val="00FE4E29"/>
    <w:rsid w:val="00FF1F71"/>
    <w:rsid w:val="00FF58E6"/>
    <w:rsid w:val="05E4095C"/>
    <w:rsid w:val="0C8E77B6"/>
    <w:rsid w:val="12C87F18"/>
    <w:rsid w:val="23CFC6FC"/>
    <w:rsid w:val="39DC34C1"/>
    <w:rsid w:val="5AC5CD3B"/>
    <w:rsid w:val="68A18A0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10E926"/>
  <w15:docId w15:val="{33A0023A-2478-4DC1-BFC4-93111532127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uiPriority="0"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0" w:semiHidden="1" w:unhideWhenUsed="1"/>
    <w:lsdException w:name="toc 5" w:uiPriority="0" w:semiHidden="1" w:unhideWhenUsed="1"/>
    <w:lsdException w:name="toc 6" w:uiPriority="0" w:semiHidden="1" w:unhideWhenUsed="1"/>
    <w:lsdException w:name="toc 7" w:uiPriority="0" w:semiHidden="1" w:unhideWhenUsed="1"/>
    <w:lsdException w:name="toc 8" w:uiPriority="0" w:semiHidden="1" w:unhideWhenUsed="1"/>
    <w:lsdException w:name="toc 9" w:uiPriority="0" w:semiHidden="1" w:unhideWhenUsed="1"/>
    <w:lsdException w:name="Normal Indent" w:uiPriority="0" w:semiHidden="1" w:unhideWhenUsed="1"/>
    <w:lsdException w:name="footnote text" w:uiPriority="0" w:semiHidden="1" w:unhideWhenUsed="1"/>
    <w:lsdException w:name="annotation text" w:uiPriority="0" w:semiHidden="1" w:unhideWhenUsed="1"/>
    <w:lsdException w:name="header" w:uiPriority="0" w:semiHidden="1" w:unhideWhenUsed="1"/>
    <w:lsdException w:name="footer" w:semiHidden="1" w:unhideWhenUsed="1"/>
    <w:lsdException w:name="index heading" w:uiPriority="0"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uiPriority="0"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semiHidden="1" w:unhideWhenUsed="1"/>
    <w:lsdException w:name="Body Text Indent 3" w:uiPriority="0" w:semiHidden="1" w:unhideWhenUsed="1"/>
    <w:lsdException w:name="Block Text" w:semiHidden="1" w:unhideWhenUsed="1"/>
    <w:lsdException w:name="Hyperlink" w:uiPriority="0" w:semiHidden="1" w:unhideWhenUsed="1"/>
    <w:lsdException w:name="FollowedHyperlink" w:uiPriority="0" w:semiHidden="1" w:unhideWhenUsed="1"/>
    <w:lsdException w:name="Strong" w:uiPriority="22" w:qFormat="1"/>
    <w:lsdException w:name="Emphasis" w:uiPriority="20" w:qFormat="1"/>
    <w:lsdException w:name="Document Map" w:uiPriority="0"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semiHidden="1" w:unhideWhenUsed="1"/>
    <w:lsdException w:name="HTML Acronym" w:semiHidden="1" w:unhideWhenUsed="1"/>
    <w:lsdException w:name="HTML Address" w:semiHidden="1" w:unhideWhenUsed="1"/>
    <w:lsdException w:name="HTML Cite" w:semiHidden="1" w:unhideWhenUsed="1"/>
    <w:lsdException w:name="HTML Code" w:uiPriority="0" w:semiHidden="1" w:unhideWhenUsed="1"/>
    <w:lsdException w:name="HTML Definition" w:semiHidden="1" w:unhideWhenUsed="1"/>
    <w:lsdException w:name="HTML Keyboard" w:semiHidden="1" w:unhideWhenUsed="1"/>
    <w:lsdException w:name="HTML Preformatted" w:uiPriority="0"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uiPriority="0"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hAnsiTheme="majorHAnsi" w:eastAsiaTheme="majorEastAsia"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hAnsi="Times New Roman" w:eastAsia="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hAnsiTheme="majorHAnsi" w:eastAsiaTheme="majorEastAsia"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hAnsiTheme="majorHAnsi" w:eastAsiaTheme="majorEastAsia"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hAnsi="Helv" w:eastAsia="Times New Roman"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hAnsi="Arial" w:eastAsia="Times New Roman"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hAnsi="Arial" w:eastAsia="Times New Roman"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hAnsi="Arial" w:eastAsia="Times New Roman"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hAnsi="Arial" w:eastAsia="Times New Roman" w:cs="Times New Roman"/>
      <w:i/>
      <w:sz w:val="18"/>
      <w:szCs w:val="20"/>
      <w:lang w:val="es-ES_tradnl"/>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styleId="TextodegloboCar" w:customStyle="1">
    <w:name w:val="Texto de globo Car"/>
    <w:basedOn w:val="Fuentedeprrafopredeter"/>
    <w:link w:val="Textodeglobo"/>
    <w:uiPriority w:val="99"/>
    <w:semiHidden/>
    <w:rsid w:val="0098765D"/>
    <w:rPr>
      <w:rFonts w:ascii="Tahoma" w:hAnsi="Tahoma" w:cs="Tahoma"/>
      <w:sz w:val="16"/>
      <w:szCs w:val="16"/>
    </w:rPr>
  </w:style>
  <w:style w:type="character" w:styleId="Ttulo2Car" w:customStyle="1">
    <w:name w:val="Título 2 Car"/>
    <w:basedOn w:val="Fuentedeprrafopredeter"/>
    <w:link w:val="Ttulo2"/>
    <w:uiPriority w:val="9"/>
    <w:rsid w:val="0098765D"/>
    <w:rPr>
      <w:rFonts w:ascii="Times New Roman" w:hAnsi="Times New Roman" w:eastAsia="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hAnsi="Times New Roman" w:eastAsia="Times New Roman" w:cs="Times New Roman"/>
      <w:sz w:val="24"/>
      <w:szCs w:val="24"/>
      <w:lang w:eastAsia="es-ES"/>
    </w:rPr>
  </w:style>
  <w:style w:type="character" w:styleId="apple-converted-space" w:customStyle="1">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styleId="Ttulo4Car" w:customStyle="1">
    <w:name w:val="Título 4 Car"/>
    <w:basedOn w:val="Fuentedeprrafopredeter"/>
    <w:link w:val="Ttulo4"/>
    <w:uiPriority w:val="9"/>
    <w:semiHidden/>
    <w:rsid w:val="008B20A7"/>
    <w:rPr>
      <w:rFonts w:asciiTheme="majorHAnsi" w:hAnsiTheme="majorHAnsi" w:eastAsiaTheme="majorEastAsia"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styleId="frontcopyright" w:customStyle="1">
    <w:name w:val="front copyright"/>
    <w:rsid w:val="00F05BD1"/>
    <w:pPr>
      <w:keepNext/>
      <w:keepLines/>
      <w:framePr w:vSpace="13320" w:hSpace="13320" w:wrap="auto" w:hAnchor="page" w:vAnchor="page" w:xAlign="center" w:y="13322"/>
      <w:pBdr>
        <w:top w:val="single" w:color="auto" w:sz="6" w:space="1"/>
      </w:pBdr>
      <w:spacing w:after="0" w:line="240" w:lineRule="auto"/>
      <w:jc w:val="both"/>
    </w:pPr>
    <w:rPr>
      <w:rFonts w:ascii="Arial" w:hAnsi="Arial" w:eastAsia="Times New Roman"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F05BD1"/>
  </w:style>
  <w:style w:type="paragraph" w:styleId="fronttitle" w:customStyle="1">
    <w:name w:val="front title"/>
    <w:rsid w:val="000F5D0D"/>
    <w:pPr>
      <w:keepNext/>
      <w:keepLines/>
      <w:framePr w:w="5670" w:vSpace="5681" w:hSpace="5681" w:wrap="around" w:hAnchor="page" w:vAnchor="page" w:xAlign="center" w:y="6249"/>
      <w:spacing w:after="0" w:line="240" w:lineRule="auto"/>
      <w:jc w:val="center"/>
    </w:pPr>
    <w:rPr>
      <w:rFonts w:ascii="Arial" w:hAnsi="Arial" w:eastAsia="Times New Roman" w:cs="Times New Roman"/>
      <w:b/>
      <w:sz w:val="48"/>
      <w:szCs w:val="20"/>
      <w:lang w:val="es-ES_tradnl"/>
    </w:rPr>
  </w:style>
  <w:style w:type="paragraph" w:styleId="textotitulo1Car" w:customStyle="1">
    <w:name w:val="texto titulo 1 Car"/>
    <w:basedOn w:val="Normal"/>
    <w:rsid w:val="000F5D0D"/>
    <w:pPr>
      <w:spacing w:after="160" w:line="240" w:lineRule="exact"/>
    </w:pPr>
    <w:rPr>
      <w:rFonts w:ascii="Verdana" w:hAnsi="Verdana" w:eastAsia="Times New Roman" w:cs="Times New Roman"/>
      <w:sz w:val="20"/>
      <w:szCs w:val="20"/>
      <w:lang w:val="en-US"/>
    </w:rPr>
  </w:style>
  <w:style w:type="character" w:styleId="Ttulo1Car" w:customStyle="1">
    <w:name w:val="Título 1 Car"/>
    <w:basedOn w:val="Fuentedeprrafopredeter"/>
    <w:link w:val="Ttulo1"/>
    <w:uiPriority w:val="9"/>
    <w:rsid w:val="000F5D0D"/>
    <w:rPr>
      <w:rFonts w:asciiTheme="majorHAnsi" w:hAnsiTheme="majorHAnsi" w:eastAsiaTheme="majorEastAsia" w:cstheme="majorBidi"/>
      <w:b/>
      <w:bCs/>
      <w:color w:val="365F91" w:themeColor="accent1" w:themeShade="BF"/>
      <w:sz w:val="28"/>
      <w:szCs w:val="28"/>
    </w:rPr>
  </w:style>
  <w:style w:type="character" w:styleId="Ttulo3Car" w:customStyle="1">
    <w:name w:val="Título 3 Car"/>
    <w:basedOn w:val="Fuentedeprrafopredeter"/>
    <w:link w:val="Ttulo3"/>
    <w:uiPriority w:val="9"/>
    <w:semiHidden/>
    <w:rsid w:val="000F5D0D"/>
    <w:rPr>
      <w:rFonts w:asciiTheme="majorHAnsi" w:hAnsiTheme="majorHAnsi" w:eastAsiaTheme="majorEastAsia" w:cstheme="majorBidi"/>
      <w:b/>
      <w:bCs/>
      <w:color w:val="4F81BD" w:themeColor="accent1"/>
    </w:rPr>
  </w:style>
  <w:style w:type="character" w:styleId="Ttulo5Car" w:customStyle="1">
    <w:name w:val="Título 5 Car"/>
    <w:basedOn w:val="Fuentedeprrafopredeter"/>
    <w:link w:val="Ttulo5"/>
    <w:rsid w:val="000F5D0D"/>
    <w:rPr>
      <w:rFonts w:ascii="Helv" w:hAnsi="Helv" w:eastAsia="Times New Roman" w:cs="Times New Roman"/>
      <w:i/>
      <w:sz w:val="20"/>
      <w:szCs w:val="20"/>
      <w:lang w:val="es-ES_tradnl"/>
    </w:rPr>
  </w:style>
  <w:style w:type="character" w:styleId="Ttulo6Car" w:customStyle="1">
    <w:name w:val="Título 6 Car"/>
    <w:basedOn w:val="Fuentedeprrafopredeter"/>
    <w:link w:val="Ttulo6"/>
    <w:rsid w:val="000F5D0D"/>
    <w:rPr>
      <w:rFonts w:ascii="Arial" w:hAnsi="Arial" w:eastAsia="Times New Roman" w:cs="Times New Roman"/>
      <w:i/>
      <w:szCs w:val="20"/>
      <w:lang w:val="es-ES_tradnl"/>
    </w:rPr>
  </w:style>
  <w:style w:type="character" w:styleId="Ttulo7Car" w:customStyle="1">
    <w:name w:val="Título 7 Car"/>
    <w:basedOn w:val="Fuentedeprrafopredeter"/>
    <w:link w:val="Ttulo7"/>
    <w:rsid w:val="000F5D0D"/>
    <w:rPr>
      <w:rFonts w:ascii="Arial" w:hAnsi="Arial" w:eastAsia="Times New Roman" w:cs="Times New Roman"/>
      <w:sz w:val="20"/>
      <w:szCs w:val="20"/>
      <w:lang w:val="es-ES_tradnl"/>
    </w:rPr>
  </w:style>
  <w:style w:type="character" w:styleId="Ttulo8Car" w:customStyle="1">
    <w:name w:val="Título 8 Car"/>
    <w:basedOn w:val="Fuentedeprrafopredeter"/>
    <w:link w:val="Ttulo8"/>
    <w:rsid w:val="000F5D0D"/>
    <w:rPr>
      <w:rFonts w:ascii="Arial" w:hAnsi="Arial" w:eastAsia="Times New Roman" w:cs="Times New Roman"/>
      <w:i/>
      <w:sz w:val="20"/>
      <w:szCs w:val="20"/>
      <w:lang w:val="es-ES_tradnl"/>
    </w:rPr>
  </w:style>
  <w:style w:type="character" w:styleId="Ttulo9Car" w:customStyle="1">
    <w:name w:val="Título 9 Car"/>
    <w:basedOn w:val="Fuentedeprrafopredeter"/>
    <w:link w:val="Ttulo9"/>
    <w:rsid w:val="000F5D0D"/>
    <w:rPr>
      <w:rFonts w:ascii="Arial" w:hAnsi="Arial" w:eastAsia="Times New Roman" w:cs="Times New Roman"/>
      <w:i/>
      <w:sz w:val="18"/>
      <w:szCs w:val="20"/>
      <w:lang w:val="es-ES_tradnl"/>
    </w:rPr>
  </w:style>
  <w:style w:type="numbering" w:styleId="Sinlista1" w:customStyle="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hAnsi="Helv" w:eastAsia="Times New Roman"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hAnsi="Arial" w:eastAsia="Times New Roman" w:cs="Times New Roman"/>
      <w:sz w:val="16"/>
      <w:szCs w:val="20"/>
      <w:lang w:val="es-ES_tradnl"/>
    </w:rPr>
  </w:style>
  <w:style w:type="character" w:styleId="TextonotapieCar" w:customStyle="1">
    <w:name w:val="Texto nota pie Car"/>
    <w:basedOn w:val="Fuentedeprrafopredeter"/>
    <w:link w:val="Textonotapie"/>
    <w:semiHidden/>
    <w:rsid w:val="000F5D0D"/>
    <w:rPr>
      <w:rFonts w:ascii="Arial" w:hAnsi="Arial" w:eastAsia="Times New Roman"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hAnsi="Arial" w:eastAsia="Times New Roman" w:cs="Times New Roman"/>
      <w:szCs w:val="20"/>
      <w:lang w:val="es-ES_tradnl"/>
    </w:rPr>
  </w:style>
  <w:style w:type="paragraph" w:styleId="Nmerodepgina1" w:customStyle="1">
    <w:name w:val="Número de página1"/>
    <w:basedOn w:val="Normal"/>
    <w:next w:val="Normal"/>
    <w:rsid w:val="000F5D0D"/>
    <w:pPr>
      <w:spacing w:after="0" w:line="260" w:lineRule="exact"/>
      <w:jc w:val="center"/>
    </w:pPr>
    <w:rPr>
      <w:rFonts w:ascii="Arial" w:hAnsi="Arial" w:eastAsia="Times New Roman" w:cs="Times New Roman"/>
      <w:sz w:val="20"/>
      <w:szCs w:val="20"/>
      <w:lang w:val="es-ES_tradnl"/>
    </w:rPr>
  </w:style>
  <w:style w:type="paragraph" w:styleId="bullet" w:customStyle="1">
    <w:name w:val="bullet"/>
    <w:basedOn w:val="Normal"/>
    <w:rsid w:val="000F5D0D"/>
    <w:pPr>
      <w:tabs>
        <w:tab w:val="left" w:pos="2260"/>
      </w:tabs>
      <w:spacing w:before="120" w:after="0" w:line="240" w:lineRule="auto"/>
      <w:ind w:left="1980" w:hanging="280"/>
    </w:pPr>
    <w:rPr>
      <w:rFonts w:ascii="Arial" w:hAnsi="Arial" w:eastAsia="Times New Roman" w:cs="Times New Roman"/>
      <w:szCs w:val="20"/>
      <w:lang w:val="es-ES_tradnl"/>
    </w:rPr>
  </w:style>
  <w:style w:type="paragraph" w:styleId="Epgrafe1" w:customStyle="1">
    <w:name w:val="Epígrafe1"/>
    <w:basedOn w:val="Normal"/>
    <w:rsid w:val="000F5D0D"/>
    <w:pPr>
      <w:keepNext/>
      <w:keepLines/>
      <w:spacing w:before="360" w:after="0" w:line="240" w:lineRule="auto"/>
      <w:ind w:left="2840" w:hanging="1140"/>
    </w:pPr>
    <w:rPr>
      <w:rFonts w:ascii="Arial" w:hAnsi="Arial" w:eastAsia="Times New Roman" w:cs="Times New Roman"/>
      <w:sz w:val="20"/>
      <w:szCs w:val="20"/>
      <w:lang w:val="es-ES_tradnl"/>
    </w:rPr>
  </w:style>
  <w:style w:type="paragraph" w:styleId="classification" w:customStyle="1">
    <w:name w:val="classification"/>
    <w:basedOn w:val="Normal"/>
    <w:rsid w:val="000F5D0D"/>
    <w:pPr>
      <w:spacing w:after="0" w:line="240" w:lineRule="auto"/>
      <w:jc w:val="center"/>
    </w:pPr>
    <w:rPr>
      <w:rFonts w:ascii="Arial" w:hAnsi="Arial" w:eastAsia="Times New Roman" w:cs="Times New Roman"/>
      <w:caps/>
      <w:szCs w:val="20"/>
      <w:lang w:val="es-ES_tradnl"/>
    </w:rPr>
  </w:style>
  <w:style w:type="paragraph" w:styleId="code1" w:customStyle="1">
    <w:name w:val="code1"/>
    <w:basedOn w:val="code"/>
    <w:rsid w:val="000F5D0D"/>
    <w:pPr>
      <w:spacing w:before="0"/>
    </w:pPr>
  </w:style>
  <w:style w:type="paragraph" w:styleId="code" w:customStyle="1">
    <w:name w:val="code"/>
    <w:basedOn w:val="Normal"/>
    <w:next w:val="code1"/>
    <w:rsid w:val="000F5D0D"/>
    <w:pPr>
      <w:spacing w:before="240" w:after="0" w:line="240" w:lineRule="auto"/>
      <w:ind w:left="1701"/>
    </w:pPr>
    <w:rPr>
      <w:rFonts w:ascii="Arial" w:hAnsi="Arial" w:eastAsia="Times New Roman" w:cs="Times New Roman"/>
      <w:sz w:val="18"/>
      <w:szCs w:val="20"/>
      <w:lang w:val="es-ES_tradnl"/>
    </w:rPr>
  </w:style>
  <w:style w:type="paragraph" w:styleId="frontaddress" w:customStyle="1">
    <w:name w:val="front address"/>
    <w:rsid w:val="000F5D0D"/>
    <w:pPr>
      <w:keepNext/>
      <w:keepLines/>
      <w:framePr w:w="3520" w:vSpace="11900" w:hSpace="11900" w:wrap="auto" w:hAnchor="page" w:vAnchor="page" w:xAlign="center" w:y="11902"/>
      <w:spacing w:after="0" w:line="240" w:lineRule="auto"/>
      <w:jc w:val="center"/>
    </w:pPr>
    <w:rPr>
      <w:rFonts w:ascii="Arial" w:hAnsi="Arial" w:eastAsia="Times New Roman" w:cs="Times New Roman"/>
      <w:sz w:val="18"/>
      <w:szCs w:val="20"/>
      <w:lang w:val="es-ES_tradnl"/>
    </w:rPr>
  </w:style>
  <w:style w:type="paragraph" w:styleId="frontlogo" w:customStyle="1">
    <w:name w:val="front logo"/>
    <w:basedOn w:val="frontaddress"/>
    <w:rsid w:val="000F5D0D"/>
    <w:pPr>
      <w:framePr w:w="0" w:vSpace="15020" w:hSpace="15020" w:wrap="auto" w:y="15022"/>
    </w:pPr>
    <w:rPr>
      <w:sz w:val="20"/>
    </w:rPr>
  </w:style>
  <w:style w:type="paragraph" w:styleId="frontdateref" w:customStyle="1">
    <w:name w:val="front date/ref"/>
    <w:basedOn w:val="frontaddress"/>
    <w:rsid w:val="000F5D0D"/>
    <w:pPr>
      <w:framePr w:vSpace="10780" w:hSpace="10780" w:wrap="auto" w:y="10782"/>
      <w:spacing w:after="140"/>
    </w:pPr>
  </w:style>
  <w:style w:type="paragraph" w:styleId="frontsubtitle" w:customStyle="1">
    <w:name w:val="front subtitle"/>
    <w:basedOn w:val="Normal"/>
    <w:rsid w:val="000F5D0D"/>
    <w:pPr>
      <w:keepNext/>
      <w:keepLines/>
      <w:framePr w:w="3520" w:vSpace="9640" w:hSpace="9640" w:wrap="auto" w:hAnchor="page" w:vAnchor="page" w:xAlign="center" w:y="9642"/>
      <w:spacing w:after="0" w:line="240" w:lineRule="auto"/>
      <w:jc w:val="center"/>
    </w:pPr>
    <w:rPr>
      <w:rFonts w:ascii="Arial" w:hAnsi="Arial" w:eastAsia="Times New Roman" w:cs="Times New Roman"/>
      <w:sz w:val="28"/>
      <w:szCs w:val="20"/>
      <w:lang w:val="es-ES_tradnl"/>
    </w:rPr>
  </w:style>
  <w:style w:type="paragraph" w:styleId="Lista1" w:customStyle="1">
    <w:name w:val="Lista1"/>
    <w:basedOn w:val="Normal"/>
    <w:rsid w:val="000F5D0D"/>
    <w:pPr>
      <w:spacing w:before="240" w:after="0" w:line="240" w:lineRule="auto"/>
      <w:ind w:left="2260" w:hanging="560"/>
    </w:pPr>
    <w:rPr>
      <w:rFonts w:ascii="Arial" w:hAnsi="Arial" w:eastAsia="Times New Roman" w:cs="Times New Roman"/>
      <w:szCs w:val="20"/>
      <w:lang w:val="es-ES_tradnl"/>
    </w:rPr>
  </w:style>
  <w:style w:type="paragraph" w:styleId="Cita1" w:customStyle="1">
    <w:name w:val="Cita1"/>
    <w:basedOn w:val="Normal"/>
    <w:next w:val="quote1"/>
    <w:rsid w:val="000F5D0D"/>
    <w:pPr>
      <w:spacing w:before="240" w:after="0" w:line="240" w:lineRule="auto"/>
      <w:ind w:left="2262" w:right="561"/>
    </w:pPr>
    <w:rPr>
      <w:rFonts w:ascii="Arial" w:hAnsi="Arial" w:eastAsia="Times New Roman" w:cs="Times New Roman"/>
      <w:sz w:val="20"/>
      <w:szCs w:val="20"/>
      <w:lang w:val="es-ES_tradnl"/>
    </w:rPr>
  </w:style>
  <w:style w:type="paragraph" w:styleId="quote1" w:customStyle="1">
    <w:name w:val="quote1"/>
    <w:basedOn w:val="Cita1"/>
    <w:rsid w:val="000F5D0D"/>
    <w:pPr>
      <w:spacing w:before="60"/>
    </w:pPr>
  </w:style>
  <w:style w:type="paragraph" w:styleId="tablehead" w:customStyle="1">
    <w:name w:val="table head"/>
    <w:basedOn w:val="Normal"/>
    <w:rsid w:val="000F5D0D"/>
    <w:pPr>
      <w:keepNext/>
      <w:keepLines/>
      <w:spacing w:before="60" w:after="60" w:line="240" w:lineRule="auto"/>
      <w:ind w:left="20"/>
    </w:pPr>
    <w:rPr>
      <w:rFonts w:ascii="Arial" w:hAnsi="Arial" w:eastAsia="Times New Roman" w:cs="Times New Roman"/>
      <w:sz w:val="18"/>
      <w:szCs w:val="20"/>
      <w:lang w:val="es-ES_tradnl"/>
    </w:rPr>
  </w:style>
  <w:style w:type="paragraph" w:styleId="tabletext" w:customStyle="1">
    <w:name w:val="table text"/>
    <w:basedOn w:val="Normal"/>
    <w:rsid w:val="000F5D0D"/>
    <w:pPr>
      <w:keepNext/>
      <w:keepLines/>
      <w:spacing w:before="60" w:after="60" w:line="240" w:lineRule="auto"/>
    </w:pPr>
    <w:rPr>
      <w:rFonts w:ascii="Arial" w:hAnsi="Arial" w:eastAsia="Times New Roman" w:cs="Times New Roman"/>
      <w:sz w:val="18"/>
      <w:szCs w:val="20"/>
      <w:lang w:val="es-ES_tradnl"/>
    </w:rPr>
  </w:style>
  <w:style w:type="paragraph" w:styleId="figure" w:customStyle="1">
    <w:name w:val="figure"/>
    <w:basedOn w:val="Normal"/>
    <w:rsid w:val="000F5D0D"/>
    <w:pPr>
      <w:spacing w:before="240" w:after="240" w:line="240" w:lineRule="auto"/>
      <w:ind w:left="1701"/>
      <w:jc w:val="center"/>
    </w:pPr>
    <w:rPr>
      <w:rFonts w:ascii="Arial" w:hAnsi="Arial" w:eastAsia="Times New Roman" w:cs="Times New Roman"/>
      <w:szCs w:val="20"/>
      <w:lang w:val="es-ES_tradnl"/>
    </w:rPr>
  </w:style>
  <w:style w:type="paragraph" w:styleId="main" w:customStyle="1">
    <w:name w:val="main"/>
    <w:basedOn w:val="Normal"/>
    <w:rsid w:val="000F5D0D"/>
    <w:pPr>
      <w:spacing w:after="0" w:line="240" w:lineRule="auto"/>
      <w:jc w:val="center"/>
    </w:pPr>
    <w:rPr>
      <w:rFonts w:ascii="Arial" w:hAnsi="Arial" w:eastAsia="Times New Roman" w:cs="Times New Roman"/>
      <w:sz w:val="96"/>
      <w:szCs w:val="20"/>
      <w:lang w:val="es-ES_tradnl"/>
    </w:rPr>
  </w:style>
  <w:style w:type="paragraph" w:styleId="toctitle" w:customStyle="1">
    <w:name w:val="toc title"/>
    <w:basedOn w:val="Ttulo1"/>
    <w:rsid w:val="000F5D0D"/>
    <w:pPr>
      <w:pageBreakBefore/>
      <w:spacing w:before="240" w:after="480" w:line="240" w:lineRule="auto"/>
      <w:ind w:firstLine="1700"/>
      <w:outlineLvl w:val="9"/>
    </w:pPr>
    <w:rPr>
      <w:rFonts w:ascii="Helv" w:hAnsi="Helv" w:eastAsia="Times New Roman" w:cs="Times New Roman"/>
      <w:bCs w:val="0"/>
      <w:color w:val="auto"/>
      <w:sz w:val="36"/>
      <w:szCs w:val="20"/>
      <w:lang w:val="es-ES_tradnl"/>
    </w:rPr>
  </w:style>
  <w:style w:type="paragraph" w:styleId="tocheads" w:customStyle="1">
    <w:name w:val="toc heads"/>
    <w:basedOn w:val="Normal"/>
    <w:rsid w:val="000F5D0D"/>
    <w:pPr>
      <w:keepNext/>
      <w:keepLines/>
      <w:tabs>
        <w:tab w:val="right" w:pos="8760"/>
      </w:tabs>
      <w:spacing w:before="240" w:after="0" w:line="240" w:lineRule="auto"/>
      <w:ind w:left="1701"/>
    </w:pPr>
    <w:rPr>
      <w:rFonts w:ascii="Arial" w:hAnsi="Arial" w:eastAsia="Times New Roman" w:cs="Times New Roman"/>
      <w:i/>
      <w:szCs w:val="20"/>
      <w:lang w:val="es-ES_tradnl"/>
    </w:rPr>
  </w:style>
  <w:style w:type="paragraph" w:styleId="Frontstyle" w:customStyle="1">
    <w:name w:val="Front style"/>
    <w:basedOn w:val="Normal"/>
    <w:rsid w:val="000F5D0D"/>
    <w:pPr>
      <w:keepNext/>
      <w:keepLines/>
      <w:framePr w:hSpace="187" w:wrap="around" w:hAnchor="page" w:vAnchor="text" w:xAlign="center" w:y="1"/>
      <w:spacing w:before="2880" w:after="0" w:line="240" w:lineRule="auto"/>
      <w:jc w:val="center"/>
    </w:pPr>
    <w:rPr>
      <w:rFonts w:ascii="Arial" w:hAnsi="Arial" w:eastAsia="Times New Roman" w:cs="Times New Roman"/>
      <w:b/>
      <w:sz w:val="48"/>
      <w:szCs w:val="20"/>
      <w:lang w:val="es-ES_tradnl"/>
    </w:rPr>
  </w:style>
  <w:style w:type="paragraph" w:styleId="PostScript" w:customStyle="1">
    <w:name w:val="PostScript"/>
    <w:basedOn w:val="Normal"/>
    <w:next w:val="Normal"/>
    <w:rsid w:val="000F5D0D"/>
    <w:pPr>
      <w:spacing w:before="240" w:after="0" w:line="240" w:lineRule="auto"/>
      <w:ind w:left="1701"/>
    </w:pPr>
    <w:rPr>
      <w:rFonts w:ascii="Arial" w:hAnsi="Arial" w:eastAsia="Times New Roman" w:cs="Times New Roman"/>
      <w:b/>
      <w:vanish/>
      <w:sz w:val="20"/>
      <w:szCs w:val="20"/>
      <w:lang w:val="es-ES_tradnl"/>
    </w:rPr>
  </w:style>
  <w:style w:type="paragraph" w:styleId="indent" w:customStyle="1">
    <w:name w:val="indent"/>
    <w:basedOn w:val="Normal"/>
    <w:rsid w:val="000F5D0D"/>
    <w:pPr>
      <w:spacing w:before="240" w:after="0" w:line="240" w:lineRule="auto"/>
      <w:ind w:left="2820" w:hanging="1120"/>
    </w:pPr>
    <w:rPr>
      <w:rFonts w:ascii="Arial" w:hAnsi="Arial" w:eastAsia="Times New Roman" w:cs="Times New Roman"/>
      <w:sz w:val="20"/>
      <w:szCs w:val="20"/>
      <w:lang w:val="es-ES_tradnl"/>
    </w:rPr>
  </w:style>
  <w:style w:type="paragraph" w:styleId="frontcopyright0" w:customStyle="1">
    <w:name w:val="front_copyright"/>
    <w:basedOn w:val="Normal"/>
    <w:rsid w:val="000F5D0D"/>
    <w:pPr>
      <w:spacing w:after="0" w:line="240" w:lineRule="auto"/>
      <w:jc w:val="center"/>
    </w:pPr>
    <w:rPr>
      <w:rFonts w:ascii="Arial" w:hAnsi="Arial" w:eastAsia="Times New Roman" w:cs="Times New Roman"/>
      <w:sz w:val="16"/>
      <w:szCs w:val="20"/>
      <w:lang w:val="es-ES_tradnl"/>
    </w:rPr>
  </w:style>
  <w:style w:type="paragraph" w:styleId="toc4" w:customStyle="1">
    <w:name w:val="toc4"/>
    <w:basedOn w:val="Normal"/>
    <w:rsid w:val="000F5D0D"/>
    <w:pPr>
      <w:tabs>
        <w:tab w:val="left" w:pos="3400"/>
        <w:tab w:val="right" w:pos="7900"/>
      </w:tabs>
      <w:spacing w:after="0" w:line="260" w:lineRule="exact"/>
      <w:ind w:left="2240" w:right="1100"/>
    </w:pPr>
    <w:rPr>
      <w:rFonts w:ascii="Arial" w:hAnsi="Arial" w:eastAsia="Times New Roman" w:cs="Times New Roman"/>
      <w:sz w:val="20"/>
      <w:szCs w:val="20"/>
      <w:lang w:val="es-ES_tradnl"/>
    </w:rPr>
  </w:style>
  <w:style w:type="paragraph" w:styleId="headingspecial" w:customStyle="1">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styleId="Normal0" w:customStyle="1">
    <w:name w:val="Normal+"/>
    <w:basedOn w:val="Normal"/>
    <w:rsid w:val="000F5D0D"/>
    <w:pPr>
      <w:spacing w:before="360" w:after="0" w:line="240" w:lineRule="auto"/>
      <w:ind w:left="1701"/>
    </w:pPr>
    <w:rPr>
      <w:rFonts w:ascii="Arial" w:hAnsi="Arial" w:eastAsia="Times New Roman" w:cs="Times New Roman"/>
      <w:szCs w:val="20"/>
      <w:lang w:val="es-ES_tradnl"/>
    </w:rPr>
  </w:style>
  <w:style w:type="paragraph" w:styleId="titular" w:customStyle="1">
    <w:name w:val="titular"/>
    <w:basedOn w:val="Ttulo1"/>
    <w:rsid w:val="000F5D0D"/>
    <w:pPr>
      <w:pageBreakBefore/>
      <w:spacing w:before="240" w:after="480" w:line="240" w:lineRule="auto"/>
      <w:ind w:left="1701" w:hanging="1701"/>
      <w:outlineLvl w:val="9"/>
    </w:pPr>
    <w:rPr>
      <w:rFonts w:ascii="Helv" w:hAnsi="Helv" w:eastAsia="Times New Roman" w:cs="Times New Roman"/>
      <w:bCs w:val="0"/>
      <w:color w:val="auto"/>
      <w:sz w:val="36"/>
      <w:szCs w:val="20"/>
      <w:lang w:val="es-ES_tradnl"/>
    </w:rPr>
  </w:style>
  <w:style w:type="paragraph" w:styleId="RAYA" w:customStyle="1">
    <w:name w:val="RAYA"/>
    <w:basedOn w:val="Ttulo1"/>
    <w:rsid w:val="000F5D0D"/>
    <w:pPr>
      <w:keepNext w:val="0"/>
      <w:keepLines w:val="0"/>
      <w:pBdr>
        <w:bottom w:val="single" w:color="auto" w:sz="6" w:space="1"/>
      </w:pBdr>
      <w:spacing w:before="2160" w:after="240" w:line="240" w:lineRule="auto"/>
      <w:ind w:left="1701" w:hanging="1701"/>
      <w:outlineLvl w:val="9"/>
    </w:pPr>
    <w:rPr>
      <w:rFonts w:ascii="Helv" w:hAnsi="Helv" w:eastAsia="Times New Roman" w:cs="Times New Roman"/>
      <w:bCs w:val="0"/>
      <w:color w:val="auto"/>
      <w:sz w:val="36"/>
      <w:szCs w:val="20"/>
      <w:lang w:val="es-ES_tradnl"/>
    </w:rPr>
  </w:style>
  <w:style w:type="paragraph" w:styleId="Borradorprimeracabece" w:customStyle="1">
    <w:name w:val="Borrador primera cabece"/>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color w:val="auto"/>
      <w:sz w:val="36"/>
      <w:szCs w:val="20"/>
      <w:lang w:val="es-ES_tradnl"/>
    </w:rPr>
  </w:style>
  <w:style w:type="paragraph" w:styleId="Borradorpararesto" w:customStyle="1">
    <w:name w:val="Borrador para resto"/>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hAnsi="Arial" w:eastAsia="Times New Roman"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hAnsi="Arial" w:eastAsia="Times New Roman"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hAnsi="Arial" w:eastAsia="Times New Roman"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hAnsi="Arial" w:eastAsia="Times New Roman"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hAnsi="Arial" w:eastAsia="Times New Roman"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hAnsi="Arial" w:eastAsia="Times New Roman" w:cs="Times New Roman"/>
      <w:b/>
      <w:kern w:val="28"/>
      <w:sz w:val="32"/>
      <w:szCs w:val="20"/>
      <w:lang w:val="es-ES_tradnl"/>
    </w:rPr>
  </w:style>
  <w:style w:type="character" w:styleId="TtuloCar" w:customStyle="1">
    <w:name w:val="Título Car"/>
    <w:basedOn w:val="Fuentedeprrafopredeter"/>
    <w:link w:val="Ttulo"/>
    <w:rsid w:val="000F5D0D"/>
    <w:rPr>
      <w:rFonts w:ascii="Arial" w:hAnsi="Arial" w:eastAsia="Times New Roman"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hAnsi="Arial" w:eastAsia="Times New Roman" w:cs="Times New Roman"/>
      <w:i/>
      <w:szCs w:val="20"/>
      <w:lang w:val="es-ES_tradnl"/>
    </w:rPr>
  </w:style>
  <w:style w:type="character" w:styleId="SangradetextonormalCar" w:customStyle="1">
    <w:name w:val="Sangría de texto normal Car"/>
    <w:basedOn w:val="Fuentedeprrafopredeter"/>
    <w:link w:val="Sangradetextonormal"/>
    <w:rsid w:val="000F5D0D"/>
    <w:rPr>
      <w:rFonts w:ascii="Arial" w:hAnsi="Arial" w:eastAsia="Times New Roman"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hAnsi="Arial" w:eastAsia="Times New Roman" w:cs="Times New Roman"/>
      <w:i/>
      <w:szCs w:val="20"/>
      <w:lang w:val="es-ES_tradnl"/>
    </w:rPr>
  </w:style>
  <w:style w:type="character" w:styleId="Sangra2detindependienteCar" w:customStyle="1">
    <w:name w:val="Sangría 2 de t. independiente Car"/>
    <w:basedOn w:val="Fuentedeprrafopredeter"/>
    <w:link w:val="Sangra2detindependiente"/>
    <w:rsid w:val="000F5D0D"/>
    <w:rPr>
      <w:rFonts w:ascii="Arial" w:hAnsi="Arial" w:eastAsia="Times New Roman"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hAnsi="Tahoma" w:eastAsia="Times New Roman" w:cs="Times New Roman"/>
      <w:szCs w:val="20"/>
      <w:lang w:val="es-ES_tradnl"/>
    </w:rPr>
  </w:style>
  <w:style w:type="character" w:styleId="MapadeldocumentoCar" w:customStyle="1">
    <w:name w:val="Mapa del documento Car"/>
    <w:basedOn w:val="Fuentedeprrafopredeter"/>
    <w:link w:val="Mapadeldocumento"/>
    <w:semiHidden/>
    <w:rsid w:val="000F5D0D"/>
    <w:rPr>
      <w:rFonts w:ascii="Tahoma" w:hAnsi="Tahoma" w:eastAsia="Times New Roman"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hAnsi="Arial" w:eastAsia="Times New Roman" w:cs="Times New Roman"/>
      <w:szCs w:val="20"/>
      <w:lang w:val="es-ES_tradnl"/>
    </w:rPr>
  </w:style>
  <w:style w:type="character" w:styleId="Sangra3detindependienteCar" w:customStyle="1">
    <w:name w:val="Sangría 3 de t. independiente Car"/>
    <w:basedOn w:val="Fuentedeprrafopredeter"/>
    <w:link w:val="Sangra3detindependiente"/>
    <w:rsid w:val="000F5D0D"/>
    <w:rPr>
      <w:rFonts w:ascii="Arial" w:hAnsi="Arial" w:eastAsia="Times New Roman"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hAnsi="Arial" w:eastAsia="Times New Roman"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hAnsi="Univers" w:eastAsia="Times New Roman"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hAnsi="Arial" w:eastAsia="Times New Roman" w:cs="Times New Roman"/>
      <w:szCs w:val="20"/>
      <w:lang w:val="es-ES_tradnl"/>
    </w:rPr>
  </w:style>
  <w:style w:type="character" w:styleId="TextoindependienteCar" w:customStyle="1">
    <w:name w:val="Texto independiente Car"/>
    <w:aliases w:val="- Indented Car"/>
    <w:basedOn w:val="Fuentedeprrafopredeter"/>
    <w:link w:val="Textoindependiente"/>
    <w:rsid w:val="000F5D0D"/>
    <w:rPr>
      <w:rFonts w:ascii="Arial" w:hAnsi="Arial" w:eastAsia="Times New Roman" w:cs="Times New Roman"/>
      <w:szCs w:val="20"/>
      <w:lang w:val="es-ES_tradnl"/>
    </w:rPr>
  </w:style>
  <w:style w:type="paragraph" w:styleId="Apartado" w:customStyle="1">
    <w:name w:val="Apartado"/>
    <w:basedOn w:val="Normal"/>
    <w:rsid w:val="000F5D0D"/>
    <w:pPr>
      <w:spacing w:before="80" w:after="80" w:line="288" w:lineRule="auto"/>
      <w:ind w:left="1701"/>
    </w:pPr>
    <w:rPr>
      <w:rFonts w:ascii="Times New Roman" w:hAnsi="Times New Roman" w:eastAsia="Times New Roman" w:cs="Times New Roman"/>
      <w:color w:val="000000"/>
      <w:sz w:val="24"/>
      <w:szCs w:val="24"/>
      <w:lang w:eastAsia="es-ES"/>
    </w:rPr>
  </w:style>
  <w:style w:type="paragraph" w:styleId="Listaconvietas-ltima" w:customStyle="1">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hAnsi="Arial" w:eastAsia="Times New Roman" w:cs="Times New Roman"/>
      <w:szCs w:val="20"/>
      <w:lang w:val="es-ES_tradnl"/>
    </w:rPr>
  </w:style>
  <w:style w:type="paragraph" w:styleId="Figura" w:customStyle="1">
    <w:name w:val="Figura"/>
    <w:basedOn w:val="Normal"/>
    <w:autoRedefine/>
    <w:rsid w:val="000F5D0D"/>
    <w:pPr>
      <w:numPr>
        <w:numId w:val="4"/>
      </w:numPr>
      <w:spacing w:before="240" w:after="0" w:line="240" w:lineRule="auto"/>
      <w:ind w:left="1985"/>
      <w:jc w:val="center"/>
    </w:pPr>
    <w:rPr>
      <w:rFonts w:ascii="Arial" w:hAnsi="Arial" w:eastAsia="Times New Roman" w:cs="Times New Roman"/>
      <w:sz w:val="18"/>
      <w:szCs w:val="18"/>
      <w:lang w:val="es-ES_tradnl"/>
    </w:rPr>
  </w:style>
  <w:style w:type="paragraph" w:styleId="Instrucciones" w:customStyle="1">
    <w:name w:val="Instrucciones"/>
    <w:basedOn w:val="Normal"/>
    <w:rsid w:val="000F5D0D"/>
    <w:pPr>
      <w:spacing w:before="240" w:after="0" w:line="240" w:lineRule="auto"/>
      <w:ind w:left="1701"/>
    </w:pPr>
    <w:rPr>
      <w:rFonts w:ascii="Arial" w:hAnsi="Arial" w:eastAsia="Times New Roman" w:cs="Times New Roman"/>
      <w:i/>
      <w:color w:val="808080"/>
      <w:lang w:val="es-ES_tradnl"/>
    </w:rPr>
  </w:style>
  <w:style w:type="paragraph" w:styleId="EstiloTtulo1Despus3pto" w:customStyle="1">
    <w:name w:val="Estilo Título 1 + Después:  3 pto"/>
    <w:basedOn w:val="Ttulo1"/>
    <w:rsid w:val="000F5D0D"/>
    <w:pPr>
      <w:pageBreakBefore/>
      <w:tabs>
        <w:tab w:val="num" w:pos="284"/>
        <w:tab w:val="left" w:pos="851"/>
      </w:tabs>
      <w:spacing w:before="240" w:after="60" w:line="240" w:lineRule="auto"/>
    </w:pPr>
    <w:rPr>
      <w:rFonts w:ascii="Helv" w:hAnsi="Helv" w:eastAsia="Times New Roman" w:cs="Times New Roman"/>
      <w:color w:val="auto"/>
      <w:sz w:val="36"/>
      <w:szCs w:val="20"/>
      <w:lang w:val="es-ES_tradnl"/>
    </w:rPr>
  </w:style>
  <w:style w:type="paragraph" w:styleId="Textodeglobo1" w:customStyle="1">
    <w:name w:val="Texto de globo1"/>
    <w:basedOn w:val="Normal"/>
    <w:semiHidden/>
    <w:rsid w:val="000F5D0D"/>
    <w:pPr>
      <w:spacing w:before="240" w:after="0" w:line="240" w:lineRule="auto"/>
      <w:ind w:left="1701"/>
    </w:pPr>
    <w:rPr>
      <w:rFonts w:ascii="Tahoma" w:hAnsi="Tahoma" w:eastAsia="Times New Roman"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hAnsi="Arial" w:eastAsia="Times New Roman" w:cs="Times New Roman"/>
      <w:sz w:val="20"/>
      <w:szCs w:val="20"/>
      <w:lang w:val="es-ES_tradnl"/>
    </w:rPr>
  </w:style>
  <w:style w:type="character" w:styleId="TextocomentarioCar" w:customStyle="1">
    <w:name w:val="Texto comentario Car"/>
    <w:basedOn w:val="Fuentedeprrafopredeter"/>
    <w:link w:val="Textocomentario"/>
    <w:semiHidden/>
    <w:rsid w:val="000F5D0D"/>
    <w:rPr>
      <w:rFonts w:ascii="Arial" w:hAnsi="Arial" w:eastAsia="Times New Roman"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styleId="AsuntodelcomentarioCar" w:customStyle="1">
    <w:name w:val="Asunto del comentario Car"/>
    <w:basedOn w:val="TextocomentarioCar"/>
    <w:link w:val="Asuntodelcomentario"/>
    <w:semiHidden/>
    <w:rsid w:val="000F5D0D"/>
    <w:rPr>
      <w:rFonts w:ascii="Arial" w:hAnsi="Arial" w:eastAsia="Times New Roman" w:cs="Times New Roman"/>
      <w:b/>
      <w:bCs/>
      <w:sz w:val="20"/>
      <w:szCs w:val="20"/>
      <w:lang w:val="es-ES_tradnl"/>
    </w:rPr>
  </w:style>
  <w:style w:type="paragraph" w:styleId="SVT" w:customStyle="1">
    <w:name w:val="SVT"/>
    <w:basedOn w:val="Normal"/>
    <w:rsid w:val="000F5D0D"/>
    <w:pPr>
      <w:spacing w:before="240" w:after="0" w:line="240" w:lineRule="auto"/>
      <w:ind w:left="1701"/>
      <w:jc w:val="both"/>
    </w:pPr>
    <w:rPr>
      <w:rFonts w:ascii="Arial" w:hAnsi="Arial" w:eastAsia="Times New Roman"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hAnsi="Courier" w:eastAsia="Times New Roman" w:cs="Times New Roman"/>
      <w:sz w:val="20"/>
      <w:szCs w:val="20"/>
      <w:lang w:eastAsia="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szCs w:val="20"/>
      <w:lang w:val="es-ES_tradnl" w:eastAsia="es-ES_tradnl"/>
    </w:rPr>
  </w:style>
  <w:style w:type="character" w:styleId="HTMLconformatoprevioCar" w:customStyle="1">
    <w:name w:val="HTML con formato previo Car"/>
    <w:basedOn w:val="Fuentedeprrafopredeter"/>
    <w:link w:val="HTMLconformatoprevio"/>
    <w:rsid w:val="000F5D0D"/>
    <w:rPr>
      <w:rFonts w:ascii="Courier New" w:hAnsi="Courier New" w:eastAsia="Times New Roman" w:cs="Courier New"/>
      <w:sz w:val="20"/>
      <w:szCs w:val="20"/>
      <w:lang w:val="es-ES_tradnl" w:eastAsia="es-ES_tradnl"/>
    </w:rPr>
  </w:style>
  <w:style w:type="character" w:styleId="CdigoHTML">
    <w:name w:val="HTML Code"/>
    <w:rsid w:val="000F5D0D"/>
    <w:rPr>
      <w:rFonts w:ascii="Courier New" w:hAnsi="Courier New" w:eastAsia="Times New Roman" w:cs="Courier New"/>
      <w:sz w:val="20"/>
      <w:szCs w:val="20"/>
    </w:rPr>
  </w:style>
  <w:style w:type="paragraph" w:styleId="Ejie-titulo3" w:customStyle="1">
    <w:name w:val="Ejie-titulo3"/>
    <w:basedOn w:val="Normal"/>
    <w:rsid w:val="000F5D0D"/>
    <w:pPr>
      <w:numPr>
        <w:numId w:val="6"/>
      </w:numPr>
      <w:spacing w:after="0" w:line="240" w:lineRule="auto"/>
    </w:pPr>
    <w:rPr>
      <w:rFonts w:ascii="Arial" w:hAnsi="Arial" w:eastAsia="Times New Roman" w:cs="Times New Roman"/>
      <w:sz w:val="20"/>
      <w:szCs w:val="20"/>
      <w:lang w:eastAsia="es-ES_tradnl"/>
    </w:rPr>
  </w:style>
  <w:style w:type="paragraph" w:styleId="CarCar1CharCarCarCarCarCarCar" w:customStyle="1">
    <w:name w:val="Car Car1 Char Car Car Car Car Car Car"/>
    <w:basedOn w:val="Normal"/>
    <w:rsid w:val="000F5D0D"/>
    <w:pPr>
      <w:spacing w:after="160" w:line="240" w:lineRule="exact"/>
    </w:pPr>
    <w:rPr>
      <w:rFonts w:ascii="Arial" w:hAnsi="Arial" w:eastAsia="Times New Roman" w:cs="Times New Roman"/>
      <w:sz w:val="24"/>
      <w:szCs w:val="24"/>
      <w:lang w:val="ca-ES"/>
    </w:rPr>
  </w:style>
  <w:style w:type="paragraph" w:styleId="Car" w:customStyle="1">
    <w:name w:val="Car"/>
    <w:basedOn w:val="Normal"/>
    <w:rsid w:val="000F5D0D"/>
    <w:pPr>
      <w:spacing w:after="160" w:line="240" w:lineRule="exact"/>
    </w:pPr>
    <w:rPr>
      <w:rFonts w:ascii="Arial" w:hAnsi="Arial" w:eastAsia="Times New Roman" w:cs="Times New Roman"/>
      <w:sz w:val="24"/>
      <w:szCs w:val="24"/>
      <w:lang w:val="ca-ES"/>
    </w:rPr>
  </w:style>
  <w:style w:type="paragraph" w:styleId="Default" w:customStyle="1">
    <w:name w:val="Default"/>
    <w:rsid w:val="000F5D0D"/>
    <w:pPr>
      <w:autoSpaceDE w:val="0"/>
      <w:autoSpaceDN w:val="0"/>
      <w:adjustRightInd w:val="0"/>
      <w:spacing w:after="0" w:line="240" w:lineRule="auto"/>
    </w:pPr>
    <w:rPr>
      <w:rFonts w:ascii="Arial" w:hAnsi="Arial" w:eastAsia="Times New Roman"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hAnsi="Courier" w:eastAsia="Times New Roman" w:cs="Times New Roman"/>
      <w:sz w:val="20"/>
      <w:szCs w:val="20"/>
      <w:lang w:eastAsia="es-ES"/>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one" w:color="auto" w:sz="0" w:space="0"/>
          <w:tr2bl w:val="none" w:color="auto" w:sz="0" w:space="0"/>
        </w:tcBorders>
        <w:shd w:val="solid" w:color="000000" w:fill="FFFFFF"/>
      </w:tcPr>
    </w:tblStylePr>
  </w:style>
  <w:style w:type="character" w:styleId="il" w:customStyle="1">
    <w:name w:val="il"/>
    <w:rsid w:val="000F5D0D"/>
  </w:style>
  <w:style w:type="paragraph" w:styleId="Titulo1nisae" w:customStyle="1">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styleId="Titulo2nisae" w:customStyle="1">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styleId="Titulo1nisaeCar" w:customStyle="1">
    <w:name w:val="Titulo 1 nisae Car"/>
    <w:basedOn w:val="Fuentedeprrafopredeter"/>
    <w:link w:val="Titulo1nisae"/>
    <w:rsid w:val="001C5F3A"/>
    <w:rPr>
      <w:rFonts w:eastAsia="Times New Roman" w:cstheme="minorHAnsi"/>
      <w:b/>
      <w:color w:val="006699"/>
      <w:sz w:val="36"/>
      <w:szCs w:val="20"/>
      <w:lang w:val="es-ES_tradnl"/>
    </w:rPr>
  </w:style>
  <w:style w:type="paragraph" w:styleId="Titulo3nisae" w:customStyle="1">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styleId="Titulo2nisaeCar" w:customStyle="1">
    <w:name w:val="Titulo 2 nisae Car"/>
    <w:basedOn w:val="Fuentedeprrafopredeter"/>
    <w:link w:val="Titulo2nisae"/>
    <w:rsid w:val="001C5F3A"/>
    <w:rPr>
      <w:rFonts w:eastAsia="Times New Roman" w:cstheme="minorHAnsi"/>
      <w:b/>
      <w:color w:val="006699"/>
      <w:sz w:val="28"/>
      <w:szCs w:val="20"/>
      <w:lang w:val="es-ES_tradnl"/>
    </w:rPr>
  </w:style>
  <w:style w:type="character" w:styleId="Titulo3nisaeCar" w:customStyle="1">
    <w:name w:val="Titulo 3 nisae Car"/>
    <w:basedOn w:val="Fuentedeprrafopredeter"/>
    <w:link w:val="Titulo3nisae"/>
    <w:rsid w:val="001C5F3A"/>
    <w:rPr>
      <w:rFonts w:eastAsia="Times New Roman" w:cstheme="minorHAnsi"/>
      <w:b/>
      <w:color w:val="006699"/>
      <w:sz w:val="24"/>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2.xml" Id="rId13" /><Relationship Type="http://schemas.openxmlformats.org/officeDocument/2006/relationships/hyperlink" Target="https://svc.integracion.des.ejgv.jaso/ctxweb/secured_ssl/x53jsGetFamiliaNumerosaEJGV?WSDL" TargetMode="External" Id="rId18" /><Relationship Type="http://schemas.openxmlformats.org/officeDocument/2006/relationships/hyperlink" Target="https://svc.integracion.des.ejgv.jaso/ctxweb/secured_ssl/x53jiGetIntermediacionXmlDSig?WSDL" TargetMode="External" Id="rId26" /><Relationship Type="http://schemas.openxmlformats.org/officeDocument/2006/relationships/customXml" Target="../customXml/item3.xml" Id="rId3" /><Relationship Type="http://schemas.openxmlformats.org/officeDocument/2006/relationships/hyperlink" Target="https://svc.integracion.euskadi.ejiedes.net/ctxweb/secured_ssl/x53jiGetIntermediacionWS?WSDL" TargetMode="External" Id="rId21" /><Relationship Type="http://schemas.openxmlformats.org/officeDocument/2006/relationships/fontTable" Target="fontTable.xml" Id="rId34"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footer" Target="footer3.xml" Id="rId17" /><Relationship Type="http://schemas.openxmlformats.org/officeDocument/2006/relationships/hyperlink" Target="https://svc.integracion.euskadi.ejiedes.net/ctxweb/secured_ssl/x53jiGetIntermediacionWSBasic?WSDL" TargetMode="External" Id="rId25" /><Relationship Type="http://schemas.openxmlformats.org/officeDocument/2006/relationships/header" Target="header4.xml" Id="rId33" /><Relationship Type="http://schemas.openxmlformats.org/officeDocument/2006/relationships/customXml" Target="../customXml/item2.xml" Id="rId2" /><Relationship Type="http://schemas.openxmlformats.org/officeDocument/2006/relationships/header" Target="header3.xml" Id="rId16" /><Relationship Type="http://schemas.openxmlformats.org/officeDocument/2006/relationships/hyperlink" Target="https://svc.integracion.des.ejgv.jaso/ctxweb/secured_ssl/x53jiGetIntermediacionWS?WSDL" TargetMode="External" Id="rId20" /><Relationship Type="http://schemas.openxmlformats.org/officeDocument/2006/relationships/image" Target="media/image4.png"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gif" Id="rId11" /><Relationship Type="http://schemas.openxmlformats.org/officeDocument/2006/relationships/hyperlink" Target="https://svc.integracion.des.ejgv.jaso/ctxweb/secured_ssl/x53jiGetIntermediacionWSBasic?WSDL" TargetMode="External" Id="rId24" /><Relationship Type="http://schemas.openxmlformats.org/officeDocument/2006/relationships/image" Target="media/image7.emf" Id="rId32"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svc.integracion.euskadi.ejiedes.net/ctxweb/secured_ssl/x53jiGetIntermediacionWSUser?WSDL" TargetMode="External" Id="rId23" /><Relationship Type="http://schemas.openxmlformats.org/officeDocument/2006/relationships/image" Target="media/image3.png" Id="rId28" /><Relationship Type="http://schemas.openxmlformats.org/officeDocument/2006/relationships/endnotes" Target="endnotes.xml" Id="rId10" /><Relationship Type="http://schemas.openxmlformats.org/officeDocument/2006/relationships/image" Target="media/image6.emf"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svc.integracion.des.ejgv.jaso/ctxweb/secured_ssl/x53jiGetIntermediacionWSUser?WSDL" TargetMode="External" Id="rId22" /><Relationship Type="http://schemas.openxmlformats.org/officeDocument/2006/relationships/hyperlink" Target="https://svc.integracion.euskadi.ejiedes.net/ctxweb/secured_ssl/x53jiGetIntermediacionWSBasic?WSDL" TargetMode="External" Id="rId27" /><Relationship Type="http://schemas.openxmlformats.org/officeDocument/2006/relationships/image" Target="media/image5.png" Id="rId30" /><Relationship Type="http://schemas.openxmlformats.org/officeDocument/2006/relationships/theme" Target="theme/theme1.xml" Id="rId35" /><Relationship Type="http://schemas.openxmlformats.org/officeDocument/2006/relationships/hyperlink" Target="https://svc.integracion.ejgv.jaso/ctxweb/secured_ssl/x53jsGetFamiliaNumerosaEJGV?WSDL" TargetMode="External" Id="Rf01b6f8629d54e70" /></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22704A-25B5-4017-AD66-DBCC81B4596A}">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2.xml><?xml version="1.0" encoding="utf-8"?>
<ds:datastoreItem xmlns:ds="http://schemas.openxmlformats.org/officeDocument/2006/customXml" ds:itemID="{6ED45E44-F285-49F1-A44B-49BDDB44583E}">
  <ds:schemaRefs>
    <ds:schemaRef ds:uri="http://schemas.microsoft.com/sharepoint/v3/contenttype/forms"/>
  </ds:schemaRefs>
</ds:datastoreItem>
</file>

<file path=customXml/itemProps3.xml><?xml version="1.0" encoding="utf-8"?>
<ds:datastoreItem xmlns:ds="http://schemas.openxmlformats.org/officeDocument/2006/customXml" ds:itemID="{93443820-86EC-454E-95B7-C918F5C5BB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C9CE896-8F3E-47BC-94F9-9B0B3381CB35}">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Izenpe S.A</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Anitua Gil, Ainhoa;ja-saez@izenpe.eus</dc:creator>
  <lastModifiedBy>Alayn Marcos Vacas</lastModifiedBy>
  <revision>249</revision>
  <dcterms:created xsi:type="dcterms:W3CDTF">2017-11-22T15:14:00.0000000Z</dcterms:created>
  <dcterms:modified xsi:type="dcterms:W3CDTF">2025-01-14T10:30:08.3109448Z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